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0F94E" w14:textId="208CD039" w:rsidR="00366597" w:rsidRPr="00DE4CC6" w:rsidRDefault="00366597" w:rsidP="00DE4CC6">
      <w:pPr>
        <w:pStyle w:val="Bodytext41"/>
        <w:shd w:val="clear" w:color="auto" w:fill="auto"/>
        <w:spacing w:after="0" w:line="240" w:lineRule="auto"/>
        <w:ind w:firstLine="0"/>
        <w:rPr>
          <w:rFonts w:ascii="Calibri Light" w:hAnsi="Calibri Light" w:cs="Calibri Light"/>
        </w:rPr>
      </w:pPr>
      <w:r w:rsidRPr="00DE4CC6">
        <w:rPr>
          <w:rFonts w:ascii="Calibri Light" w:hAnsi="Calibri Light" w:cs="Calibri Light"/>
        </w:rPr>
        <w:t>Umowa o roboty budowlane</w:t>
      </w:r>
    </w:p>
    <w:p w14:paraId="754B9CAA" w14:textId="77777777" w:rsidR="00366597" w:rsidRPr="00DE4CC6" w:rsidRDefault="00366597" w:rsidP="00DE4CC6">
      <w:pPr>
        <w:pStyle w:val="Bodytext41"/>
        <w:shd w:val="clear" w:color="auto" w:fill="auto"/>
        <w:spacing w:after="0" w:line="240" w:lineRule="auto"/>
        <w:ind w:left="1340" w:firstLine="0"/>
        <w:rPr>
          <w:rFonts w:ascii="Calibri Light" w:hAnsi="Calibri Light" w:cs="Calibri Light"/>
          <w:b w:val="0"/>
          <w:bCs w:val="0"/>
        </w:rPr>
      </w:pPr>
    </w:p>
    <w:p w14:paraId="70C6176C" w14:textId="12005F4C" w:rsidR="00366597" w:rsidRPr="00DE4CC6" w:rsidRDefault="00366597" w:rsidP="00DE4CC6">
      <w:pPr>
        <w:pStyle w:val="Bodytext41"/>
        <w:shd w:val="clear" w:color="auto" w:fill="auto"/>
        <w:spacing w:after="0" w:line="240" w:lineRule="auto"/>
        <w:ind w:firstLine="0"/>
        <w:jc w:val="left"/>
        <w:rPr>
          <w:rFonts w:ascii="Calibri Light" w:hAnsi="Calibri Light" w:cs="Calibri Light"/>
          <w:b w:val="0"/>
          <w:bCs w:val="0"/>
        </w:rPr>
      </w:pPr>
      <w:r w:rsidRPr="00DE4CC6">
        <w:rPr>
          <w:rFonts w:ascii="Calibri Light" w:hAnsi="Calibri Light" w:cs="Calibri Light"/>
          <w:b w:val="0"/>
          <w:bCs w:val="0"/>
        </w:rPr>
        <w:t>zawarta dnia ...... roku w Nowym Sączu pomiędzy:</w:t>
      </w:r>
    </w:p>
    <w:p w14:paraId="7A7D7933" w14:textId="77777777" w:rsidR="00366597" w:rsidRPr="00DE4CC6" w:rsidRDefault="00366597" w:rsidP="00DE4CC6">
      <w:pPr>
        <w:pStyle w:val="Bodytext41"/>
        <w:shd w:val="clear" w:color="auto" w:fill="auto"/>
        <w:spacing w:after="0" w:line="240" w:lineRule="auto"/>
        <w:ind w:firstLine="0"/>
        <w:jc w:val="left"/>
        <w:rPr>
          <w:rFonts w:ascii="Calibri Light" w:hAnsi="Calibri Light" w:cs="Calibri Light"/>
          <w:b w:val="0"/>
          <w:bCs w:val="0"/>
        </w:rPr>
      </w:pPr>
    </w:p>
    <w:p w14:paraId="43D400AA" w14:textId="77777777" w:rsidR="00366597" w:rsidRPr="00DE4CC6" w:rsidRDefault="00366597" w:rsidP="00DE4CC6">
      <w:pPr>
        <w:jc w:val="both"/>
        <w:rPr>
          <w:rFonts w:ascii="Calibri Light" w:hAnsi="Calibri Light" w:cs="Calibri Light"/>
          <w:color w:val="000000" w:themeColor="text1"/>
          <w:sz w:val="22"/>
          <w:szCs w:val="22"/>
        </w:rPr>
      </w:pPr>
      <w:r w:rsidRPr="00DE4CC6">
        <w:rPr>
          <w:rFonts w:ascii="Calibri Light" w:hAnsi="Calibri Light" w:cs="Calibri Light"/>
          <w:b/>
          <w:bCs/>
          <w:color w:val="000000" w:themeColor="text1"/>
          <w:sz w:val="22"/>
          <w:szCs w:val="22"/>
        </w:rPr>
        <w:t>Muzeum Ziemi Sądeckiej w Nowym Sączu</w:t>
      </w:r>
    </w:p>
    <w:p w14:paraId="351B3902" w14:textId="61BB06E7" w:rsidR="00366597" w:rsidRPr="00DE4CC6" w:rsidRDefault="00366597" w:rsidP="00DE4CC6">
      <w:pPr>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 xml:space="preserve">ul. Jagiellońska 56, 33-300 Nowy Sącz, wpisanym do Rejestru Instytucji Kultury Województwa Małopolskiego pod nr 13/99; NIP: 734-11-38-068, REGON: 000282122,  które reprezentuje: </w:t>
      </w:r>
    </w:p>
    <w:p w14:paraId="7066CC6D" w14:textId="013DAF7A" w:rsidR="00366597" w:rsidRPr="00DE4CC6" w:rsidRDefault="00366597" w:rsidP="00DE4CC6">
      <w:pPr>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 xml:space="preserve"> -  dr Robert Ślusarek- Dyrektor Muzeum</w:t>
      </w:r>
      <w:r w:rsidR="00E31E30">
        <w:rPr>
          <w:rFonts w:ascii="Calibri Light" w:hAnsi="Calibri Light" w:cs="Calibri Light"/>
          <w:color w:val="000000" w:themeColor="text1"/>
          <w:sz w:val="22"/>
          <w:szCs w:val="22"/>
        </w:rPr>
        <w:t>,</w:t>
      </w:r>
    </w:p>
    <w:p w14:paraId="32BD7579" w14:textId="77777777" w:rsidR="00366597" w:rsidRPr="00DE4CC6" w:rsidRDefault="00366597" w:rsidP="00DE4CC6">
      <w:pPr>
        <w:jc w:val="both"/>
        <w:rPr>
          <w:rFonts w:ascii="Calibri Light" w:hAnsi="Calibri Light" w:cs="Calibri Light"/>
          <w:b/>
          <w:bCs/>
          <w:color w:val="000000" w:themeColor="text1"/>
          <w:sz w:val="22"/>
          <w:szCs w:val="22"/>
        </w:rPr>
      </w:pPr>
      <w:r w:rsidRPr="00DE4CC6">
        <w:rPr>
          <w:rFonts w:ascii="Calibri Light" w:hAnsi="Calibri Light" w:cs="Calibri Light"/>
          <w:color w:val="000000" w:themeColor="text1"/>
          <w:sz w:val="22"/>
          <w:szCs w:val="22"/>
        </w:rPr>
        <w:t xml:space="preserve">zwanym dalej </w:t>
      </w:r>
      <w:r w:rsidRPr="00DE4CC6">
        <w:rPr>
          <w:rFonts w:ascii="Calibri Light" w:hAnsi="Calibri Light" w:cs="Calibri Light"/>
          <w:b/>
          <w:bCs/>
          <w:color w:val="000000" w:themeColor="text1"/>
          <w:sz w:val="22"/>
          <w:szCs w:val="22"/>
        </w:rPr>
        <w:t>„Zamawiającym”</w:t>
      </w:r>
    </w:p>
    <w:p w14:paraId="67068ADF" w14:textId="77777777" w:rsidR="00366597" w:rsidRPr="00DE4CC6" w:rsidRDefault="00366597" w:rsidP="00DE4CC6">
      <w:pPr>
        <w:jc w:val="both"/>
        <w:rPr>
          <w:rFonts w:ascii="Calibri Light" w:hAnsi="Calibri Light" w:cs="Calibri Light"/>
          <w:color w:val="000000" w:themeColor="text1"/>
          <w:sz w:val="22"/>
          <w:szCs w:val="22"/>
        </w:rPr>
      </w:pPr>
    </w:p>
    <w:p w14:paraId="17EAABE8" w14:textId="77777777" w:rsidR="00366597" w:rsidRPr="00DE4CC6" w:rsidRDefault="00366597" w:rsidP="00DE4CC6">
      <w:pPr>
        <w:pStyle w:val="Bodytext41"/>
        <w:shd w:val="clear" w:color="auto" w:fill="auto"/>
        <w:spacing w:after="0" w:line="240" w:lineRule="auto"/>
        <w:ind w:firstLine="0"/>
        <w:jc w:val="both"/>
        <w:rPr>
          <w:rFonts w:ascii="Calibri Light" w:hAnsi="Calibri Light" w:cs="Calibri Light"/>
          <w:b w:val="0"/>
          <w:bCs w:val="0"/>
          <w:spacing w:val="3"/>
        </w:rPr>
      </w:pPr>
      <w:r w:rsidRPr="00DE4CC6">
        <w:rPr>
          <w:rFonts w:ascii="Calibri Light" w:hAnsi="Calibri Light" w:cs="Calibri Light"/>
          <w:b w:val="0"/>
          <w:bCs w:val="0"/>
          <w:spacing w:val="3"/>
        </w:rPr>
        <w:t>a</w:t>
      </w:r>
    </w:p>
    <w:p w14:paraId="20D1AAEA" w14:textId="63661018" w:rsidR="00366597" w:rsidRPr="00DE4CC6" w:rsidRDefault="00366597" w:rsidP="00DE4CC6">
      <w:pPr>
        <w:pStyle w:val="Bodytext41"/>
        <w:shd w:val="clear" w:color="auto" w:fill="auto"/>
        <w:spacing w:after="0" w:line="240" w:lineRule="auto"/>
        <w:ind w:firstLine="0"/>
        <w:jc w:val="both"/>
        <w:rPr>
          <w:rFonts w:ascii="Calibri Light" w:hAnsi="Calibri Light" w:cs="Calibri Light"/>
          <w:b w:val="0"/>
          <w:bCs w:val="0"/>
          <w:spacing w:val="3"/>
        </w:rPr>
      </w:pPr>
      <w:r w:rsidRPr="00DE4CC6">
        <w:rPr>
          <w:rFonts w:ascii="Calibri Light" w:hAnsi="Calibri Light" w:cs="Calibri Light"/>
          <w:b w:val="0"/>
          <w:bCs w:val="0"/>
        </w:rPr>
        <w:t>.... z siedzib</w:t>
      </w:r>
      <w:r w:rsidR="00D07616" w:rsidRPr="00DE4CC6">
        <w:rPr>
          <w:rFonts w:ascii="Calibri Light" w:hAnsi="Calibri Light" w:cs="Calibri Light"/>
          <w:b w:val="0"/>
          <w:bCs w:val="0"/>
        </w:rPr>
        <w:t>ą</w:t>
      </w:r>
      <w:r w:rsidRPr="00DE4CC6">
        <w:rPr>
          <w:rFonts w:ascii="Calibri Light" w:hAnsi="Calibri Light" w:cs="Calibri Light"/>
          <w:b w:val="0"/>
          <w:bCs w:val="0"/>
        </w:rPr>
        <w:t xml:space="preserve"> w ..., adres: ...., wpisanym do ..., legitymującym się numerem NIP: ... oraz REGON: ..., zwanym dalej </w:t>
      </w:r>
      <w:r w:rsidRPr="00DE4CC6">
        <w:rPr>
          <w:rFonts w:ascii="Calibri Light" w:hAnsi="Calibri Light" w:cs="Calibri Light"/>
        </w:rPr>
        <w:t>„Wykonawcą”.</w:t>
      </w:r>
    </w:p>
    <w:p w14:paraId="26969F5D" w14:textId="77777777" w:rsidR="00366597" w:rsidRPr="00DE4CC6" w:rsidRDefault="00366597" w:rsidP="00DE4CC6">
      <w:pPr>
        <w:pStyle w:val="Bodytext41"/>
        <w:shd w:val="clear" w:color="auto" w:fill="auto"/>
        <w:spacing w:after="0" w:line="240" w:lineRule="auto"/>
        <w:ind w:firstLine="0"/>
        <w:jc w:val="both"/>
        <w:rPr>
          <w:rFonts w:ascii="Calibri Light" w:hAnsi="Calibri Light" w:cs="Calibri Light"/>
          <w:b w:val="0"/>
          <w:bCs w:val="0"/>
          <w:spacing w:val="3"/>
        </w:rPr>
      </w:pPr>
    </w:p>
    <w:p w14:paraId="7B6C69C7" w14:textId="77777777" w:rsidR="00366597" w:rsidRPr="00DE4CC6" w:rsidRDefault="00366597" w:rsidP="00DE4CC6">
      <w:pPr>
        <w:pStyle w:val="Bodytext41"/>
        <w:shd w:val="clear" w:color="auto" w:fill="auto"/>
        <w:spacing w:after="0" w:line="240" w:lineRule="auto"/>
        <w:ind w:firstLine="0"/>
        <w:jc w:val="both"/>
        <w:rPr>
          <w:rFonts w:ascii="Calibri Light" w:hAnsi="Calibri Light" w:cs="Calibri Light"/>
          <w:b w:val="0"/>
          <w:bCs w:val="0"/>
          <w:spacing w:val="3"/>
        </w:rPr>
      </w:pPr>
      <w:r w:rsidRPr="00DE4CC6">
        <w:rPr>
          <w:rFonts w:ascii="Calibri Light" w:hAnsi="Calibri Light" w:cs="Calibri Light"/>
          <w:b w:val="0"/>
          <w:bCs w:val="0"/>
          <w:spacing w:val="3"/>
        </w:rPr>
        <w:t xml:space="preserve">łącznie zwanymi </w:t>
      </w:r>
      <w:r w:rsidRPr="00DE4CC6">
        <w:rPr>
          <w:rFonts w:ascii="Calibri Light" w:hAnsi="Calibri Light" w:cs="Calibri Light"/>
          <w:spacing w:val="3"/>
        </w:rPr>
        <w:t>„Stronami”</w:t>
      </w:r>
      <w:r w:rsidRPr="00DE4CC6">
        <w:rPr>
          <w:rFonts w:ascii="Calibri Light" w:hAnsi="Calibri Light" w:cs="Calibri Light"/>
          <w:b w:val="0"/>
          <w:bCs w:val="0"/>
          <w:spacing w:val="3"/>
        </w:rPr>
        <w:t xml:space="preserve">, a odrębnie </w:t>
      </w:r>
      <w:r w:rsidRPr="00DE4CC6">
        <w:rPr>
          <w:rFonts w:ascii="Calibri Light" w:hAnsi="Calibri Light" w:cs="Calibri Light"/>
          <w:spacing w:val="3"/>
        </w:rPr>
        <w:t>„Stroną”</w:t>
      </w:r>
      <w:r w:rsidRPr="00DE4CC6">
        <w:rPr>
          <w:rFonts w:ascii="Calibri Light" w:hAnsi="Calibri Light" w:cs="Calibri Light"/>
          <w:b w:val="0"/>
          <w:bCs w:val="0"/>
          <w:spacing w:val="3"/>
        </w:rPr>
        <w:t xml:space="preserve">. </w:t>
      </w:r>
    </w:p>
    <w:p w14:paraId="092303F0" w14:textId="77777777" w:rsidR="00366597" w:rsidRPr="00DE4CC6" w:rsidRDefault="00366597" w:rsidP="00DE4CC6">
      <w:pPr>
        <w:pStyle w:val="Bodytext41"/>
        <w:shd w:val="clear" w:color="auto" w:fill="auto"/>
        <w:spacing w:after="0" w:line="240" w:lineRule="auto"/>
        <w:ind w:firstLine="0"/>
        <w:jc w:val="left"/>
        <w:rPr>
          <w:rFonts w:ascii="Calibri Light" w:hAnsi="Calibri Light" w:cs="Calibri Light"/>
          <w:b w:val="0"/>
          <w:bCs w:val="0"/>
        </w:rPr>
      </w:pPr>
    </w:p>
    <w:p w14:paraId="3E05DA88" w14:textId="2D29592F" w:rsidR="00366597" w:rsidRPr="00657C15" w:rsidRDefault="00366597" w:rsidP="00DE4CC6">
      <w:pPr>
        <w:pStyle w:val="Bodytext41"/>
        <w:shd w:val="clear" w:color="auto" w:fill="auto"/>
        <w:spacing w:after="0" w:line="240" w:lineRule="auto"/>
        <w:ind w:firstLine="0"/>
        <w:jc w:val="both"/>
        <w:rPr>
          <w:rFonts w:ascii="Calibri Light" w:hAnsi="Calibri Light" w:cs="Calibri Light"/>
          <w:b w:val="0"/>
          <w:bCs w:val="0"/>
          <w:strike/>
        </w:rPr>
      </w:pPr>
      <w:r w:rsidRPr="00DE4CC6">
        <w:rPr>
          <w:rFonts w:ascii="Calibri Light" w:hAnsi="Calibri Light" w:cs="Calibri Light"/>
          <w:b w:val="0"/>
          <w:bCs w:val="0"/>
        </w:rPr>
        <w:t>Niniejsza umowa zostaje zawarta w wyniku rozstrzygnięcia postępowania o udzielenie zamówienia publicznego w trybie podstawowym, o którym mowa w art. 275 pkt 1 ustawy z dnia 11 września 2019r. prawo zamówień publicznych (</w:t>
      </w:r>
      <w:proofErr w:type="spellStart"/>
      <w:r w:rsidRPr="00DE4CC6">
        <w:rPr>
          <w:rFonts w:ascii="Calibri Light" w:hAnsi="Calibri Light" w:cs="Calibri Light"/>
          <w:b w:val="0"/>
          <w:bCs w:val="0"/>
        </w:rPr>
        <w:t>t.j</w:t>
      </w:r>
      <w:proofErr w:type="spellEnd"/>
      <w:r w:rsidRPr="00DE4CC6">
        <w:rPr>
          <w:rFonts w:ascii="Calibri Light" w:hAnsi="Calibri Light" w:cs="Calibri Light"/>
          <w:b w:val="0"/>
          <w:bCs w:val="0"/>
        </w:rPr>
        <w:t>. Dz.U. 2024, poz. 1320), polegającego na wykonaniu zadania p.n. „</w:t>
      </w:r>
      <w:r w:rsidRPr="00DE4CC6">
        <w:rPr>
          <w:rFonts w:ascii="Calibri Light" w:hAnsi="Calibri Light" w:cs="Calibri Light"/>
          <w:b w:val="0"/>
          <w:bCs w:val="0"/>
          <w:color w:val="000000"/>
        </w:rPr>
        <w:t xml:space="preserve">Translokacja i adaptacja zabytkowego drewnianego dworu na cele -kulturowo–społeczne w Muzeum Ziemi Sądeckiej” w ramach projektu p.n. „MAŁOPOLSKI DWÓR- „ZIELONA” ODNOWA I ODBUDOWA ZABYTKÓW ORAZ ADAPTACJA DLA NOWYCH FUNKCJI SPOŁECZNO – GOSPODARCZYCH” </w:t>
      </w:r>
    </w:p>
    <w:p w14:paraId="7A152D0A" w14:textId="77777777" w:rsidR="00366597" w:rsidRDefault="00366597" w:rsidP="00DE4CC6">
      <w:pPr>
        <w:pStyle w:val="Default"/>
        <w:jc w:val="center"/>
        <w:rPr>
          <w:rFonts w:ascii="Calibri Light" w:hAnsi="Calibri Light" w:cs="Calibri Light"/>
          <w:b/>
          <w:bCs/>
          <w:sz w:val="22"/>
          <w:szCs w:val="22"/>
        </w:rPr>
      </w:pPr>
    </w:p>
    <w:p w14:paraId="258C000C" w14:textId="77777777" w:rsidR="00E31E30" w:rsidRPr="00DE4CC6" w:rsidRDefault="00E31E30" w:rsidP="00DE4CC6">
      <w:pPr>
        <w:pStyle w:val="Default"/>
        <w:jc w:val="center"/>
        <w:rPr>
          <w:rFonts w:ascii="Calibri Light" w:hAnsi="Calibri Light" w:cs="Calibri Light"/>
          <w:b/>
          <w:bCs/>
          <w:sz w:val="22"/>
          <w:szCs w:val="22"/>
        </w:rPr>
      </w:pPr>
    </w:p>
    <w:p w14:paraId="58A6B4A1" w14:textId="6CF7D0E1" w:rsidR="00366597" w:rsidRPr="00DE4CC6" w:rsidRDefault="00366597" w:rsidP="00E31E30">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Przedmiot umowy</w:t>
      </w:r>
    </w:p>
    <w:p w14:paraId="0E6C6DEA" w14:textId="77777777" w:rsidR="00366597" w:rsidRPr="00DE4CC6" w:rsidRDefault="00366597" w:rsidP="00E31E30">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xml:space="preserve">§ 1  </w:t>
      </w:r>
    </w:p>
    <w:p w14:paraId="70C17349" w14:textId="4EC81368" w:rsidR="00366597" w:rsidRPr="00773B99" w:rsidRDefault="00366597" w:rsidP="00B913D9">
      <w:pPr>
        <w:pStyle w:val="Bodytext41"/>
        <w:numPr>
          <w:ilvl w:val="0"/>
          <w:numId w:val="28"/>
        </w:numPr>
        <w:shd w:val="clear" w:color="auto" w:fill="auto"/>
        <w:spacing w:after="0" w:line="240" w:lineRule="auto"/>
        <w:ind w:left="0"/>
        <w:jc w:val="both"/>
        <w:rPr>
          <w:rFonts w:ascii="Calibri Light" w:hAnsi="Calibri Light" w:cs="Calibri Light"/>
          <w:b w:val="0"/>
          <w:bCs w:val="0"/>
        </w:rPr>
      </w:pPr>
      <w:r w:rsidRPr="00DE4CC6">
        <w:rPr>
          <w:rFonts w:ascii="Calibri Light" w:hAnsi="Calibri Light" w:cs="Calibri Light"/>
          <w:b w:val="0"/>
          <w:bCs w:val="0"/>
          <w:color w:val="000000"/>
        </w:rPr>
        <w:t xml:space="preserve">Zamawiający zleca, a Wykonawca zobowiązuje się do wykonania przedmiotu umowy polegającego na wykonaniu robót budowlanych zadania inwestycyjnego p.n. </w:t>
      </w:r>
      <w:r w:rsidRPr="00DE4CC6">
        <w:rPr>
          <w:rFonts w:ascii="Calibri Light" w:hAnsi="Calibri Light" w:cs="Calibri Light"/>
          <w:b w:val="0"/>
          <w:bCs w:val="0"/>
        </w:rPr>
        <w:t>„</w:t>
      </w:r>
      <w:r w:rsidRPr="00DE4CC6">
        <w:rPr>
          <w:rFonts w:ascii="Calibri Light" w:hAnsi="Calibri Light" w:cs="Calibri Light"/>
          <w:b w:val="0"/>
          <w:bCs w:val="0"/>
          <w:color w:val="000000"/>
        </w:rPr>
        <w:t xml:space="preserve">Translokacja i adaptacja zabytkowego drewnianego dworu na cele -kulturowo–społeczne w Muzeum Ziemi Sądeckiej” </w:t>
      </w:r>
      <w:r w:rsidR="00E31E30">
        <w:rPr>
          <w:rFonts w:ascii="Calibri Light" w:hAnsi="Calibri Light" w:cs="Calibri Light"/>
          <w:b w:val="0"/>
          <w:bCs w:val="0"/>
          <w:color w:val="000000"/>
        </w:rPr>
        <w:t xml:space="preserve">realizowanego </w:t>
      </w:r>
      <w:r w:rsidRPr="00DE4CC6">
        <w:rPr>
          <w:rFonts w:ascii="Calibri Light" w:hAnsi="Calibri Light" w:cs="Calibri Light"/>
          <w:b w:val="0"/>
          <w:bCs w:val="0"/>
          <w:color w:val="000000"/>
        </w:rPr>
        <w:t>w ramach projektu p.n. „MAŁOPOLSKI DWÓR- „ZIELONA” ODNOWA I ODBUDOWA ZABYTKÓW ORAZ ADAPTACJA DLA NOWYCH FUNKCJI SPOŁECZNO – GOSPODARCZYCH</w:t>
      </w:r>
      <w:r w:rsidR="00773B99">
        <w:rPr>
          <w:rFonts w:ascii="Calibri Light" w:hAnsi="Calibri Light" w:cs="Calibri Light"/>
          <w:b w:val="0"/>
          <w:bCs w:val="0"/>
          <w:strike/>
          <w:color w:val="000000"/>
        </w:rPr>
        <w:t xml:space="preserve">” </w:t>
      </w:r>
      <w:r w:rsidRPr="00DE4CC6">
        <w:rPr>
          <w:rFonts w:ascii="Calibri Light" w:eastAsia="Times New Roman" w:hAnsi="Calibri Light" w:cs="Calibri Light"/>
          <w:b w:val="0"/>
          <w:bCs w:val="0"/>
          <w:color w:val="000000"/>
        </w:rPr>
        <w:t xml:space="preserve">(dalej: „Inwestycja” lub „Przedmiot Umowy” lub „Roboty”). W ramach Przedmiotu Umowy Wykonawca jest zobowiązany do uzyskania imieniem </w:t>
      </w:r>
      <w:r w:rsidRPr="00773B99">
        <w:rPr>
          <w:rFonts w:ascii="Calibri Light" w:eastAsia="Times New Roman" w:hAnsi="Calibri Light" w:cs="Calibri Light"/>
          <w:b w:val="0"/>
          <w:bCs w:val="0"/>
          <w:color w:val="000000"/>
        </w:rPr>
        <w:t>Zamawiającego ostatecznej decyzji o pozwoleniu na użytkowanie.</w:t>
      </w:r>
    </w:p>
    <w:p w14:paraId="6CCE969B" w14:textId="22329115" w:rsidR="00657C15" w:rsidRPr="00773B99" w:rsidRDefault="00657C15" w:rsidP="00B913D9">
      <w:pPr>
        <w:pStyle w:val="NormalnyWeb"/>
        <w:numPr>
          <w:ilvl w:val="0"/>
          <w:numId w:val="28"/>
        </w:numPr>
        <w:spacing w:beforeAutospacing="0"/>
        <w:ind w:left="0" w:hanging="284"/>
        <w:jc w:val="both"/>
        <w:rPr>
          <w:rFonts w:ascii="Calibri Light" w:hAnsi="Calibri Light" w:cs="Calibri Light"/>
          <w:sz w:val="22"/>
          <w:szCs w:val="22"/>
        </w:rPr>
      </w:pPr>
      <w:r w:rsidRPr="00773B99">
        <w:rPr>
          <w:rFonts w:ascii="Calibri Light" w:hAnsi="Calibri Light" w:cs="Calibri Light"/>
          <w:sz w:val="22"/>
          <w:szCs w:val="22"/>
        </w:rPr>
        <w:t>Projekt pn. „Małopolski dwór – zielona odnowa i odbudowa zabytków i adaptacja dla nowych funkcji społeczno-gospodarczych” jest realizowany w ramach Programu Fundusze Europejskie dla Małopolski 2021-2027, Priorytet 5 Fundusze Europejskie wspierające infrastrukturę społeczną, Działanie 5.17 Infrastruktura regionalnych instytucji kultury, typ projektu A Infrastruktura regionalnych instytucji kultury w ramach programu Fundusze Europejskie dla Małopolski 2021-2027.</w:t>
      </w:r>
    </w:p>
    <w:p w14:paraId="4870AA16" w14:textId="6B0833F8" w:rsidR="00366597" w:rsidRPr="00DE4CC6" w:rsidRDefault="00366597" w:rsidP="00B913D9">
      <w:pPr>
        <w:pStyle w:val="Bodytext41"/>
        <w:numPr>
          <w:ilvl w:val="0"/>
          <w:numId w:val="28"/>
        </w:numPr>
        <w:shd w:val="clear" w:color="auto" w:fill="auto"/>
        <w:spacing w:after="0" w:line="240" w:lineRule="auto"/>
        <w:ind w:left="0"/>
        <w:jc w:val="both"/>
        <w:rPr>
          <w:rFonts w:ascii="Calibri Light" w:eastAsia="Times New Roman" w:hAnsi="Calibri Light" w:cs="Calibri Light"/>
          <w:b w:val="0"/>
          <w:bCs w:val="0"/>
          <w:color w:val="000000"/>
        </w:rPr>
      </w:pPr>
      <w:r w:rsidRPr="00DE4CC6">
        <w:rPr>
          <w:rFonts w:ascii="Calibri Light" w:hAnsi="Calibri Light" w:cs="Calibri Light"/>
          <w:b w:val="0"/>
          <w:bCs w:val="0"/>
          <w:color w:val="000000"/>
        </w:rPr>
        <w:t xml:space="preserve">Szczegółowy zakres </w:t>
      </w:r>
      <w:r w:rsidR="00027AA1" w:rsidRPr="00DE4CC6">
        <w:rPr>
          <w:rFonts w:ascii="Calibri Light" w:hAnsi="Calibri Light" w:cs="Calibri Light"/>
          <w:b w:val="0"/>
          <w:bCs w:val="0"/>
          <w:color w:val="000000"/>
        </w:rPr>
        <w:t xml:space="preserve">i etapy realizacji prac objętych </w:t>
      </w:r>
      <w:r w:rsidRPr="00DE4CC6">
        <w:rPr>
          <w:rFonts w:ascii="Calibri Light" w:hAnsi="Calibri Light" w:cs="Calibri Light"/>
          <w:b w:val="0"/>
          <w:bCs w:val="0"/>
          <w:color w:val="000000"/>
        </w:rPr>
        <w:t>Przedmiot</w:t>
      </w:r>
      <w:r w:rsidR="00027AA1" w:rsidRPr="00DE4CC6">
        <w:rPr>
          <w:rFonts w:ascii="Calibri Light" w:hAnsi="Calibri Light" w:cs="Calibri Light"/>
          <w:b w:val="0"/>
          <w:bCs w:val="0"/>
          <w:color w:val="000000"/>
        </w:rPr>
        <w:t>em</w:t>
      </w:r>
      <w:r w:rsidRPr="00DE4CC6">
        <w:rPr>
          <w:rFonts w:ascii="Calibri Light" w:hAnsi="Calibri Light" w:cs="Calibri Light"/>
          <w:b w:val="0"/>
          <w:bCs w:val="0"/>
          <w:color w:val="000000"/>
        </w:rPr>
        <w:t xml:space="preserve"> Umowy określa:</w:t>
      </w:r>
    </w:p>
    <w:p w14:paraId="4FE0818C" w14:textId="1665AFB1" w:rsidR="00027AA1" w:rsidRPr="00DE4CC6" w:rsidRDefault="00027AA1" w:rsidP="00E31E30">
      <w:pPr>
        <w:pStyle w:val="Default"/>
        <w:numPr>
          <w:ilvl w:val="0"/>
          <w:numId w:val="1"/>
        </w:numPr>
        <w:ind w:left="0"/>
        <w:jc w:val="both"/>
        <w:rPr>
          <w:rFonts w:ascii="Calibri Light" w:hAnsi="Calibri Light" w:cs="Calibri Light"/>
          <w:sz w:val="22"/>
          <w:szCs w:val="22"/>
        </w:rPr>
      </w:pPr>
      <w:r w:rsidRPr="00DE4CC6">
        <w:rPr>
          <w:rFonts w:ascii="Calibri Light" w:hAnsi="Calibri Light" w:cs="Calibri Light"/>
          <w:sz w:val="22"/>
          <w:szCs w:val="22"/>
        </w:rPr>
        <w:t xml:space="preserve">Dokumentacja techniczna (dalej: </w:t>
      </w:r>
      <w:r w:rsidR="00D07616" w:rsidRPr="00DE4CC6">
        <w:rPr>
          <w:rFonts w:ascii="Calibri Light" w:hAnsi="Calibri Light" w:cs="Calibri Light"/>
          <w:sz w:val="22"/>
          <w:szCs w:val="22"/>
        </w:rPr>
        <w:t>„</w:t>
      </w:r>
      <w:r w:rsidR="00366597" w:rsidRPr="00DE4CC6">
        <w:rPr>
          <w:rFonts w:ascii="Calibri Light" w:hAnsi="Calibri Light" w:cs="Calibri Light"/>
          <w:sz w:val="22"/>
          <w:szCs w:val="22"/>
        </w:rPr>
        <w:t>Dokumentacja Techniczna</w:t>
      </w:r>
      <w:r w:rsidRPr="00DE4CC6">
        <w:rPr>
          <w:rFonts w:ascii="Calibri Light" w:hAnsi="Calibri Light" w:cs="Calibri Light"/>
          <w:sz w:val="22"/>
          <w:szCs w:val="22"/>
        </w:rPr>
        <w:t>”</w:t>
      </w:r>
      <w:r w:rsidR="00D07616" w:rsidRPr="00DE4CC6">
        <w:rPr>
          <w:rFonts w:ascii="Calibri Light" w:hAnsi="Calibri Light" w:cs="Calibri Light"/>
          <w:sz w:val="22"/>
          <w:szCs w:val="22"/>
        </w:rPr>
        <w:t>)</w:t>
      </w:r>
      <w:r w:rsidR="00366597" w:rsidRPr="00DE4CC6">
        <w:rPr>
          <w:rFonts w:ascii="Calibri Light" w:hAnsi="Calibri Light" w:cs="Calibri Light"/>
          <w:sz w:val="22"/>
          <w:szCs w:val="22"/>
        </w:rPr>
        <w:t xml:space="preserve">, </w:t>
      </w:r>
      <w:r w:rsidRPr="00DE4CC6">
        <w:rPr>
          <w:rFonts w:ascii="Calibri Light" w:hAnsi="Calibri Light" w:cs="Calibri Light"/>
          <w:sz w:val="22"/>
          <w:szCs w:val="22"/>
        </w:rPr>
        <w:t xml:space="preserve">stanowiąca załącznik nr 1 do Umowy, </w:t>
      </w:r>
      <w:r w:rsidR="00366597" w:rsidRPr="00DE4CC6">
        <w:rPr>
          <w:rFonts w:ascii="Calibri Light" w:hAnsi="Calibri Light" w:cs="Calibri Light"/>
          <w:sz w:val="22"/>
          <w:szCs w:val="22"/>
        </w:rPr>
        <w:t>obejmując</w:t>
      </w:r>
      <w:r w:rsidRPr="00DE4CC6">
        <w:rPr>
          <w:rFonts w:ascii="Calibri Light" w:hAnsi="Calibri Light" w:cs="Calibri Light"/>
          <w:sz w:val="22"/>
          <w:szCs w:val="22"/>
        </w:rPr>
        <w:t>a</w:t>
      </w:r>
      <w:r w:rsidR="00366597" w:rsidRPr="00DE4CC6">
        <w:rPr>
          <w:rFonts w:ascii="Calibri Light" w:hAnsi="Calibri Light" w:cs="Calibri Light"/>
          <w:sz w:val="22"/>
          <w:szCs w:val="22"/>
        </w:rPr>
        <w:t xml:space="preserve"> Specyfikacje Warunków Zamówienia (dalej: „SWZ”) wraz z załącznikami,  w tym m.in. </w:t>
      </w:r>
      <w:r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projekt budowlany, projekty wykonawcze wszystkich branż, </w:t>
      </w:r>
      <w:r w:rsidRPr="00DE4CC6">
        <w:rPr>
          <w:rFonts w:ascii="Calibri Light" w:hAnsi="Calibri Light" w:cs="Calibri Light"/>
          <w:sz w:val="22"/>
          <w:szCs w:val="22"/>
        </w:rPr>
        <w:t xml:space="preserve">  specyfikacje techniczne wykonania i odbioru robót,  przedmiary robót, decyzje o pozwoleniu na budowę, decyzje o pozwoleniu na rozbiórkę, decyzje ustalającej lokalizację inwestycji celu publicznego, pozwolenia konserwatorskie, pozwolenie na prowadzenie prac archeologicznych, pozwolenie na przemieszczenie zabytku, pozwolenie na prowadzeni</w:t>
      </w:r>
      <w:r w:rsidR="00D07616" w:rsidRPr="00DE4CC6">
        <w:rPr>
          <w:rFonts w:ascii="Calibri Light" w:hAnsi="Calibri Light" w:cs="Calibri Light"/>
          <w:sz w:val="22"/>
          <w:szCs w:val="22"/>
        </w:rPr>
        <w:t>e</w:t>
      </w:r>
      <w:r w:rsidRPr="00DE4CC6">
        <w:rPr>
          <w:rFonts w:ascii="Calibri Light" w:hAnsi="Calibri Light" w:cs="Calibri Light"/>
          <w:sz w:val="22"/>
          <w:szCs w:val="22"/>
        </w:rPr>
        <w:t xml:space="preserve"> prac archeologicznych, uzgodnienia</w:t>
      </w:r>
      <w:r w:rsidR="00D07616" w:rsidRPr="00DE4CC6">
        <w:rPr>
          <w:rFonts w:ascii="Calibri Light" w:hAnsi="Calibri Light" w:cs="Calibri Light"/>
          <w:sz w:val="22"/>
          <w:szCs w:val="22"/>
        </w:rPr>
        <w:t>,</w:t>
      </w:r>
    </w:p>
    <w:p w14:paraId="7ADDF01B" w14:textId="5CAEA934" w:rsidR="00366597" w:rsidRPr="00DE4CC6" w:rsidRDefault="00366597" w:rsidP="00E31E30">
      <w:pPr>
        <w:pStyle w:val="Default"/>
        <w:numPr>
          <w:ilvl w:val="0"/>
          <w:numId w:val="1"/>
        </w:numPr>
        <w:ind w:left="0"/>
        <w:jc w:val="both"/>
        <w:rPr>
          <w:rFonts w:ascii="Calibri Light" w:hAnsi="Calibri Light" w:cs="Calibri Light"/>
          <w:sz w:val="22"/>
          <w:szCs w:val="22"/>
        </w:rPr>
      </w:pPr>
      <w:r w:rsidRPr="00DE4CC6">
        <w:rPr>
          <w:rFonts w:ascii="Calibri Light" w:hAnsi="Calibri Light" w:cs="Calibri Light"/>
          <w:sz w:val="22"/>
          <w:szCs w:val="22"/>
        </w:rPr>
        <w:t xml:space="preserve">Harmonogram rzeczowo- finansowy (dalej: „HRF”), stanowiący </w:t>
      </w:r>
      <w:r w:rsidRPr="00DE4CC6">
        <w:rPr>
          <w:rFonts w:ascii="Calibri Light" w:eastAsia="Times New Roman" w:hAnsi="Calibri Light" w:cs="Calibri Light"/>
          <w:sz w:val="22"/>
          <w:szCs w:val="22"/>
        </w:rPr>
        <w:t xml:space="preserve">załącznik nr 2 do Umowy, tj. </w:t>
      </w:r>
      <w:r w:rsidRPr="00DE4CC6">
        <w:rPr>
          <w:rFonts w:ascii="Calibri Light" w:hAnsi="Calibri Light" w:cs="Calibri Light"/>
          <w:sz w:val="22"/>
          <w:szCs w:val="22"/>
        </w:rPr>
        <w:t>zestawienie tabelaryczne, sporządzane przez Wykonawcę i zaakceptowane przez Zamawiającego, określające w porządku chronologicznym ramy czasowe wykonania całości, poszczególnych części i rodzajów Robót objętych Przedmiotem Umowy wraz z określeniem ich wartości, przy uwzględnieniu wykorzystania do ich realizacji określonych zasobów ludzkich i określonych zasobów materiałowych</w:t>
      </w:r>
      <w:r w:rsidR="00E31E30">
        <w:rPr>
          <w:rFonts w:ascii="Calibri Light" w:hAnsi="Calibri Light" w:cs="Calibri Light"/>
          <w:sz w:val="22"/>
          <w:szCs w:val="22"/>
        </w:rPr>
        <w:t xml:space="preserve">, a także kamieni </w:t>
      </w:r>
      <w:r w:rsidR="00E31E30">
        <w:rPr>
          <w:rFonts w:ascii="Calibri Light" w:hAnsi="Calibri Light" w:cs="Calibri Light"/>
          <w:sz w:val="22"/>
          <w:szCs w:val="22"/>
        </w:rPr>
        <w:lastRenderedPageBreak/>
        <w:t>milowych</w:t>
      </w:r>
      <w:r w:rsidRPr="00DE4CC6">
        <w:rPr>
          <w:rFonts w:ascii="Calibri Light" w:hAnsi="Calibri Light" w:cs="Calibri Light"/>
          <w:sz w:val="22"/>
          <w:szCs w:val="22"/>
        </w:rPr>
        <w:t>. H</w:t>
      </w:r>
      <w:r w:rsidR="00D07616" w:rsidRPr="00DE4CC6">
        <w:rPr>
          <w:rFonts w:ascii="Calibri Light" w:hAnsi="Calibri Light" w:cs="Calibri Light"/>
          <w:sz w:val="22"/>
          <w:szCs w:val="22"/>
        </w:rPr>
        <w:t>RF</w:t>
      </w:r>
      <w:r w:rsidRPr="00DE4CC6">
        <w:rPr>
          <w:rFonts w:ascii="Calibri Light" w:hAnsi="Calibri Light" w:cs="Calibri Light"/>
          <w:sz w:val="22"/>
          <w:szCs w:val="22"/>
        </w:rPr>
        <w:t xml:space="preserve"> powinien być wykonany w takim stopniu szczegółowości (czas i finanse), aby umożliwiał rozliczenia przejściowe</w:t>
      </w:r>
      <w:r w:rsidR="00027AA1" w:rsidRPr="00DE4CC6">
        <w:rPr>
          <w:rFonts w:ascii="Calibri Light" w:hAnsi="Calibri Light" w:cs="Calibri Light"/>
          <w:sz w:val="22"/>
          <w:szCs w:val="22"/>
        </w:rPr>
        <w:t xml:space="preserve"> oraz monitoring stanu zaawansowania realizacji Przedmiotu Umowy</w:t>
      </w:r>
      <w:r w:rsidR="00D07616" w:rsidRPr="00DE4CC6">
        <w:rPr>
          <w:rFonts w:ascii="Calibri Light" w:hAnsi="Calibri Light" w:cs="Calibri Light"/>
          <w:sz w:val="22"/>
          <w:szCs w:val="22"/>
        </w:rPr>
        <w:t>,</w:t>
      </w:r>
    </w:p>
    <w:p w14:paraId="2F5126BC" w14:textId="1C6B0A48" w:rsidR="00366597" w:rsidRPr="00DE4CC6" w:rsidRDefault="00657C15" w:rsidP="00E31E30">
      <w:pPr>
        <w:pStyle w:val="Default"/>
        <w:numPr>
          <w:ilvl w:val="0"/>
          <w:numId w:val="1"/>
        </w:numPr>
        <w:ind w:left="0"/>
        <w:jc w:val="both"/>
        <w:rPr>
          <w:rFonts w:ascii="Calibri Light" w:hAnsi="Calibri Light" w:cs="Calibri Light"/>
          <w:sz w:val="22"/>
          <w:szCs w:val="22"/>
        </w:rPr>
      </w:pPr>
      <w:r>
        <w:rPr>
          <w:rFonts w:ascii="Calibri Light" w:eastAsia="Times New Roman" w:hAnsi="Calibri Light" w:cs="Calibri Light"/>
          <w:sz w:val="22"/>
          <w:szCs w:val="22"/>
        </w:rPr>
        <w:t>O</w:t>
      </w:r>
      <w:r w:rsidR="00366597" w:rsidRPr="00DE4CC6">
        <w:rPr>
          <w:rFonts w:ascii="Calibri Light" w:eastAsia="Times New Roman" w:hAnsi="Calibri Light" w:cs="Calibri Light"/>
          <w:sz w:val="22"/>
          <w:szCs w:val="22"/>
        </w:rPr>
        <w:t>ferta Wykonawcy (dalej: „Oferta”), stanowiąca załącznik nr 3 do Umowy</w:t>
      </w:r>
      <w:r w:rsidR="00D07616" w:rsidRPr="00DE4CC6">
        <w:rPr>
          <w:rFonts w:ascii="Calibri Light" w:eastAsia="Times New Roman" w:hAnsi="Calibri Light" w:cs="Calibri Light"/>
          <w:sz w:val="22"/>
          <w:szCs w:val="22"/>
        </w:rPr>
        <w:t>,</w:t>
      </w:r>
    </w:p>
    <w:p w14:paraId="750D4926" w14:textId="7D1E8664" w:rsidR="00366597" w:rsidRPr="00D122D4" w:rsidRDefault="00366597" w:rsidP="00E31E30">
      <w:pPr>
        <w:pStyle w:val="Default"/>
        <w:numPr>
          <w:ilvl w:val="0"/>
          <w:numId w:val="1"/>
        </w:numPr>
        <w:ind w:left="0"/>
        <w:jc w:val="both"/>
        <w:rPr>
          <w:rFonts w:ascii="Calibri Light" w:hAnsi="Calibri Light" w:cs="Calibri Light"/>
          <w:sz w:val="22"/>
          <w:szCs w:val="22"/>
        </w:rPr>
      </w:pPr>
      <w:r w:rsidRPr="00DE4CC6">
        <w:rPr>
          <w:rFonts w:ascii="Calibri Light" w:eastAsia="Times New Roman" w:hAnsi="Calibri Light" w:cs="Calibri Light"/>
          <w:sz w:val="22"/>
          <w:szCs w:val="22"/>
        </w:rPr>
        <w:t xml:space="preserve">Plan bezpieczeństwa i ochrony zdrowia (dalej; „BIOZ”), stanowiący złącznik nr </w:t>
      </w:r>
      <w:r w:rsidR="00707297" w:rsidRPr="00DE4CC6">
        <w:rPr>
          <w:rFonts w:ascii="Calibri Light" w:eastAsia="Times New Roman" w:hAnsi="Calibri Light" w:cs="Calibri Light"/>
          <w:sz w:val="22"/>
          <w:szCs w:val="22"/>
        </w:rPr>
        <w:t>4</w:t>
      </w:r>
      <w:r w:rsidRPr="00DE4CC6">
        <w:rPr>
          <w:rFonts w:ascii="Calibri Light" w:eastAsia="Times New Roman" w:hAnsi="Calibri Light" w:cs="Calibri Light"/>
          <w:sz w:val="22"/>
          <w:szCs w:val="22"/>
        </w:rPr>
        <w:t xml:space="preserve"> do Umowy</w:t>
      </w:r>
      <w:r w:rsidR="00D122D4">
        <w:rPr>
          <w:rFonts w:ascii="Calibri Light" w:eastAsia="Times New Roman" w:hAnsi="Calibri Light" w:cs="Calibri Light"/>
          <w:sz w:val="22"/>
          <w:szCs w:val="22"/>
        </w:rPr>
        <w:t>,</w:t>
      </w:r>
    </w:p>
    <w:p w14:paraId="59852D01" w14:textId="222146CC" w:rsidR="00D122D4" w:rsidRPr="00DE4CC6" w:rsidRDefault="00D122D4" w:rsidP="00E31E30">
      <w:pPr>
        <w:pStyle w:val="Default"/>
        <w:numPr>
          <w:ilvl w:val="0"/>
          <w:numId w:val="1"/>
        </w:numPr>
        <w:ind w:left="0"/>
        <w:jc w:val="both"/>
        <w:rPr>
          <w:rFonts w:ascii="Calibri Light" w:hAnsi="Calibri Light" w:cs="Calibri Light"/>
          <w:sz w:val="22"/>
          <w:szCs w:val="22"/>
        </w:rPr>
      </w:pPr>
      <w:r>
        <w:rPr>
          <w:rFonts w:ascii="Calibri Light" w:eastAsia="Times New Roman" w:hAnsi="Calibri Light" w:cs="Calibri Light"/>
          <w:sz w:val="22"/>
          <w:szCs w:val="22"/>
        </w:rPr>
        <w:t xml:space="preserve">Kosztorys Wykonawcy, </w:t>
      </w:r>
      <w:r w:rsidRPr="00DE4CC6">
        <w:rPr>
          <w:rFonts w:ascii="Calibri Light" w:eastAsia="Times New Roman" w:hAnsi="Calibri Light" w:cs="Calibri Light"/>
          <w:sz w:val="22"/>
          <w:szCs w:val="22"/>
        </w:rPr>
        <w:t xml:space="preserve">stanowiący złącznik nr </w:t>
      </w:r>
      <w:r>
        <w:rPr>
          <w:rFonts w:ascii="Calibri Light" w:eastAsia="Times New Roman" w:hAnsi="Calibri Light" w:cs="Calibri Light"/>
          <w:sz w:val="22"/>
          <w:szCs w:val="22"/>
        </w:rPr>
        <w:t>5</w:t>
      </w:r>
      <w:r w:rsidRPr="00DE4CC6">
        <w:rPr>
          <w:rFonts w:ascii="Calibri Light" w:eastAsia="Times New Roman" w:hAnsi="Calibri Light" w:cs="Calibri Light"/>
          <w:sz w:val="22"/>
          <w:szCs w:val="22"/>
        </w:rPr>
        <w:t xml:space="preserve"> do Umowy</w:t>
      </w:r>
      <w:r>
        <w:rPr>
          <w:rFonts w:ascii="Calibri Light" w:eastAsia="Times New Roman" w:hAnsi="Calibri Light" w:cs="Calibri Light"/>
          <w:sz w:val="22"/>
          <w:szCs w:val="22"/>
        </w:rPr>
        <w:t>.</w:t>
      </w:r>
    </w:p>
    <w:p w14:paraId="15DE3598" w14:textId="23FF7A9D" w:rsidR="00366597" w:rsidRDefault="00366597" w:rsidP="00B913D9">
      <w:pPr>
        <w:pStyle w:val="Default"/>
        <w:numPr>
          <w:ilvl w:val="0"/>
          <w:numId w:val="28"/>
        </w:numPr>
        <w:ind w:left="0"/>
        <w:jc w:val="both"/>
        <w:rPr>
          <w:rFonts w:ascii="Calibri Light" w:hAnsi="Calibri Light" w:cs="Calibri Light"/>
          <w:sz w:val="22"/>
          <w:szCs w:val="22"/>
        </w:rPr>
      </w:pPr>
      <w:r w:rsidRPr="00DE4CC6">
        <w:rPr>
          <w:rFonts w:ascii="Calibri Light" w:hAnsi="Calibri Light" w:cs="Calibri Light"/>
          <w:sz w:val="22"/>
          <w:szCs w:val="22"/>
        </w:rPr>
        <w:t xml:space="preserve">Strony oświadczają, iż wszystkie roboty budowlane, prace, usługi i dostawy, </w:t>
      </w:r>
      <w:r w:rsidR="00D07616" w:rsidRPr="00DE4CC6">
        <w:rPr>
          <w:rFonts w:ascii="Calibri Light" w:hAnsi="Calibri Light" w:cs="Calibri Light"/>
          <w:sz w:val="22"/>
          <w:szCs w:val="22"/>
        </w:rPr>
        <w:t xml:space="preserve">wskazane w Dokumentacji Technicznej, </w:t>
      </w:r>
      <w:r w:rsidRPr="00DE4CC6">
        <w:rPr>
          <w:rFonts w:ascii="Calibri Light" w:hAnsi="Calibri Light" w:cs="Calibri Light"/>
          <w:sz w:val="22"/>
          <w:szCs w:val="22"/>
        </w:rPr>
        <w:t xml:space="preserve">wchodzą w zakres Przedmiotu Umowy, a tym samym za ich wykonanie Wykonawcy nie będzie przysługiwać dodatkowe wynagrodzenie oprócz Wynagrodzenia ryczałtowego określonego w niniejszej umowie. Wykonawca zobowiązuje się wykonać w ramach Wynagrodzenia, wszystkie Roboty, jak również te prace budowlane, które nie zostały wyszczególnione w Dokumentacji Technicznej, których konieczność ujawni się w trakcie realizacji Robót, a które posiadający odpowiednią wiedzę i doświadczenie Wykonawca powinien był przewidzieć na podstawie Dokumentacji Technicznej, obowiązujących przepisów prawa, jak również wiedzy technicznej i doświadczenia. </w:t>
      </w:r>
    </w:p>
    <w:p w14:paraId="08BAD579" w14:textId="77777777" w:rsidR="00366597" w:rsidRPr="00DE4CC6" w:rsidRDefault="00366597" w:rsidP="00E31E30">
      <w:pPr>
        <w:pStyle w:val="Default"/>
        <w:rPr>
          <w:rFonts w:ascii="Calibri Light" w:hAnsi="Calibri Light" w:cs="Calibri Light"/>
          <w:b/>
          <w:bCs/>
          <w:sz w:val="22"/>
          <w:szCs w:val="22"/>
        </w:rPr>
      </w:pPr>
    </w:p>
    <w:p w14:paraId="029C40DA" w14:textId="31885AD0" w:rsidR="00366597" w:rsidRPr="00DE4CC6" w:rsidRDefault="00366597" w:rsidP="00E31E30">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Zobowiązania Zamawiającego</w:t>
      </w:r>
    </w:p>
    <w:p w14:paraId="5EB7BBD4" w14:textId="1B0FA637" w:rsidR="00366597" w:rsidRPr="00DE4CC6" w:rsidRDefault="00366597" w:rsidP="00E31E30">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xml:space="preserve">§ 2 </w:t>
      </w:r>
    </w:p>
    <w:p w14:paraId="49ADA6F5" w14:textId="1E3087BF" w:rsidR="00366597" w:rsidRPr="00DE4CC6" w:rsidRDefault="00366597" w:rsidP="00E31E30">
      <w:pPr>
        <w:pStyle w:val="Default"/>
        <w:rPr>
          <w:rFonts w:ascii="Calibri Light" w:hAnsi="Calibri Light" w:cs="Calibri Light"/>
          <w:sz w:val="22"/>
          <w:szCs w:val="22"/>
        </w:rPr>
      </w:pPr>
      <w:r w:rsidRPr="00DE4CC6">
        <w:rPr>
          <w:rFonts w:ascii="Calibri Light" w:hAnsi="Calibri Light" w:cs="Calibri Light"/>
          <w:sz w:val="22"/>
          <w:szCs w:val="22"/>
        </w:rPr>
        <w:t xml:space="preserve">Zamawiający zobowiązuje się wobec Wykonawcy do: </w:t>
      </w:r>
    </w:p>
    <w:p w14:paraId="25EAD0E8" w14:textId="4D0BC174" w:rsidR="00366597" w:rsidRPr="00DE4CC6" w:rsidRDefault="00366597" w:rsidP="00E31E30">
      <w:pPr>
        <w:pStyle w:val="Default"/>
        <w:numPr>
          <w:ilvl w:val="0"/>
          <w:numId w:val="5"/>
        </w:numPr>
        <w:tabs>
          <w:tab w:val="left" w:pos="284"/>
          <w:tab w:val="left" w:pos="426"/>
        </w:tabs>
        <w:ind w:left="0"/>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przekazania Dokumentacji Technicznej oraz zapewnienia nadzoru autorskiego nad ww. dokumentacją</w:t>
      </w:r>
      <w:r w:rsidR="00D07616" w:rsidRPr="00DE4CC6">
        <w:rPr>
          <w:rFonts w:ascii="Calibri Light" w:hAnsi="Calibri Light" w:cs="Calibri Light"/>
          <w:color w:val="000000" w:themeColor="text1"/>
          <w:sz w:val="22"/>
          <w:szCs w:val="22"/>
        </w:rPr>
        <w:t>,</w:t>
      </w:r>
    </w:p>
    <w:p w14:paraId="6E97381D" w14:textId="1D81DD07" w:rsidR="00366597" w:rsidRPr="00DE4CC6" w:rsidRDefault="00366597" w:rsidP="00E31E30">
      <w:pPr>
        <w:pStyle w:val="Default"/>
        <w:numPr>
          <w:ilvl w:val="0"/>
          <w:numId w:val="5"/>
        </w:numPr>
        <w:tabs>
          <w:tab w:val="left" w:pos="284"/>
          <w:tab w:val="left" w:pos="426"/>
        </w:tabs>
        <w:ind w:left="0"/>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współdziałania z Wykonawcą w zakresie niezbędnym do wykonania Przedmiotu Umowy, w tym m.in. udostępniania wszelkiej będącej w jego posiadaniu dokumentacji technicznej oraz udzielania niezbędnych informacji i wyjaśnień</w:t>
      </w:r>
      <w:r w:rsidR="00D07616" w:rsidRPr="00DE4CC6">
        <w:rPr>
          <w:rFonts w:ascii="Calibri Light" w:hAnsi="Calibri Light" w:cs="Calibri Light"/>
          <w:color w:val="000000" w:themeColor="text1"/>
          <w:sz w:val="22"/>
          <w:szCs w:val="22"/>
        </w:rPr>
        <w:t>,</w:t>
      </w:r>
    </w:p>
    <w:p w14:paraId="3C5D2E32" w14:textId="6C68DFE9" w:rsidR="00366597" w:rsidRPr="00DE4CC6" w:rsidRDefault="00366597" w:rsidP="00E31E30">
      <w:pPr>
        <w:pStyle w:val="Default"/>
        <w:numPr>
          <w:ilvl w:val="0"/>
          <w:numId w:val="5"/>
        </w:numPr>
        <w:tabs>
          <w:tab w:val="left" w:pos="284"/>
          <w:tab w:val="left" w:pos="426"/>
        </w:tabs>
        <w:ind w:left="0"/>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udzielenie Wykonawcy pełnomocnictw w zakresie niezbędnym do realizacji Przedmiotu Umowy</w:t>
      </w:r>
      <w:r w:rsidR="00D07616" w:rsidRPr="00DE4CC6">
        <w:rPr>
          <w:rFonts w:ascii="Calibri Light" w:hAnsi="Calibri Light" w:cs="Calibri Light"/>
          <w:color w:val="000000" w:themeColor="text1"/>
          <w:sz w:val="22"/>
          <w:szCs w:val="22"/>
        </w:rPr>
        <w:t>, w tym uzyskania imieniem Zamawiającego decyzji o pozwoleniu na użytkowanie,</w:t>
      </w:r>
    </w:p>
    <w:p w14:paraId="5DC20CCE" w14:textId="02518658" w:rsidR="00366597" w:rsidRPr="00DE4CC6" w:rsidRDefault="00366597" w:rsidP="00E31E30">
      <w:pPr>
        <w:pStyle w:val="Default"/>
        <w:numPr>
          <w:ilvl w:val="0"/>
          <w:numId w:val="5"/>
        </w:numPr>
        <w:tabs>
          <w:tab w:val="left" w:pos="284"/>
          <w:tab w:val="left" w:pos="426"/>
        </w:tabs>
        <w:ind w:left="0" w:hanging="357"/>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protokolarnego przekazania Wykonawcy terenu budowy</w:t>
      </w:r>
      <w:r w:rsidR="00D07616" w:rsidRPr="00DE4CC6">
        <w:rPr>
          <w:rFonts w:ascii="Calibri Light" w:hAnsi="Calibri Light" w:cs="Calibri Light"/>
          <w:color w:val="000000" w:themeColor="text1"/>
          <w:sz w:val="22"/>
          <w:szCs w:val="22"/>
        </w:rPr>
        <w:t>,</w:t>
      </w:r>
    </w:p>
    <w:p w14:paraId="30FDB4CE" w14:textId="22E5599F" w:rsidR="009B0D49" w:rsidRPr="00DE4CC6" w:rsidRDefault="009B0D49" w:rsidP="00E31E30">
      <w:pPr>
        <w:pStyle w:val="Default"/>
        <w:numPr>
          <w:ilvl w:val="0"/>
          <w:numId w:val="5"/>
        </w:numPr>
        <w:tabs>
          <w:tab w:val="left" w:pos="284"/>
          <w:tab w:val="left" w:pos="426"/>
        </w:tabs>
        <w:ind w:left="0" w:hanging="357"/>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nadzorowania realizacji Umowy m.in. poprzez sprawowanie nadzoru inwestorskiego</w:t>
      </w:r>
      <w:r w:rsidR="00D07616" w:rsidRPr="00DE4CC6">
        <w:rPr>
          <w:rFonts w:ascii="Calibri Light" w:hAnsi="Calibri Light" w:cs="Calibri Light"/>
          <w:color w:val="000000" w:themeColor="text1"/>
          <w:sz w:val="22"/>
          <w:szCs w:val="22"/>
        </w:rPr>
        <w:t>,</w:t>
      </w:r>
    </w:p>
    <w:p w14:paraId="7872101A" w14:textId="085A0637" w:rsidR="00366597" w:rsidRPr="00DE4CC6" w:rsidRDefault="00366597" w:rsidP="00E31E30">
      <w:pPr>
        <w:pStyle w:val="Default"/>
        <w:numPr>
          <w:ilvl w:val="0"/>
          <w:numId w:val="5"/>
        </w:numPr>
        <w:tabs>
          <w:tab w:val="left" w:pos="284"/>
          <w:tab w:val="left" w:pos="426"/>
        </w:tabs>
        <w:ind w:left="0" w:hanging="357"/>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przystąpienia do odbioru robót, dokonywania odbioru robót i zapłaty Wynagrodzenia na warunkach określonych w Umowie</w:t>
      </w:r>
      <w:r w:rsidR="00E31E30">
        <w:rPr>
          <w:rFonts w:ascii="Calibri Light" w:hAnsi="Calibri Light" w:cs="Calibri Light"/>
          <w:color w:val="000000" w:themeColor="text1"/>
          <w:sz w:val="22"/>
          <w:szCs w:val="22"/>
        </w:rPr>
        <w:t>.</w:t>
      </w:r>
    </w:p>
    <w:p w14:paraId="4AE0AA68" w14:textId="77777777" w:rsidR="00366597" w:rsidRPr="00DE4CC6" w:rsidRDefault="00366597" w:rsidP="00E31E30">
      <w:pPr>
        <w:pStyle w:val="Default"/>
        <w:tabs>
          <w:tab w:val="left" w:pos="284"/>
          <w:tab w:val="left" w:pos="426"/>
        </w:tabs>
        <w:ind w:hanging="357"/>
        <w:jc w:val="both"/>
        <w:rPr>
          <w:rFonts w:ascii="Calibri Light" w:hAnsi="Calibri Light" w:cs="Calibri Light"/>
          <w:sz w:val="22"/>
          <w:szCs w:val="22"/>
        </w:rPr>
      </w:pPr>
    </w:p>
    <w:p w14:paraId="27F64674" w14:textId="72AE6B41" w:rsidR="00366597" w:rsidRPr="00DE4CC6" w:rsidRDefault="009B0D49" w:rsidP="00E31E30">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Z</w:t>
      </w:r>
      <w:r w:rsidR="00366597" w:rsidRPr="00DE4CC6">
        <w:rPr>
          <w:rFonts w:ascii="Calibri Light" w:hAnsi="Calibri Light" w:cs="Calibri Light"/>
          <w:b/>
          <w:bCs/>
          <w:sz w:val="22"/>
          <w:szCs w:val="22"/>
        </w:rPr>
        <w:t>obowiązania Wykonawcy</w:t>
      </w:r>
    </w:p>
    <w:p w14:paraId="59DBE351" w14:textId="52B338D4" w:rsidR="00366597" w:rsidRPr="00DE4CC6" w:rsidRDefault="00366597" w:rsidP="00E31E30">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3</w:t>
      </w:r>
    </w:p>
    <w:p w14:paraId="63AC8413" w14:textId="285596F9" w:rsidR="00366597" w:rsidRPr="00DE4CC6" w:rsidRDefault="00366597" w:rsidP="00E31E30">
      <w:pPr>
        <w:numPr>
          <w:ilvl w:val="0"/>
          <w:numId w:val="10"/>
        </w:numPr>
        <w:ind w:left="0" w:hanging="357"/>
        <w:jc w:val="both"/>
        <w:rPr>
          <w:rFonts w:ascii="Calibri Light" w:hAnsi="Calibri Light" w:cs="Calibri Light"/>
          <w:color w:val="000000"/>
          <w:sz w:val="22"/>
          <w:szCs w:val="22"/>
        </w:rPr>
      </w:pPr>
      <w:r w:rsidRPr="00DE4CC6">
        <w:rPr>
          <w:rFonts w:ascii="Calibri Light" w:hAnsi="Calibri Light" w:cs="Calibri Light"/>
          <w:color w:val="000000"/>
          <w:sz w:val="22"/>
          <w:szCs w:val="22"/>
        </w:rPr>
        <w:t xml:space="preserve">Wykonawca oświadcza, że posiada wiedzę oraz doświadczenie w wykonywaniu robót budowlanych objętych Przedmiotem Umowy, dysponuje potencjałem technicznym, organizacyjnym, osobowym, finansowym umożliwiającym jego należyte wykonanie. </w:t>
      </w:r>
    </w:p>
    <w:p w14:paraId="3F52BBB6" w14:textId="77777777" w:rsidR="00366597" w:rsidRPr="00DE4CC6" w:rsidRDefault="00366597" w:rsidP="00E31E30">
      <w:pPr>
        <w:pStyle w:val="Default"/>
        <w:numPr>
          <w:ilvl w:val="0"/>
          <w:numId w:val="10"/>
        </w:numPr>
        <w:ind w:left="0" w:hanging="357"/>
        <w:jc w:val="both"/>
        <w:rPr>
          <w:rFonts w:ascii="Calibri Light" w:hAnsi="Calibri Light" w:cs="Calibri Light"/>
          <w:sz w:val="22"/>
          <w:szCs w:val="22"/>
        </w:rPr>
      </w:pPr>
      <w:r w:rsidRPr="00DE4CC6">
        <w:rPr>
          <w:rFonts w:ascii="Calibri Light" w:hAnsi="Calibri Light" w:cs="Calibri Light"/>
          <w:sz w:val="22"/>
          <w:szCs w:val="22"/>
        </w:rPr>
        <w:t>Wykonawca oświadcza, że przed zawarciem Umowy:</w:t>
      </w:r>
    </w:p>
    <w:p w14:paraId="63F81912" w14:textId="226CEFA5" w:rsidR="00366597" w:rsidRPr="00DE4CC6" w:rsidRDefault="00366597" w:rsidP="00E31E30">
      <w:pPr>
        <w:pStyle w:val="Default"/>
        <w:numPr>
          <w:ilvl w:val="0"/>
          <w:numId w:val="17"/>
        </w:numPr>
        <w:ind w:left="0"/>
        <w:jc w:val="both"/>
        <w:rPr>
          <w:rFonts w:ascii="Calibri Light" w:hAnsi="Calibri Light" w:cs="Calibri Light"/>
          <w:color w:val="000000" w:themeColor="text1"/>
          <w:sz w:val="22"/>
          <w:szCs w:val="22"/>
        </w:rPr>
      </w:pPr>
      <w:r w:rsidRPr="00DE4CC6">
        <w:rPr>
          <w:rFonts w:ascii="Calibri Light" w:hAnsi="Calibri Light" w:cs="Calibri Light"/>
          <w:sz w:val="22"/>
          <w:szCs w:val="22"/>
        </w:rPr>
        <w:t xml:space="preserve">zapoznał się z Dokumentacją Techniczną oraz nie wnosi do jej treści żadnych zastrzeżeń i uwag, uznaje ją za kompletną, jednoznaczną i wystarczającą do należytego wykonania </w:t>
      </w:r>
      <w:r w:rsidRPr="00DE4CC6">
        <w:rPr>
          <w:rFonts w:ascii="Calibri Light" w:hAnsi="Calibri Light" w:cs="Calibri Light"/>
          <w:color w:val="000000" w:themeColor="text1"/>
          <w:sz w:val="22"/>
          <w:szCs w:val="22"/>
        </w:rPr>
        <w:t>Przedmiotu Umowy</w:t>
      </w:r>
      <w:r w:rsidR="00D07616" w:rsidRPr="00DE4CC6">
        <w:rPr>
          <w:rFonts w:ascii="Calibri Light" w:hAnsi="Calibri Light" w:cs="Calibri Light"/>
          <w:color w:val="000000" w:themeColor="text1"/>
          <w:sz w:val="22"/>
          <w:szCs w:val="22"/>
        </w:rPr>
        <w:t>,</w:t>
      </w:r>
    </w:p>
    <w:p w14:paraId="0F90037B" w14:textId="304D3CFA" w:rsidR="00366597" w:rsidRPr="007E3772" w:rsidRDefault="00366597" w:rsidP="007E3772">
      <w:pPr>
        <w:pStyle w:val="Default"/>
        <w:numPr>
          <w:ilvl w:val="0"/>
          <w:numId w:val="17"/>
        </w:numPr>
        <w:ind w:left="0"/>
        <w:jc w:val="both"/>
        <w:rPr>
          <w:rFonts w:ascii="Calibri Light" w:hAnsi="Calibri Light" w:cs="Calibri Light"/>
          <w:sz w:val="22"/>
          <w:szCs w:val="22"/>
        </w:rPr>
      </w:pPr>
      <w:r w:rsidRPr="00DE4CC6">
        <w:rPr>
          <w:rFonts w:ascii="Calibri Light" w:hAnsi="Calibri Light" w:cs="Calibri Light"/>
          <w:color w:val="000000" w:themeColor="text1"/>
          <w:sz w:val="22"/>
          <w:szCs w:val="22"/>
        </w:rPr>
        <w:t>zapoznał się z terenem budowy (</w:t>
      </w:r>
      <w:r w:rsidR="009B0D49" w:rsidRPr="00DE4CC6">
        <w:rPr>
          <w:rFonts w:ascii="Calibri Light" w:hAnsi="Calibri Light" w:cs="Calibri Light"/>
          <w:color w:val="000000" w:themeColor="text1"/>
          <w:sz w:val="22"/>
          <w:szCs w:val="22"/>
        </w:rPr>
        <w:t>miejsce</w:t>
      </w:r>
      <w:r w:rsidRPr="00DE4CC6">
        <w:rPr>
          <w:rFonts w:ascii="Calibri Light" w:hAnsi="Calibri Light" w:cs="Calibri Light"/>
          <w:color w:val="000000" w:themeColor="text1"/>
          <w:sz w:val="22"/>
          <w:szCs w:val="22"/>
        </w:rPr>
        <w:t xml:space="preserve"> wykonywania </w:t>
      </w:r>
      <w:r w:rsidR="004E7C88" w:rsidRPr="00DE4CC6">
        <w:rPr>
          <w:rFonts w:ascii="Calibri Light" w:hAnsi="Calibri Light" w:cs="Calibri Light"/>
          <w:color w:val="000000" w:themeColor="text1"/>
          <w:sz w:val="22"/>
          <w:szCs w:val="22"/>
        </w:rPr>
        <w:t>R</w:t>
      </w:r>
      <w:r w:rsidRPr="00DE4CC6">
        <w:rPr>
          <w:rFonts w:ascii="Calibri Light" w:hAnsi="Calibri Light" w:cs="Calibri Light"/>
          <w:color w:val="000000" w:themeColor="text1"/>
          <w:sz w:val="22"/>
          <w:szCs w:val="22"/>
        </w:rPr>
        <w:t xml:space="preserve">obót), istniejącą infrastrukturą </w:t>
      </w:r>
      <w:r w:rsidR="004E7C88" w:rsidRPr="00DE4CC6">
        <w:rPr>
          <w:rFonts w:ascii="Calibri Light" w:hAnsi="Calibri Light" w:cs="Calibri Light"/>
          <w:color w:val="000000" w:themeColor="text1"/>
          <w:sz w:val="22"/>
          <w:szCs w:val="22"/>
        </w:rPr>
        <w:t>techniczn</w:t>
      </w:r>
      <w:r w:rsidR="00F00CF2" w:rsidRPr="00DE4CC6">
        <w:rPr>
          <w:rFonts w:ascii="Calibri Light" w:hAnsi="Calibri Light" w:cs="Calibri Light"/>
          <w:color w:val="000000" w:themeColor="text1"/>
          <w:sz w:val="22"/>
          <w:szCs w:val="22"/>
        </w:rPr>
        <w:t>ą</w:t>
      </w:r>
      <w:r w:rsidR="004E7C88" w:rsidRPr="00DE4CC6">
        <w:rPr>
          <w:rFonts w:ascii="Calibri Light" w:hAnsi="Calibri Light" w:cs="Calibri Light"/>
          <w:color w:val="000000" w:themeColor="text1"/>
          <w:sz w:val="22"/>
          <w:szCs w:val="22"/>
        </w:rPr>
        <w:t xml:space="preserve"> i komunikacyjną </w:t>
      </w:r>
      <w:r w:rsidRPr="00DE4CC6">
        <w:rPr>
          <w:rFonts w:ascii="Calibri Light" w:hAnsi="Calibri Light" w:cs="Calibri Light"/>
          <w:color w:val="000000" w:themeColor="text1"/>
          <w:sz w:val="22"/>
          <w:szCs w:val="22"/>
        </w:rPr>
        <w:t>oraz pozostałymi warunkami terenowymi miejsca wykonywania Robót</w:t>
      </w:r>
      <w:r w:rsidR="004E7C88" w:rsidRPr="00DE4CC6">
        <w:rPr>
          <w:rFonts w:ascii="Calibri Light" w:hAnsi="Calibri Light" w:cs="Calibri Light"/>
          <w:color w:val="000000" w:themeColor="text1"/>
          <w:sz w:val="22"/>
          <w:szCs w:val="22"/>
        </w:rPr>
        <w:t xml:space="preserve"> m.in. w zakresie ochrony środowiska, warunków hydrologicznych,</w:t>
      </w:r>
      <w:r w:rsidR="007E3772">
        <w:rPr>
          <w:rFonts w:ascii="Calibri Light" w:hAnsi="Calibri Light" w:cs="Calibri Light"/>
          <w:sz w:val="22"/>
          <w:szCs w:val="22"/>
        </w:rPr>
        <w:t xml:space="preserve"> </w:t>
      </w:r>
      <w:r w:rsidRPr="007E3772">
        <w:rPr>
          <w:rFonts w:ascii="Calibri Light" w:hAnsi="Calibri Light" w:cs="Calibri Light"/>
          <w:sz w:val="22"/>
          <w:szCs w:val="22"/>
        </w:rPr>
        <w:t>możliwościami zasilenia terenu budowy w media, w tym m.in. energię elektryczną, wodę oraz uznaje je za wystarczające do realizacji Przedmiotu Umowy,</w:t>
      </w:r>
    </w:p>
    <w:p w14:paraId="32B61829" w14:textId="6E181085" w:rsidR="00E45C79" w:rsidRPr="00DE4CC6" w:rsidRDefault="00366597" w:rsidP="00E31E30">
      <w:pPr>
        <w:pStyle w:val="Default"/>
        <w:numPr>
          <w:ilvl w:val="0"/>
          <w:numId w:val="17"/>
        </w:numPr>
        <w:ind w:left="0"/>
        <w:jc w:val="both"/>
        <w:rPr>
          <w:rFonts w:ascii="Calibri Light" w:hAnsi="Calibri Light" w:cs="Calibri Light"/>
          <w:sz w:val="22"/>
          <w:szCs w:val="22"/>
        </w:rPr>
      </w:pPr>
      <w:r w:rsidRPr="00DE4CC6">
        <w:rPr>
          <w:rFonts w:ascii="Calibri Light" w:hAnsi="Calibri Light" w:cs="Calibri Light"/>
          <w:sz w:val="22"/>
          <w:szCs w:val="22"/>
        </w:rPr>
        <w:t>ocenił możliwość urządzenia na terenie budowy zaplecza budowy</w:t>
      </w:r>
      <w:r w:rsidR="004E7C88" w:rsidRPr="00DE4CC6">
        <w:rPr>
          <w:rFonts w:ascii="Calibri Light" w:hAnsi="Calibri Light" w:cs="Calibri Light"/>
          <w:sz w:val="22"/>
          <w:szCs w:val="22"/>
        </w:rPr>
        <w:t>, dostępu komunikacyjnego do terenu budowy</w:t>
      </w:r>
      <w:r w:rsidR="00E45C79" w:rsidRPr="00DE4CC6">
        <w:rPr>
          <w:rFonts w:ascii="Calibri Light" w:hAnsi="Calibri Light" w:cs="Calibri Light"/>
          <w:sz w:val="22"/>
          <w:szCs w:val="22"/>
        </w:rPr>
        <w:t xml:space="preserve"> m.in. w zakresie ruchu pojazdu budowy.</w:t>
      </w:r>
    </w:p>
    <w:p w14:paraId="22710231" w14:textId="77777777" w:rsidR="00366597" w:rsidRPr="00DE4CC6" w:rsidRDefault="00366597" w:rsidP="00E31E30">
      <w:pPr>
        <w:numPr>
          <w:ilvl w:val="0"/>
          <w:numId w:val="10"/>
        </w:numPr>
        <w:ind w:left="0"/>
        <w:jc w:val="both"/>
        <w:rPr>
          <w:rFonts w:ascii="Calibri Light" w:hAnsi="Calibri Light" w:cs="Calibri Light"/>
          <w:color w:val="000000"/>
          <w:sz w:val="22"/>
          <w:szCs w:val="22"/>
        </w:rPr>
      </w:pPr>
      <w:r w:rsidRPr="00DE4CC6">
        <w:rPr>
          <w:rFonts w:ascii="Calibri Light" w:hAnsi="Calibri Light" w:cs="Calibri Light"/>
          <w:color w:val="000000"/>
          <w:sz w:val="22"/>
          <w:szCs w:val="22"/>
        </w:rPr>
        <w:t xml:space="preserve">Wykonawca, w ramach Przedmiotu Umowy, zobowiązuje się w szczególności do: </w:t>
      </w:r>
    </w:p>
    <w:p w14:paraId="646DE305" w14:textId="546D6479" w:rsidR="00366597" w:rsidRPr="00DE4CC6" w:rsidRDefault="00366597" w:rsidP="00E31E30">
      <w:pPr>
        <w:pStyle w:val="Tekstpodstawowy2"/>
        <w:numPr>
          <w:ilvl w:val="0"/>
          <w:numId w:val="6"/>
        </w:numPr>
        <w:spacing w:after="0" w:line="240" w:lineRule="auto"/>
        <w:ind w:left="0" w:hanging="357"/>
        <w:jc w:val="both"/>
        <w:rPr>
          <w:rFonts w:ascii="Calibri Light" w:hAnsi="Calibri Light" w:cs="Calibri Light"/>
          <w:color w:val="000000"/>
        </w:rPr>
      </w:pPr>
      <w:r w:rsidRPr="00DE4CC6">
        <w:rPr>
          <w:rFonts w:ascii="Calibri Light" w:hAnsi="Calibri Light" w:cs="Calibri Light"/>
          <w:color w:val="000000"/>
        </w:rPr>
        <w:t xml:space="preserve">wykonania Przedmiotu Umowy zgodnie z  należytą starannością, </w:t>
      </w:r>
      <w:r w:rsidR="00A232DF" w:rsidRPr="00DE4CC6">
        <w:rPr>
          <w:rFonts w:ascii="Calibri Light" w:hAnsi="Calibri Light" w:cs="Calibri Light"/>
          <w:color w:val="000000"/>
        </w:rPr>
        <w:t xml:space="preserve">SWZ wraz z załącznikami, Umową oraz przepisami prawa, w tym m.in. </w:t>
      </w:r>
      <w:r w:rsidRPr="00DE4CC6">
        <w:rPr>
          <w:rFonts w:ascii="Calibri Light" w:hAnsi="Calibri Light" w:cs="Calibri Light"/>
          <w:color w:val="000000"/>
        </w:rPr>
        <w:t>ustaw</w:t>
      </w:r>
      <w:r w:rsidR="00A232DF" w:rsidRPr="00DE4CC6">
        <w:rPr>
          <w:rFonts w:ascii="Calibri Light" w:hAnsi="Calibri Light" w:cs="Calibri Light"/>
          <w:color w:val="000000"/>
        </w:rPr>
        <w:t>ą</w:t>
      </w:r>
      <w:r w:rsidRPr="00DE4CC6">
        <w:rPr>
          <w:rFonts w:ascii="Calibri Light" w:hAnsi="Calibri Light" w:cs="Calibri Light"/>
          <w:color w:val="000000"/>
        </w:rPr>
        <w:t xml:space="preserve"> </w:t>
      </w:r>
      <w:r w:rsidR="00A70BC4" w:rsidRPr="00DE4CC6">
        <w:rPr>
          <w:rFonts w:ascii="Calibri Light" w:hAnsi="Calibri Light" w:cs="Calibri Light"/>
          <w:color w:val="000000"/>
        </w:rPr>
        <w:t xml:space="preserve">z dnia 7 lipca 1994r. </w:t>
      </w:r>
      <w:r w:rsidRPr="00DE4CC6">
        <w:rPr>
          <w:rFonts w:ascii="Calibri Light" w:hAnsi="Calibri Light" w:cs="Calibri Light"/>
          <w:color w:val="000000"/>
        </w:rPr>
        <w:t>Prawo budowlane</w:t>
      </w:r>
      <w:r w:rsidR="00A70BC4" w:rsidRPr="00DE4CC6">
        <w:rPr>
          <w:rFonts w:ascii="Calibri Light" w:hAnsi="Calibri Light" w:cs="Calibri Light"/>
          <w:color w:val="000000"/>
        </w:rPr>
        <w:t xml:space="preserve"> (</w:t>
      </w:r>
      <w:proofErr w:type="spellStart"/>
      <w:r w:rsidR="00A70BC4" w:rsidRPr="00DE4CC6">
        <w:rPr>
          <w:rFonts w:ascii="Calibri Light" w:hAnsi="Calibri Light" w:cs="Calibri Light"/>
          <w:color w:val="000000"/>
        </w:rPr>
        <w:t>t.J</w:t>
      </w:r>
      <w:proofErr w:type="spellEnd"/>
      <w:r w:rsidR="00A70BC4" w:rsidRPr="00DE4CC6">
        <w:rPr>
          <w:rFonts w:ascii="Calibri Light" w:hAnsi="Calibri Light" w:cs="Calibri Light"/>
          <w:color w:val="000000"/>
        </w:rPr>
        <w:t xml:space="preserve">. Dz.U. z 2025r., poz.418 z </w:t>
      </w:r>
      <w:proofErr w:type="spellStart"/>
      <w:r w:rsidR="00A70BC4" w:rsidRPr="00DE4CC6">
        <w:rPr>
          <w:rFonts w:ascii="Calibri Light" w:hAnsi="Calibri Light" w:cs="Calibri Light"/>
          <w:color w:val="000000"/>
        </w:rPr>
        <w:t>późn</w:t>
      </w:r>
      <w:proofErr w:type="spellEnd"/>
      <w:r w:rsidR="00A70BC4" w:rsidRPr="00DE4CC6">
        <w:rPr>
          <w:rFonts w:ascii="Calibri Light" w:hAnsi="Calibri Light" w:cs="Calibri Light"/>
          <w:color w:val="000000"/>
        </w:rPr>
        <w:t>. zm.)</w:t>
      </w:r>
      <w:r w:rsidRPr="00DE4CC6">
        <w:rPr>
          <w:rFonts w:ascii="Calibri Light" w:hAnsi="Calibri Light" w:cs="Calibri Light"/>
          <w:color w:val="000000"/>
        </w:rPr>
        <w:t>, ustaw</w:t>
      </w:r>
      <w:r w:rsidR="00A232DF" w:rsidRPr="00DE4CC6">
        <w:rPr>
          <w:rFonts w:ascii="Calibri Light" w:hAnsi="Calibri Light" w:cs="Calibri Light"/>
          <w:color w:val="000000"/>
        </w:rPr>
        <w:t>ą</w:t>
      </w:r>
      <w:r w:rsidRPr="00DE4CC6">
        <w:rPr>
          <w:rFonts w:ascii="Calibri Light" w:hAnsi="Calibri Light" w:cs="Calibri Light"/>
          <w:color w:val="000000"/>
        </w:rPr>
        <w:t xml:space="preserve"> z dnia 27 kwietnia 201</w:t>
      </w:r>
      <w:r w:rsidR="00A70BC4" w:rsidRPr="00DE4CC6">
        <w:rPr>
          <w:rFonts w:ascii="Calibri Light" w:hAnsi="Calibri Light" w:cs="Calibri Light"/>
          <w:color w:val="000000"/>
        </w:rPr>
        <w:t>0</w:t>
      </w:r>
      <w:r w:rsidRPr="00DE4CC6">
        <w:rPr>
          <w:rFonts w:ascii="Calibri Light" w:hAnsi="Calibri Light" w:cs="Calibri Light"/>
          <w:color w:val="000000"/>
        </w:rPr>
        <w:t>r. Prawo ochrony środowiska (</w:t>
      </w:r>
      <w:proofErr w:type="spellStart"/>
      <w:r w:rsidRPr="00DE4CC6">
        <w:rPr>
          <w:rFonts w:ascii="Calibri Light" w:hAnsi="Calibri Light" w:cs="Calibri Light"/>
          <w:color w:val="000000"/>
        </w:rPr>
        <w:t>t.j</w:t>
      </w:r>
      <w:proofErr w:type="spellEnd"/>
      <w:r w:rsidRPr="00DE4CC6">
        <w:rPr>
          <w:rFonts w:ascii="Calibri Light" w:hAnsi="Calibri Light" w:cs="Calibri Light"/>
          <w:color w:val="000000"/>
        </w:rPr>
        <w:t>. Dz.U. 202</w:t>
      </w:r>
      <w:r w:rsidR="00A70BC4" w:rsidRPr="00DE4CC6">
        <w:rPr>
          <w:rFonts w:ascii="Calibri Light" w:hAnsi="Calibri Light" w:cs="Calibri Light"/>
          <w:color w:val="000000"/>
        </w:rPr>
        <w:t>5</w:t>
      </w:r>
      <w:r w:rsidRPr="00DE4CC6">
        <w:rPr>
          <w:rFonts w:ascii="Calibri Light" w:hAnsi="Calibri Light" w:cs="Calibri Light"/>
          <w:color w:val="000000"/>
        </w:rPr>
        <w:t xml:space="preserve">, poz. </w:t>
      </w:r>
      <w:r w:rsidR="00A70BC4" w:rsidRPr="00DE4CC6">
        <w:rPr>
          <w:rFonts w:ascii="Calibri Light" w:hAnsi="Calibri Light" w:cs="Calibri Light"/>
          <w:color w:val="000000"/>
        </w:rPr>
        <w:t xml:space="preserve">647 z </w:t>
      </w:r>
      <w:proofErr w:type="spellStart"/>
      <w:r w:rsidR="00A70BC4" w:rsidRPr="00DE4CC6">
        <w:rPr>
          <w:rFonts w:ascii="Calibri Light" w:hAnsi="Calibri Light" w:cs="Calibri Light"/>
          <w:color w:val="000000"/>
        </w:rPr>
        <w:t>późn</w:t>
      </w:r>
      <w:proofErr w:type="spellEnd"/>
      <w:r w:rsidR="00A70BC4" w:rsidRPr="00DE4CC6">
        <w:rPr>
          <w:rFonts w:ascii="Calibri Light" w:hAnsi="Calibri Light" w:cs="Calibri Light"/>
          <w:color w:val="000000"/>
        </w:rPr>
        <w:t>. zm.</w:t>
      </w:r>
      <w:r w:rsidRPr="00DE4CC6">
        <w:rPr>
          <w:rFonts w:ascii="Calibri Light" w:hAnsi="Calibri Light" w:cs="Calibri Light"/>
          <w:color w:val="000000"/>
        </w:rPr>
        <w:t>), ustaw</w:t>
      </w:r>
      <w:r w:rsidR="00A232DF" w:rsidRPr="00DE4CC6">
        <w:rPr>
          <w:rFonts w:ascii="Calibri Light" w:hAnsi="Calibri Light" w:cs="Calibri Light"/>
          <w:color w:val="000000"/>
        </w:rPr>
        <w:t>ą</w:t>
      </w:r>
      <w:r w:rsidRPr="00DE4CC6">
        <w:rPr>
          <w:rFonts w:ascii="Calibri Light" w:hAnsi="Calibri Light" w:cs="Calibri Light"/>
          <w:color w:val="000000"/>
        </w:rPr>
        <w:t xml:space="preserve"> z dnia 14 grudnia 2012r. o odpadach (</w:t>
      </w:r>
      <w:proofErr w:type="spellStart"/>
      <w:r w:rsidRPr="00DE4CC6">
        <w:rPr>
          <w:rFonts w:ascii="Calibri Light" w:hAnsi="Calibri Light" w:cs="Calibri Light"/>
          <w:color w:val="000000"/>
        </w:rPr>
        <w:t>t.j</w:t>
      </w:r>
      <w:proofErr w:type="spellEnd"/>
      <w:r w:rsidRPr="00DE4CC6">
        <w:rPr>
          <w:rFonts w:ascii="Calibri Light" w:hAnsi="Calibri Light" w:cs="Calibri Light"/>
          <w:color w:val="000000"/>
        </w:rPr>
        <w:t>. Dz.U. 2023, poz. 1587</w:t>
      </w:r>
      <w:r w:rsidR="007E3772">
        <w:rPr>
          <w:rFonts w:ascii="Calibri Light" w:hAnsi="Calibri Light" w:cs="Calibri Light"/>
          <w:color w:val="000000"/>
        </w:rPr>
        <w:t xml:space="preserve">z </w:t>
      </w:r>
      <w:proofErr w:type="spellStart"/>
      <w:r w:rsidR="007E3772">
        <w:rPr>
          <w:rFonts w:ascii="Calibri Light" w:hAnsi="Calibri Light" w:cs="Calibri Light"/>
          <w:color w:val="000000"/>
        </w:rPr>
        <w:t>późn</w:t>
      </w:r>
      <w:proofErr w:type="spellEnd"/>
      <w:r w:rsidR="007E3772">
        <w:rPr>
          <w:rFonts w:ascii="Calibri Light" w:hAnsi="Calibri Light" w:cs="Calibri Light"/>
          <w:color w:val="000000"/>
        </w:rPr>
        <w:t xml:space="preserve">. </w:t>
      </w:r>
      <w:proofErr w:type="spellStart"/>
      <w:r w:rsidR="007E3772">
        <w:rPr>
          <w:rFonts w:ascii="Calibri Light" w:hAnsi="Calibri Light" w:cs="Calibri Light"/>
          <w:color w:val="000000"/>
        </w:rPr>
        <w:t>zm</w:t>
      </w:r>
      <w:proofErr w:type="spellEnd"/>
      <w:r w:rsidRPr="00DE4CC6">
        <w:rPr>
          <w:rFonts w:ascii="Calibri Light" w:hAnsi="Calibri Light" w:cs="Calibri Light"/>
          <w:color w:val="000000"/>
        </w:rPr>
        <w:t>), a także zgodnie z zasadami wiedzy technicznej</w:t>
      </w:r>
      <w:r w:rsidR="00D07616" w:rsidRPr="00DE4CC6">
        <w:rPr>
          <w:rFonts w:ascii="Calibri Light" w:hAnsi="Calibri Light" w:cs="Calibri Light"/>
          <w:color w:val="000000"/>
        </w:rPr>
        <w:t xml:space="preserve"> i sztuki budowlanej</w:t>
      </w:r>
      <w:r w:rsidRPr="00DE4CC6">
        <w:rPr>
          <w:rFonts w:ascii="Calibri Light" w:hAnsi="Calibri Light" w:cs="Calibri Light"/>
          <w:color w:val="000000"/>
        </w:rPr>
        <w:t>, specyfikacjami technicznymi, przepisami i warunkami technicznymi, polskimi i europejskimi normami, wytycznymi producentów materiałów budowlanych</w:t>
      </w:r>
      <w:r w:rsidR="00D07616" w:rsidRPr="00DE4CC6">
        <w:rPr>
          <w:rFonts w:ascii="Calibri Light" w:hAnsi="Calibri Light" w:cs="Calibri Light"/>
          <w:color w:val="000000"/>
        </w:rPr>
        <w:t>,</w:t>
      </w:r>
      <w:r w:rsidRPr="00DE4CC6">
        <w:rPr>
          <w:rFonts w:ascii="Calibri Light" w:hAnsi="Calibri Light" w:cs="Calibri Light"/>
          <w:color w:val="000000"/>
        </w:rPr>
        <w:t xml:space="preserve"> wytycznymi Zamawiającego,</w:t>
      </w:r>
    </w:p>
    <w:p w14:paraId="50D51336" w14:textId="6FA3B1DE" w:rsidR="00366597" w:rsidRPr="00DE4CC6" w:rsidRDefault="00366597" w:rsidP="00E31E30">
      <w:pPr>
        <w:numPr>
          <w:ilvl w:val="0"/>
          <w:numId w:val="6"/>
        </w:numPr>
        <w:ind w:left="0"/>
        <w:jc w:val="both"/>
        <w:rPr>
          <w:rFonts w:ascii="Calibri Light" w:hAnsi="Calibri Light" w:cs="Calibri Light"/>
          <w:color w:val="000000"/>
          <w:sz w:val="22"/>
          <w:szCs w:val="22"/>
        </w:rPr>
      </w:pPr>
      <w:r w:rsidRPr="00DE4CC6">
        <w:rPr>
          <w:rFonts w:ascii="Calibri Light" w:hAnsi="Calibri Light" w:cs="Calibri Light"/>
          <w:color w:val="000000"/>
          <w:sz w:val="22"/>
          <w:szCs w:val="22"/>
        </w:rPr>
        <w:t xml:space="preserve">organizowania i kierowania robotami budowlanymi zgodnie z wymogami Rozporządzenia Ministra Infrastruktury z dnia 6 lutego 2003r. w sprawie bezpieczeństwa i higieny pracy podczas wykonywania </w:t>
      </w:r>
      <w:r w:rsidRPr="00DE4CC6">
        <w:rPr>
          <w:rFonts w:ascii="Calibri Light" w:hAnsi="Calibri Light" w:cs="Calibri Light"/>
          <w:color w:val="000000"/>
          <w:sz w:val="22"/>
          <w:szCs w:val="22"/>
        </w:rPr>
        <w:lastRenderedPageBreak/>
        <w:t>robót budowlanych (</w:t>
      </w:r>
      <w:proofErr w:type="spellStart"/>
      <w:r w:rsidRPr="00DE4CC6">
        <w:rPr>
          <w:rFonts w:ascii="Calibri Light" w:hAnsi="Calibri Light" w:cs="Calibri Light"/>
          <w:color w:val="000000"/>
          <w:sz w:val="22"/>
          <w:szCs w:val="22"/>
        </w:rPr>
        <w:t>t.j</w:t>
      </w:r>
      <w:proofErr w:type="spellEnd"/>
      <w:r w:rsidRPr="00DE4CC6">
        <w:rPr>
          <w:rFonts w:ascii="Calibri Light" w:hAnsi="Calibri Light" w:cs="Calibri Light"/>
          <w:color w:val="000000"/>
          <w:sz w:val="22"/>
          <w:szCs w:val="22"/>
        </w:rPr>
        <w:t xml:space="preserve">. D.U.2003r., Nr 47, poz. 401), organizowania i prowadzenia robót w sposób bezpieczny, niestwarzający zagrożenia dla osób przebywających na terenie Inwestycji oraz mienia, </w:t>
      </w:r>
    </w:p>
    <w:p w14:paraId="3E0C23E2" w14:textId="1FB01963" w:rsidR="005F6FAD" w:rsidRPr="00DE4CC6" w:rsidRDefault="005F6FAD" w:rsidP="00E31E30">
      <w:pPr>
        <w:pStyle w:val="Default"/>
        <w:numPr>
          <w:ilvl w:val="0"/>
          <w:numId w:val="6"/>
        </w:numPr>
        <w:ind w:left="0"/>
        <w:jc w:val="both"/>
        <w:rPr>
          <w:rFonts w:ascii="Calibri Light" w:hAnsi="Calibri Light" w:cs="Calibri Light"/>
          <w:sz w:val="22"/>
          <w:szCs w:val="22"/>
        </w:rPr>
      </w:pPr>
      <w:r w:rsidRPr="00DE4CC6">
        <w:rPr>
          <w:rFonts w:ascii="Calibri Light" w:hAnsi="Calibri Light" w:cs="Calibri Light"/>
          <w:sz w:val="22"/>
          <w:szCs w:val="22"/>
        </w:rPr>
        <w:t xml:space="preserve">wykonywania przedmiotu Umowy w sposób zgodny z zasadą DNSH („nie czyń poważnych szkód”), o której mowa w art. 17 Rozporządzenia Parlamentu Europejskiego i Rady (UE) 2020/852 z dnia 18 czerwca 2020 roku w sprawie ustanowienia ram ułatwiających zrównoważone inwestycje, zmieniające rozporządzenie (UE) 2019/2088 – w zakresie </w:t>
      </w:r>
      <w:r w:rsidR="0007014F" w:rsidRPr="00DE4CC6">
        <w:rPr>
          <w:rFonts w:ascii="Calibri Light" w:hAnsi="Calibri Light" w:cs="Calibri Light"/>
          <w:sz w:val="22"/>
          <w:szCs w:val="22"/>
        </w:rPr>
        <w:t>dotyczącym inwestycji w kulturę, zabytki oraz lokalną infrastrukturę publiczną,</w:t>
      </w:r>
    </w:p>
    <w:p w14:paraId="30714989" w14:textId="1B4D4C96" w:rsidR="006C6B65" w:rsidRPr="00DE4CC6" w:rsidRDefault="006C6B65" w:rsidP="00E31E30">
      <w:pPr>
        <w:pStyle w:val="Default"/>
        <w:numPr>
          <w:ilvl w:val="0"/>
          <w:numId w:val="6"/>
        </w:numPr>
        <w:ind w:left="0"/>
        <w:jc w:val="both"/>
        <w:rPr>
          <w:rFonts w:ascii="Calibri Light" w:hAnsi="Calibri Light" w:cs="Calibri Light"/>
          <w:sz w:val="22"/>
          <w:szCs w:val="22"/>
        </w:rPr>
      </w:pPr>
      <w:r w:rsidRPr="00DE4CC6">
        <w:rPr>
          <w:rFonts w:ascii="Calibri Light" w:hAnsi="Calibri Light" w:cs="Calibri Light"/>
          <w:sz w:val="22"/>
          <w:szCs w:val="22"/>
        </w:rPr>
        <w:t xml:space="preserve">wykonywania Przedmiotu Umowy </w:t>
      </w:r>
      <w:r w:rsidR="00E43D51" w:rsidRPr="00DE4CC6">
        <w:rPr>
          <w:rFonts w:ascii="Calibri Light" w:hAnsi="Calibri Light" w:cs="Calibri Light"/>
          <w:sz w:val="22"/>
          <w:szCs w:val="22"/>
        </w:rPr>
        <w:t>z poszanowaniem substancji zabytkowej, wartości historycznej obiektu oraz krajobrazu kulturowego, a także w sposób nie powodujący znacznego negatywnego oddziaływania na środowisko, dziedzictwo kulturowe oraz otoczenie inwestycji,</w:t>
      </w:r>
    </w:p>
    <w:p w14:paraId="64B42E14" w14:textId="77777777" w:rsidR="007E3772" w:rsidRPr="007E3772" w:rsidRDefault="00E77124" w:rsidP="007E3772">
      <w:pPr>
        <w:pStyle w:val="Default"/>
        <w:numPr>
          <w:ilvl w:val="0"/>
          <w:numId w:val="6"/>
        </w:numPr>
        <w:ind w:left="0"/>
        <w:jc w:val="both"/>
        <w:rPr>
          <w:rFonts w:ascii="Calibri Light" w:hAnsi="Calibri Light" w:cs="Calibri Light"/>
          <w:sz w:val="22"/>
          <w:szCs w:val="22"/>
        </w:rPr>
      </w:pPr>
      <w:r w:rsidRPr="00DE4CC6">
        <w:rPr>
          <w:rFonts w:ascii="Calibri Light" w:hAnsi="Calibri Light" w:cs="Calibri Light"/>
          <w:sz w:val="22"/>
          <w:szCs w:val="22"/>
        </w:rPr>
        <w:t xml:space="preserve">zapewnienia wykonania Przedmiotu Umowy  przez  osoby posiadające odpowiednie kwalifikacje, a w szczególności  zapewnienia  wykonania  Przedmiotu  Umowy przez osoby  posiadające niezbędne dla realizowanych Robót uprawnienia m.in. do wykonywania samodzielnych funkcji technicznych w budownictwie </w:t>
      </w:r>
      <w:r w:rsidR="00557C93" w:rsidRPr="00DE4CC6">
        <w:rPr>
          <w:rFonts w:ascii="Calibri Light" w:hAnsi="Calibri Light" w:cs="Calibri Light"/>
          <w:sz w:val="22"/>
          <w:szCs w:val="22"/>
        </w:rPr>
        <w:t xml:space="preserve">oraz kierowania pracami konserwatorskimi i archeologicznymi </w:t>
      </w:r>
      <w:r w:rsidRPr="00DE4CC6">
        <w:rPr>
          <w:rFonts w:ascii="Calibri Light" w:hAnsi="Calibri Light" w:cs="Calibri Light"/>
          <w:sz w:val="22"/>
          <w:szCs w:val="22"/>
        </w:rPr>
        <w:t xml:space="preserve">- w zakresie </w:t>
      </w:r>
      <w:r w:rsidR="005F6FAD" w:rsidRPr="00DE4CC6">
        <w:rPr>
          <w:rFonts w:ascii="Calibri Light" w:hAnsi="Calibri Light" w:cs="Calibri Light"/>
          <w:sz w:val="22"/>
          <w:szCs w:val="22"/>
        </w:rPr>
        <w:t xml:space="preserve">wynikającym </w:t>
      </w:r>
      <w:r w:rsidR="005F6FAD" w:rsidRPr="007E3772">
        <w:rPr>
          <w:rFonts w:ascii="Calibri Light" w:hAnsi="Calibri Light" w:cs="Calibri Light"/>
          <w:sz w:val="22"/>
          <w:szCs w:val="22"/>
        </w:rPr>
        <w:t xml:space="preserve">z przepisów prawa oraz </w:t>
      </w:r>
      <w:r w:rsidRPr="007E3772">
        <w:rPr>
          <w:rFonts w:ascii="Calibri Light" w:hAnsi="Calibri Light" w:cs="Calibri Light"/>
          <w:sz w:val="22"/>
          <w:szCs w:val="22"/>
        </w:rPr>
        <w:t>niezbędnym do należytego wykonania Przedmiotu Umowy</w:t>
      </w:r>
      <w:r w:rsidR="00557C93" w:rsidRPr="007E3772">
        <w:rPr>
          <w:rFonts w:ascii="Calibri Light" w:hAnsi="Calibri Light" w:cs="Calibri Light"/>
          <w:sz w:val="22"/>
          <w:szCs w:val="22"/>
        </w:rPr>
        <w:t>,</w:t>
      </w:r>
    </w:p>
    <w:p w14:paraId="7F43806C" w14:textId="24F3F344" w:rsidR="007E3772" w:rsidRPr="007E3772" w:rsidRDefault="0007014F" w:rsidP="007E3772">
      <w:pPr>
        <w:pStyle w:val="Default"/>
        <w:numPr>
          <w:ilvl w:val="0"/>
          <w:numId w:val="6"/>
        </w:numPr>
        <w:ind w:left="0"/>
        <w:jc w:val="both"/>
        <w:rPr>
          <w:rFonts w:ascii="Calibri Light" w:hAnsi="Calibri Light" w:cs="Calibri Light"/>
          <w:sz w:val="22"/>
          <w:szCs w:val="22"/>
        </w:rPr>
      </w:pPr>
      <w:r w:rsidRPr="007E3772">
        <w:rPr>
          <w:rFonts w:ascii="Calibri Light" w:hAnsi="Calibri Light" w:cs="Calibri Light"/>
          <w:sz w:val="22"/>
          <w:szCs w:val="22"/>
        </w:rPr>
        <w:t xml:space="preserve">protokolarnego przejęcia terenu budowy w terminie umownym oraz jego zabezpieczenia przed dostępem osób nieuprawnionych, w szczególności prowadzenia i przechowywania imiennej ewidencji osób przebywających na terenie budowy, oznakowania i pełnego zabezpieczenia terenu budowy z zachowaniem należytej staranności (ogrodzenie, wygrodzenia, </w:t>
      </w:r>
      <w:r w:rsidR="007E3772">
        <w:rPr>
          <w:rFonts w:ascii="Calibri Light" w:hAnsi="Calibri Light" w:cs="Calibri Light"/>
          <w:sz w:val="22"/>
          <w:szCs w:val="22"/>
        </w:rPr>
        <w:t xml:space="preserve">oznaczenie, </w:t>
      </w:r>
      <w:r w:rsidRPr="007E3772">
        <w:rPr>
          <w:rFonts w:ascii="Calibri Light" w:hAnsi="Calibri Light" w:cs="Calibri Light"/>
          <w:sz w:val="22"/>
          <w:szCs w:val="22"/>
        </w:rPr>
        <w:t>itp.),</w:t>
      </w:r>
    </w:p>
    <w:p w14:paraId="233334E3" w14:textId="77777777" w:rsidR="007E3772" w:rsidRPr="007E3772" w:rsidRDefault="00265BE7" w:rsidP="007E3772">
      <w:pPr>
        <w:pStyle w:val="Default"/>
        <w:numPr>
          <w:ilvl w:val="0"/>
          <w:numId w:val="6"/>
        </w:numPr>
        <w:ind w:left="0"/>
        <w:jc w:val="both"/>
        <w:rPr>
          <w:rFonts w:ascii="Calibri Light" w:hAnsi="Calibri Light" w:cs="Calibri Light"/>
          <w:sz w:val="22"/>
          <w:szCs w:val="22"/>
        </w:rPr>
      </w:pPr>
      <w:r w:rsidRPr="007E3772">
        <w:rPr>
          <w:rFonts w:ascii="Calibri Light" w:hAnsi="Calibri Light" w:cs="Calibri Light"/>
          <w:sz w:val="22"/>
          <w:szCs w:val="22"/>
          <w:u w:color="000000"/>
          <w:bdr w:val="nil"/>
        </w:rPr>
        <w:t>opracowania wszelkiej innej dokumentacji wynikającej z przepisów szczegółowych, wraz z niezbędnymi badaniami i pomiarami, a także uzyskania wszelkich innych opinii, uzgodnień, zezwoleń i decyzji administracyjnych wymaganych do realizacji Przedmiotu Umowy,</w:t>
      </w:r>
    </w:p>
    <w:p w14:paraId="1DFCC176" w14:textId="46FBC98B" w:rsidR="007E3772" w:rsidRPr="007E3772" w:rsidRDefault="0007512C" w:rsidP="007E3772">
      <w:pPr>
        <w:pStyle w:val="Default"/>
        <w:numPr>
          <w:ilvl w:val="0"/>
          <w:numId w:val="6"/>
        </w:numPr>
        <w:ind w:left="0"/>
        <w:jc w:val="both"/>
        <w:rPr>
          <w:rFonts w:ascii="Calibri Light" w:hAnsi="Calibri Light" w:cs="Calibri Light"/>
          <w:sz w:val="22"/>
          <w:szCs w:val="22"/>
        </w:rPr>
      </w:pPr>
      <w:r w:rsidRPr="007E3772">
        <w:rPr>
          <w:rFonts w:ascii="Calibri Light" w:hAnsi="Calibri Light" w:cs="Calibri Light"/>
          <w:sz w:val="22"/>
          <w:szCs w:val="22"/>
          <w:u w:color="000000"/>
          <w:bdr w:val="nil"/>
        </w:rPr>
        <w:t xml:space="preserve">pisemnego uzgodnienia z Zamawiającym wszelkich szczegółów technicznych i użytkowych mających wpływ na wykonanie Przedmiotu Umowy, w tym wszystkich </w:t>
      </w:r>
      <w:r w:rsidR="007E3772" w:rsidRPr="007E3772">
        <w:rPr>
          <w:rFonts w:ascii="Calibri Light" w:hAnsi="Calibri Light" w:cs="Calibri Light"/>
          <w:sz w:val="22"/>
          <w:szCs w:val="22"/>
          <w:u w:color="000000"/>
          <w:bdr w:val="nil"/>
        </w:rPr>
        <w:t>rozwiązań</w:t>
      </w:r>
      <w:r w:rsidRPr="007E3772">
        <w:rPr>
          <w:rFonts w:ascii="Calibri Light" w:hAnsi="Calibri Light" w:cs="Calibri Light"/>
          <w:sz w:val="22"/>
          <w:szCs w:val="22"/>
          <w:u w:color="000000"/>
          <w:bdr w:val="nil"/>
        </w:rPr>
        <w:t xml:space="preserve"> mających wpływ na walory estetyczne, jakościowe, koszt i termin realizacji Robót, przy czym brak uzgodnienia będzie stanowił ryzyko Wykonawcy i może być podstawą do niedokonania odbioru Robót przez Zamawiającego,</w:t>
      </w:r>
    </w:p>
    <w:p w14:paraId="0A6899BC" w14:textId="4696B078" w:rsidR="0007014F" w:rsidRPr="007E3772" w:rsidRDefault="0007014F" w:rsidP="007E3772">
      <w:pPr>
        <w:pStyle w:val="Default"/>
        <w:numPr>
          <w:ilvl w:val="0"/>
          <w:numId w:val="6"/>
        </w:numPr>
        <w:ind w:left="0"/>
        <w:jc w:val="both"/>
        <w:rPr>
          <w:rFonts w:ascii="Calibri Light" w:hAnsi="Calibri Light" w:cs="Calibri Light"/>
          <w:sz w:val="22"/>
          <w:szCs w:val="22"/>
        </w:rPr>
      </w:pPr>
      <w:r w:rsidRPr="007E3772">
        <w:rPr>
          <w:rFonts w:ascii="Calibri Light" w:hAnsi="Calibri Light" w:cs="Calibri Light"/>
          <w:sz w:val="22"/>
          <w:szCs w:val="22"/>
        </w:rPr>
        <w:t>prowadzenia dokumentacji realizacyjnej Przedmiotu Umowy wymaganej przepisami prawa oraz SWZ,</w:t>
      </w:r>
    </w:p>
    <w:p w14:paraId="12F5B75C" w14:textId="070E3980" w:rsidR="00557C93" w:rsidRPr="00DE4CC6" w:rsidRDefault="00557C93" w:rsidP="00E31E30">
      <w:pPr>
        <w:numPr>
          <w:ilvl w:val="0"/>
          <w:numId w:val="6"/>
        </w:numPr>
        <w:ind w:left="0"/>
        <w:jc w:val="both"/>
        <w:rPr>
          <w:rFonts w:ascii="Calibri Light" w:hAnsi="Calibri Light" w:cs="Calibri Light"/>
          <w:color w:val="000000"/>
          <w:sz w:val="22"/>
          <w:szCs w:val="22"/>
        </w:rPr>
      </w:pPr>
      <w:r w:rsidRPr="007E3772">
        <w:rPr>
          <w:rFonts w:ascii="Calibri Light" w:hAnsi="Calibri Light" w:cs="Calibri Light"/>
          <w:color w:val="000000"/>
          <w:sz w:val="22"/>
          <w:szCs w:val="22"/>
        </w:rPr>
        <w:t xml:space="preserve">zapewnienia obsługi geodezyjnej i geologicznej, </w:t>
      </w:r>
      <w:r w:rsidR="00F00CF2" w:rsidRPr="007E3772">
        <w:rPr>
          <w:rFonts w:ascii="Calibri Light" w:hAnsi="Calibri Light" w:cs="Calibri Light"/>
          <w:color w:val="000000"/>
          <w:sz w:val="22"/>
          <w:szCs w:val="22"/>
        </w:rPr>
        <w:t xml:space="preserve">konserwacyjnej, </w:t>
      </w:r>
      <w:r w:rsidRPr="007E3772">
        <w:rPr>
          <w:rFonts w:ascii="Calibri Light" w:hAnsi="Calibri Light" w:cs="Calibri Light"/>
          <w:color w:val="000000"/>
          <w:sz w:val="22"/>
          <w:szCs w:val="22"/>
        </w:rPr>
        <w:t>archeologicznej Inwestycji w zakresie wymaganym</w:t>
      </w:r>
      <w:r w:rsidRPr="00DE4CC6">
        <w:rPr>
          <w:rFonts w:ascii="Calibri Light" w:hAnsi="Calibri Light" w:cs="Calibri Light"/>
          <w:color w:val="000000"/>
          <w:sz w:val="22"/>
          <w:szCs w:val="22"/>
        </w:rPr>
        <w:t xml:space="preserve"> przepisami prawa</w:t>
      </w:r>
      <w:r w:rsidR="0007014F" w:rsidRPr="00DE4CC6">
        <w:rPr>
          <w:rFonts w:ascii="Calibri Light" w:hAnsi="Calibri Light" w:cs="Calibri Light"/>
          <w:color w:val="000000"/>
          <w:sz w:val="22"/>
          <w:szCs w:val="22"/>
        </w:rPr>
        <w:t xml:space="preserve"> i SWZ</w:t>
      </w:r>
      <w:r w:rsidRPr="00DE4CC6">
        <w:rPr>
          <w:rFonts w:ascii="Calibri Light" w:hAnsi="Calibri Light" w:cs="Calibri Light"/>
          <w:color w:val="000000"/>
          <w:sz w:val="22"/>
          <w:szCs w:val="22"/>
        </w:rPr>
        <w:t>,</w:t>
      </w:r>
    </w:p>
    <w:p w14:paraId="369CDFF6" w14:textId="77777777" w:rsidR="00557C93" w:rsidRPr="00DE4CC6" w:rsidRDefault="00557C93" w:rsidP="00E31E30">
      <w:pPr>
        <w:pStyle w:val="Default"/>
        <w:numPr>
          <w:ilvl w:val="0"/>
          <w:numId w:val="6"/>
        </w:numPr>
        <w:ind w:left="0"/>
        <w:jc w:val="both"/>
        <w:rPr>
          <w:rFonts w:ascii="Calibri Light" w:hAnsi="Calibri Light" w:cs="Calibri Light"/>
          <w:sz w:val="22"/>
          <w:szCs w:val="22"/>
        </w:rPr>
      </w:pPr>
      <w:r w:rsidRPr="00DE4CC6">
        <w:rPr>
          <w:rFonts w:ascii="Calibri Light" w:hAnsi="Calibri Light" w:cs="Calibri Light"/>
          <w:sz w:val="22"/>
          <w:szCs w:val="22"/>
        </w:rPr>
        <w:t xml:space="preserve">wykonania prac przygotowawczych oraz wszystkich robót towarzyszących niezbędnych do kompleksowej realizacji Przedmiotu Umowy, </w:t>
      </w:r>
    </w:p>
    <w:p w14:paraId="042873B3" w14:textId="77777777" w:rsidR="00D07432" w:rsidRPr="00DE4CC6" w:rsidRDefault="006D04D8" w:rsidP="00E31E30">
      <w:pPr>
        <w:pStyle w:val="Default"/>
        <w:numPr>
          <w:ilvl w:val="0"/>
          <w:numId w:val="6"/>
        </w:numPr>
        <w:ind w:left="0"/>
        <w:jc w:val="both"/>
        <w:rPr>
          <w:rFonts w:ascii="Calibri Light" w:hAnsi="Calibri Light" w:cs="Calibri Light"/>
          <w:sz w:val="22"/>
          <w:szCs w:val="22"/>
        </w:rPr>
      </w:pPr>
      <w:r w:rsidRPr="00DE4CC6">
        <w:rPr>
          <w:rFonts w:ascii="Calibri Light" w:hAnsi="Calibri Light" w:cs="Calibri Light"/>
          <w:sz w:val="22"/>
          <w:szCs w:val="22"/>
        </w:rPr>
        <w:t>pełnej współpracy z Zamawiającym oraz nadzorem inwestorskim i autorskim nad Inwestycją w zakresie niezbędnym do należytego wykonania Przedmiotu Umowy,</w:t>
      </w:r>
      <w:r w:rsidR="00D07432" w:rsidRPr="00DE4CC6">
        <w:rPr>
          <w:rFonts w:ascii="Calibri Light" w:hAnsi="Calibri Light" w:cs="Calibri Light"/>
          <w:sz w:val="22"/>
          <w:szCs w:val="22"/>
        </w:rPr>
        <w:t xml:space="preserve"> uczestniczenie w naradach koordynacyjnych, </w:t>
      </w:r>
    </w:p>
    <w:p w14:paraId="5A973C2D" w14:textId="54F03090" w:rsidR="001F2D5F" w:rsidRPr="00DE4CC6" w:rsidRDefault="00D07432" w:rsidP="00E31E30">
      <w:pPr>
        <w:pStyle w:val="Default"/>
        <w:numPr>
          <w:ilvl w:val="0"/>
          <w:numId w:val="6"/>
        </w:numPr>
        <w:ind w:left="0"/>
        <w:jc w:val="both"/>
        <w:rPr>
          <w:rFonts w:ascii="Calibri Light" w:hAnsi="Calibri Light" w:cs="Calibri Light"/>
          <w:sz w:val="22"/>
          <w:szCs w:val="22"/>
        </w:rPr>
      </w:pPr>
      <w:r w:rsidRPr="00DE4CC6">
        <w:rPr>
          <w:rFonts w:ascii="Calibri Light" w:hAnsi="Calibri Light" w:cs="Calibri Light"/>
          <w:sz w:val="22"/>
          <w:szCs w:val="22"/>
        </w:rPr>
        <w:t xml:space="preserve">informowania Zamawiającego w formie pisemnej o każdym zdarzeniu mającym </w:t>
      </w:r>
      <w:r w:rsidR="00F00CF2" w:rsidRPr="00DE4CC6">
        <w:rPr>
          <w:rFonts w:ascii="Calibri Light" w:hAnsi="Calibri Light" w:cs="Calibri Light"/>
          <w:sz w:val="22"/>
          <w:szCs w:val="22"/>
        </w:rPr>
        <w:t xml:space="preserve">istotny </w:t>
      </w:r>
      <w:r w:rsidRPr="00DE4CC6">
        <w:rPr>
          <w:rFonts w:ascii="Calibri Light" w:hAnsi="Calibri Light" w:cs="Calibri Light"/>
          <w:sz w:val="22"/>
          <w:szCs w:val="22"/>
        </w:rPr>
        <w:t xml:space="preserve">wpływ na realizację zobowiązań wynikających z Umowy, w terminie </w:t>
      </w:r>
      <w:r w:rsidR="0007014F" w:rsidRPr="00DE4CC6">
        <w:rPr>
          <w:rFonts w:ascii="Calibri Light" w:hAnsi="Calibri Light" w:cs="Calibri Light"/>
          <w:sz w:val="22"/>
          <w:szCs w:val="22"/>
        </w:rPr>
        <w:t>7</w:t>
      </w:r>
      <w:r w:rsidRPr="00DE4CC6">
        <w:rPr>
          <w:rFonts w:ascii="Calibri Light" w:hAnsi="Calibri Light" w:cs="Calibri Light"/>
          <w:sz w:val="22"/>
          <w:szCs w:val="22"/>
        </w:rPr>
        <w:t xml:space="preserve"> (</w:t>
      </w:r>
      <w:r w:rsidR="0007014F" w:rsidRPr="00DE4CC6">
        <w:rPr>
          <w:rFonts w:ascii="Calibri Light" w:hAnsi="Calibri Light" w:cs="Calibri Light"/>
          <w:sz w:val="22"/>
          <w:szCs w:val="22"/>
        </w:rPr>
        <w:t>siedmiu</w:t>
      </w:r>
      <w:r w:rsidRPr="00DE4CC6">
        <w:rPr>
          <w:rFonts w:ascii="Calibri Light" w:hAnsi="Calibri Light" w:cs="Calibri Light"/>
          <w:sz w:val="22"/>
          <w:szCs w:val="22"/>
        </w:rPr>
        <w:t>) dni od zaistnienia zdarzenia,</w:t>
      </w:r>
    </w:p>
    <w:p w14:paraId="36E15E92" w14:textId="752B6AD5" w:rsidR="001F2D5F" w:rsidRPr="00DE4CC6" w:rsidRDefault="001F2D5F" w:rsidP="00E31E30">
      <w:pPr>
        <w:pStyle w:val="Default"/>
        <w:numPr>
          <w:ilvl w:val="0"/>
          <w:numId w:val="6"/>
        </w:numPr>
        <w:ind w:left="0"/>
        <w:jc w:val="both"/>
        <w:rPr>
          <w:rFonts w:ascii="Calibri Light" w:hAnsi="Calibri Light" w:cs="Calibri Light"/>
          <w:sz w:val="22"/>
          <w:szCs w:val="22"/>
        </w:rPr>
      </w:pPr>
      <w:r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składa</w:t>
      </w:r>
      <w:r w:rsidR="00F00CF2"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nia</w:t>
      </w:r>
      <w:r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Zamawiającemu </w:t>
      </w:r>
      <w:r w:rsid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kwartalnych</w:t>
      </w:r>
      <w:r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raport</w:t>
      </w:r>
      <w:r w:rsidR="00F00CF2"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ów</w:t>
      </w:r>
      <w:r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w formie pisemnej z postępu Robót,</w:t>
      </w:r>
      <w:r w:rsidR="007E3772">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obejmujących</w:t>
      </w:r>
      <w:r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postęp rzeczowy, informacje na temat podwykonawców, okoliczności przerw, trudności realizacyjne, inne informacje mogące mieć  wpływ na realizację Inwestycji itp., </w:t>
      </w:r>
    </w:p>
    <w:p w14:paraId="762760C9" w14:textId="77777777" w:rsidR="007E3772" w:rsidRPr="005E67B3" w:rsidRDefault="006D04D8" w:rsidP="007E3772">
      <w:pPr>
        <w:pStyle w:val="Default"/>
        <w:numPr>
          <w:ilvl w:val="0"/>
          <w:numId w:val="6"/>
        </w:numPr>
        <w:ind w:left="0"/>
        <w:jc w:val="both"/>
        <w:rPr>
          <w:rFonts w:ascii="Calibri Light" w:hAnsi="Calibri Light" w:cs="Calibri Light"/>
          <w:sz w:val="22"/>
          <w:szCs w:val="22"/>
        </w:rPr>
      </w:pPr>
      <w:r w:rsidRPr="00DE4CC6">
        <w:rPr>
          <w:rFonts w:ascii="Calibri Light" w:hAnsi="Calibri Light" w:cs="Calibri Light"/>
          <w:sz w:val="22"/>
          <w:szCs w:val="22"/>
        </w:rPr>
        <w:t xml:space="preserve">przeprowadzenia z udziałem nadzoru inwestorskiego prób technicznych, badań, sprawdzeń dotyczących </w:t>
      </w:r>
      <w:r w:rsidRPr="005E67B3">
        <w:rPr>
          <w:rFonts w:ascii="Calibri Light" w:hAnsi="Calibri Light" w:cs="Calibri Light"/>
          <w:sz w:val="22"/>
          <w:szCs w:val="22"/>
        </w:rPr>
        <w:t xml:space="preserve">prawidłowości wykonania Przedmiotu Umowy oraz poinformowanie nadzoru inwestorskiego o terminie ich przeprowadzenia z co najmniej </w:t>
      </w:r>
      <w:r w:rsidR="0007014F" w:rsidRPr="005E67B3">
        <w:rPr>
          <w:rFonts w:ascii="Calibri Light" w:hAnsi="Calibri Light" w:cs="Calibri Light"/>
          <w:sz w:val="22"/>
          <w:szCs w:val="22"/>
        </w:rPr>
        <w:t>(</w:t>
      </w:r>
      <w:r w:rsidRPr="005E67B3">
        <w:rPr>
          <w:rFonts w:ascii="Calibri Light" w:hAnsi="Calibri Light" w:cs="Calibri Light"/>
          <w:sz w:val="22"/>
          <w:szCs w:val="22"/>
        </w:rPr>
        <w:t>3</w:t>
      </w:r>
      <w:r w:rsidR="0007014F" w:rsidRPr="005E67B3">
        <w:rPr>
          <w:rFonts w:ascii="Calibri Light" w:hAnsi="Calibri Light" w:cs="Calibri Light"/>
          <w:sz w:val="22"/>
          <w:szCs w:val="22"/>
        </w:rPr>
        <w:t>)</w:t>
      </w:r>
      <w:r w:rsidRPr="005E67B3">
        <w:rPr>
          <w:rFonts w:ascii="Calibri Light" w:hAnsi="Calibri Light" w:cs="Calibri Light"/>
          <w:sz w:val="22"/>
          <w:szCs w:val="22"/>
        </w:rPr>
        <w:t xml:space="preserve"> </w:t>
      </w:r>
      <w:r w:rsidR="0007014F" w:rsidRPr="005E67B3">
        <w:rPr>
          <w:rFonts w:ascii="Calibri Light" w:hAnsi="Calibri Light" w:cs="Calibri Light"/>
          <w:sz w:val="22"/>
          <w:szCs w:val="22"/>
        </w:rPr>
        <w:t>trzy</w:t>
      </w:r>
      <w:r w:rsidRPr="005E67B3">
        <w:rPr>
          <w:rFonts w:ascii="Calibri Light" w:hAnsi="Calibri Light" w:cs="Calibri Light"/>
          <w:sz w:val="22"/>
          <w:szCs w:val="22"/>
        </w:rPr>
        <w:t>dniowym uprzedzeniem,</w:t>
      </w:r>
    </w:p>
    <w:p w14:paraId="122D5F20" w14:textId="77777777" w:rsidR="007E3772" w:rsidRPr="005E67B3" w:rsidRDefault="006D04D8"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umożliwienia Zamawiającemu</w:t>
      </w:r>
      <w:r w:rsidR="00D07432" w:rsidRPr="005E67B3">
        <w:rPr>
          <w:rFonts w:ascii="Calibri Light" w:hAnsi="Calibri Light" w:cs="Calibri Light"/>
          <w:sz w:val="22"/>
          <w:szCs w:val="22"/>
        </w:rPr>
        <w:t xml:space="preserve">, przedstawicielom organów państwowego nadzoru budowlanego lub innych organów oraz podmiotów wskazanych przez Zamawiającego, </w:t>
      </w:r>
      <w:r w:rsidRPr="005E67B3">
        <w:rPr>
          <w:rFonts w:ascii="Calibri Light" w:hAnsi="Calibri Light" w:cs="Calibri Light"/>
          <w:sz w:val="22"/>
          <w:szCs w:val="22"/>
        </w:rPr>
        <w:t>w każdym terminie przeprowadzenia kontroli lub wizji lokalnej terenu budowy,</w:t>
      </w:r>
    </w:p>
    <w:p w14:paraId="5C375505" w14:textId="77777777" w:rsidR="007E3772" w:rsidRPr="005E67B3" w:rsidRDefault="00265BE7"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stosowania BIOZ,</w:t>
      </w:r>
    </w:p>
    <w:p w14:paraId="607BCBA1" w14:textId="77777777" w:rsidR="007E3772" w:rsidRPr="005E67B3" w:rsidRDefault="006D04D8"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organizowani</w:t>
      </w:r>
      <w:r w:rsidR="009E6B5A" w:rsidRPr="005E67B3">
        <w:rPr>
          <w:rFonts w:ascii="Calibri Light" w:hAnsi="Calibri Light" w:cs="Calibri Light"/>
          <w:sz w:val="22"/>
          <w:szCs w:val="22"/>
        </w:rPr>
        <w:t>a</w:t>
      </w:r>
      <w:r w:rsidRPr="005E67B3">
        <w:rPr>
          <w:rFonts w:ascii="Calibri Light" w:hAnsi="Calibri Light" w:cs="Calibri Light"/>
          <w:sz w:val="22"/>
          <w:szCs w:val="22"/>
        </w:rPr>
        <w:t xml:space="preserve"> terenu budowy oraz robót budowlanych w sposób jak najmniej uciążliwy dla Zmawiającego oraz administratorów sąsiednich terenów</w:t>
      </w:r>
      <w:r w:rsidR="00C5503B" w:rsidRPr="005E67B3">
        <w:rPr>
          <w:rFonts w:ascii="Calibri Light" w:hAnsi="Calibri Light" w:cs="Calibri Light"/>
          <w:sz w:val="22"/>
          <w:szCs w:val="22"/>
        </w:rPr>
        <w:t xml:space="preserve"> w s</w:t>
      </w:r>
      <w:r w:rsidR="009E6B5A" w:rsidRPr="005E67B3">
        <w:rPr>
          <w:rFonts w:ascii="Calibri Light" w:hAnsi="Calibri Light" w:cs="Calibri Light"/>
          <w:sz w:val="22"/>
          <w:szCs w:val="22"/>
        </w:rPr>
        <w:t>topniu możliwym technicznie i organizacyjnym</w:t>
      </w:r>
      <w:r w:rsidR="00E43D51" w:rsidRPr="005E67B3">
        <w:rPr>
          <w:rFonts w:ascii="Calibri Light" w:hAnsi="Calibri Light" w:cs="Calibri Light"/>
          <w:sz w:val="22"/>
          <w:szCs w:val="22"/>
        </w:rPr>
        <w:t xml:space="preserve"> m.in. poprzez ograniczenie emisji płynów oraz hałasu i drgań</w:t>
      </w:r>
      <w:r w:rsidRPr="005E67B3">
        <w:rPr>
          <w:rFonts w:ascii="Calibri Light" w:hAnsi="Calibri Light" w:cs="Calibri Light"/>
          <w:sz w:val="22"/>
          <w:szCs w:val="22"/>
        </w:rPr>
        <w:t xml:space="preserve">, utrzymania ładu i porządku na terenie budowy, </w:t>
      </w:r>
      <w:r w:rsidR="00DB42E9" w:rsidRPr="005E67B3">
        <w:rPr>
          <w:rFonts w:ascii="Calibri Light" w:hAnsi="Calibri Light" w:cs="Calibri Light"/>
          <w:sz w:val="22"/>
          <w:szCs w:val="22"/>
        </w:rPr>
        <w:t xml:space="preserve">utrzymywania terenu budowy w stanie wolnym od przeszkód komunikacyjnych m.in. usuwania zbędnych materiałów i odpadów oraz składowania wszelkich urządzeń pomocniczych, </w:t>
      </w:r>
      <w:r w:rsidRPr="005E67B3">
        <w:rPr>
          <w:rFonts w:ascii="Calibri Light" w:hAnsi="Calibri Light" w:cs="Calibri Light"/>
          <w:sz w:val="22"/>
          <w:szCs w:val="22"/>
        </w:rPr>
        <w:t xml:space="preserve">a po zakończeniu robót usunięcia poza teren budowy wszelkich maszyn, urządzeń i </w:t>
      </w:r>
      <w:r w:rsidRPr="005E67B3">
        <w:rPr>
          <w:rFonts w:ascii="Calibri Light" w:hAnsi="Calibri Light" w:cs="Calibri Light"/>
          <w:sz w:val="22"/>
          <w:szCs w:val="22"/>
        </w:rPr>
        <w:lastRenderedPageBreak/>
        <w:t xml:space="preserve">materiałów, a także tymczasowego zaplecza oraz pozostawienia całego terenu robót oraz terenów przyległych w stanie uporządkowanym, </w:t>
      </w:r>
    </w:p>
    <w:p w14:paraId="3C5866F3" w14:textId="77777777" w:rsidR="007E3772" w:rsidRPr="005E67B3" w:rsidRDefault="007163FF"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color w:val="000000" w:themeColor="text1"/>
          <w:sz w:val="22"/>
          <w:szCs w:val="22"/>
        </w:rPr>
        <w:t>zapobiegania zanieczyszczeniu gleby, wód i powietrza w związku z wykonywanymi Robotami,</w:t>
      </w:r>
    </w:p>
    <w:p w14:paraId="64AE4C6E" w14:textId="77777777" w:rsidR="007E3772" w:rsidRPr="005E67B3" w:rsidRDefault="006D04D8"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u w:color="000000"/>
          <w:bdr w:val="nil"/>
        </w:rPr>
        <w:t>przyjęcia na siebie obowiązków wytwórcy odpadów w rozumieniu ustawy z dnia 7 listopada 2016 roku o odpadach</w:t>
      </w:r>
      <w:r w:rsidR="006C6B65" w:rsidRPr="005E67B3">
        <w:rPr>
          <w:rFonts w:ascii="Calibri Light" w:hAnsi="Calibri Light" w:cs="Calibri Light"/>
          <w:sz w:val="22"/>
          <w:szCs w:val="22"/>
          <w:u w:color="000000"/>
          <w:bdr w:val="nil"/>
        </w:rPr>
        <w:t xml:space="preserve">, a </w:t>
      </w:r>
      <w:r w:rsidR="009E6B5A" w:rsidRPr="005E67B3">
        <w:rPr>
          <w:rFonts w:ascii="Calibri Light" w:hAnsi="Calibri Light" w:cs="Calibri Light"/>
          <w:sz w:val="22"/>
          <w:szCs w:val="22"/>
          <w:u w:color="000000"/>
          <w:bdr w:val="nil"/>
        </w:rPr>
        <w:t xml:space="preserve">do </w:t>
      </w:r>
      <w:r w:rsidR="006C6B65" w:rsidRPr="005E67B3">
        <w:rPr>
          <w:rFonts w:ascii="Calibri Light" w:hAnsi="Calibri Light" w:cs="Calibri Light"/>
          <w:sz w:val="22"/>
          <w:szCs w:val="22"/>
          <w:u w:color="000000"/>
          <w:bdr w:val="nil"/>
        </w:rPr>
        <w:t xml:space="preserve">także selektywnej zbiórki, </w:t>
      </w:r>
      <w:r w:rsidRPr="005E67B3">
        <w:rPr>
          <w:rFonts w:ascii="Calibri Light" w:hAnsi="Calibri Light" w:cs="Calibri Light"/>
          <w:sz w:val="22"/>
          <w:szCs w:val="22"/>
        </w:rPr>
        <w:t>transportowania i utylizacji odpadów</w:t>
      </w:r>
      <w:r w:rsidR="006C6B65" w:rsidRPr="005E67B3">
        <w:rPr>
          <w:rFonts w:ascii="Calibri Light" w:hAnsi="Calibri Light" w:cs="Calibri Light"/>
          <w:sz w:val="22"/>
          <w:szCs w:val="22"/>
        </w:rPr>
        <w:t xml:space="preserve">, maksymalnego odzysku i recyklingu odpadów oraz </w:t>
      </w:r>
      <w:r w:rsidR="009E6B5A" w:rsidRPr="005E67B3">
        <w:rPr>
          <w:rFonts w:ascii="Calibri Light" w:hAnsi="Calibri Light" w:cs="Calibri Light"/>
          <w:sz w:val="22"/>
          <w:szCs w:val="22"/>
        </w:rPr>
        <w:t xml:space="preserve">wykonywania </w:t>
      </w:r>
      <w:r w:rsidR="006C6B65" w:rsidRPr="005E67B3">
        <w:rPr>
          <w:rFonts w:ascii="Calibri Light" w:hAnsi="Calibri Light" w:cs="Calibri Light"/>
          <w:sz w:val="22"/>
          <w:szCs w:val="22"/>
        </w:rPr>
        <w:t>pozostałych obowiązków wynikających z ustawy o odpadach i ustawy prawo ochrony środowiska,</w:t>
      </w:r>
    </w:p>
    <w:p w14:paraId="04240914" w14:textId="77777777" w:rsidR="007E3772" w:rsidRPr="005E67B3" w:rsidRDefault="006D04D8"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color w:val="000000" w:themeColor="text1"/>
          <w:sz w:val="22"/>
          <w:szCs w:val="22"/>
        </w:rPr>
        <w:t>racjonalnego wykorzystywania energii elektrycznej oraz wody, tak aby zminimalizować negatywny wpływ na środowisko oraz do aktywnego działania na rzecz ciągłej redukcji zużyć energii i wody przyczyniając się w ten sposób do realizacji założeń polityki energetycznej i środowiskowej Zamawiającego,</w:t>
      </w:r>
    </w:p>
    <w:p w14:paraId="1109D133" w14:textId="5CA363BD" w:rsidR="007E3772" w:rsidRPr="005E67B3" w:rsidRDefault="001F2D5F" w:rsidP="005E67B3">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u w:color="000000"/>
          <w:bdr w:val="nil"/>
        </w:rPr>
        <w:t xml:space="preserve">zapewnienia, na własny koszt,  zasilania terenu budowy w niezbędne media oraz </w:t>
      </w:r>
      <w:r w:rsidR="009E6B5A" w:rsidRPr="005E67B3">
        <w:rPr>
          <w:rFonts w:ascii="Calibri Light" w:hAnsi="Calibri Light" w:cs="Calibri Light"/>
          <w:sz w:val="22"/>
          <w:szCs w:val="22"/>
        </w:rPr>
        <w:t xml:space="preserve">pokrycia kosztów zużycia mediów </w:t>
      </w:r>
      <w:r w:rsidR="007163FF" w:rsidRPr="005E67B3">
        <w:rPr>
          <w:rFonts w:ascii="Calibri Light" w:hAnsi="Calibri Light" w:cs="Calibri Light"/>
          <w:sz w:val="22"/>
          <w:szCs w:val="22"/>
        </w:rPr>
        <w:t xml:space="preserve">związanych z </w:t>
      </w:r>
      <w:r w:rsidR="009E6B5A" w:rsidRPr="005E67B3">
        <w:rPr>
          <w:rFonts w:ascii="Calibri Light" w:hAnsi="Calibri Light" w:cs="Calibri Light"/>
          <w:sz w:val="22"/>
          <w:szCs w:val="22"/>
        </w:rPr>
        <w:t>realizacj</w:t>
      </w:r>
      <w:r w:rsidR="007163FF" w:rsidRPr="005E67B3">
        <w:rPr>
          <w:rFonts w:ascii="Calibri Light" w:hAnsi="Calibri Light" w:cs="Calibri Light"/>
          <w:sz w:val="22"/>
          <w:szCs w:val="22"/>
        </w:rPr>
        <w:t>ą</w:t>
      </w:r>
      <w:r w:rsidR="009E6B5A" w:rsidRPr="005E67B3">
        <w:rPr>
          <w:rFonts w:ascii="Calibri Light" w:hAnsi="Calibri Light" w:cs="Calibri Light"/>
          <w:sz w:val="22"/>
          <w:szCs w:val="22"/>
        </w:rPr>
        <w:t xml:space="preserve"> Przedmiotu Umowy</w:t>
      </w:r>
      <w:r w:rsidRPr="005E67B3">
        <w:rPr>
          <w:rFonts w:ascii="Calibri Light" w:hAnsi="Calibri Light" w:cs="Calibri Light"/>
          <w:sz w:val="22"/>
          <w:szCs w:val="22"/>
        </w:rPr>
        <w:t>,</w:t>
      </w:r>
      <w:r w:rsidR="005E67B3" w:rsidRPr="005E67B3">
        <w:rPr>
          <w:rFonts w:ascii="Calibri Light" w:hAnsi="Calibri Light" w:cs="Calibri Light"/>
          <w:sz w:val="22"/>
          <w:szCs w:val="22"/>
        </w:rPr>
        <w:t xml:space="preserve"> </w:t>
      </w:r>
      <w:r w:rsidR="007E3772" w:rsidRPr="005E67B3">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na podstawie umów z odpowiednimi dostawcami mediów lub, w przypadku korzystania z mediów dostarczanych do Zamawiającego, jeśli jest to możliwe i celowe - zainstalowania podliczników na własny koszt oraz zapłaty Zamawiającemu za zużyte media według wskazań tych podliczników, nie rzadziej niż raz na kwartał kalendarzowy</w:t>
      </w:r>
      <w:r w:rsidR="005E67B3" w:rsidRPr="005E67B3">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w:t>
      </w:r>
    </w:p>
    <w:p w14:paraId="10A7032A" w14:textId="77777777" w:rsidR="007E3772" w:rsidRPr="005E67B3" w:rsidRDefault="00265BE7"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color w:val="000000" w:themeColor="text1"/>
          <w:sz w:val="22"/>
          <w:szCs w:val="22"/>
        </w:rPr>
        <w:t xml:space="preserve">zapewnienia </w:t>
      </w:r>
      <w:r w:rsidR="00BF7C03" w:rsidRPr="005E67B3">
        <w:rPr>
          <w:rFonts w:ascii="Calibri Light" w:hAnsi="Calibri Light" w:cs="Calibri Light"/>
          <w:color w:val="000000" w:themeColor="text1"/>
          <w:sz w:val="22"/>
          <w:szCs w:val="22"/>
        </w:rPr>
        <w:t xml:space="preserve">i wykorzystania </w:t>
      </w:r>
      <w:r w:rsidRPr="005E67B3">
        <w:rPr>
          <w:rFonts w:ascii="Calibri Light" w:hAnsi="Calibri Light" w:cs="Calibri Light"/>
          <w:color w:val="000000" w:themeColor="text1"/>
          <w:sz w:val="22"/>
          <w:szCs w:val="22"/>
        </w:rPr>
        <w:t xml:space="preserve">do realizacji Przedmiotu Umowy </w:t>
      </w:r>
      <w:r w:rsidR="00BF7C03" w:rsidRPr="005E67B3">
        <w:rPr>
          <w:rFonts w:ascii="Calibri Light" w:hAnsi="Calibri Light" w:cs="Calibri Light"/>
          <w:color w:val="000000" w:themeColor="text1"/>
          <w:sz w:val="22"/>
          <w:szCs w:val="22"/>
        </w:rPr>
        <w:t xml:space="preserve">sprawnych technicznie </w:t>
      </w:r>
      <w:r w:rsidRPr="005E67B3">
        <w:rPr>
          <w:rFonts w:ascii="Calibri Light" w:hAnsi="Calibri Light" w:cs="Calibri Light"/>
          <w:color w:val="000000" w:themeColor="text1"/>
          <w:sz w:val="22"/>
          <w:szCs w:val="22"/>
        </w:rPr>
        <w:t xml:space="preserve"> maszyn, urządzeń oraz sprzętu </w:t>
      </w:r>
      <w:r w:rsidR="00BF7C03" w:rsidRPr="005E67B3">
        <w:rPr>
          <w:rFonts w:ascii="Calibri Light" w:hAnsi="Calibri Light" w:cs="Calibri Light"/>
          <w:color w:val="000000" w:themeColor="text1"/>
          <w:sz w:val="22"/>
          <w:szCs w:val="22"/>
        </w:rPr>
        <w:t>– w zakresie niezbędnym do wykonania Umowy,</w:t>
      </w:r>
    </w:p>
    <w:p w14:paraId="2C2CE7E8" w14:textId="77777777" w:rsidR="007E3772" w:rsidRPr="005E67B3" w:rsidRDefault="009E6B5A"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color w:val="000000" w:themeColor="text1"/>
          <w:sz w:val="22"/>
          <w:szCs w:val="22"/>
        </w:rPr>
        <w:t>chronienia istniejącej zieleni</w:t>
      </w:r>
      <w:r w:rsidR="007163FF" w:rsidRPr="005E67B3">
        <w:rPr>
          <w:rFonts w:ascii="Calibri Light" w:hAnsi="Calibri Light" w:cs="Calibri Light"/>
          <w:color w:val="000000" w:themeColor="text1"/>
          <w:sz w:val="22"/>
          <w:szCs w:val="22"/>
        </w:rPr>
        <w:t xml:space="preserve"> przed negatywnymi skutkami realizacji Robót</w:t>
      </w:r>
      <w:r w:rsidRPr="005E67B3">
        <w:rPr>
          <w:rFonts w:ascii="Calibri Light" w:hAnsi="Calibri Light" w:cs="Calibri Light"/>
          <w:color w:val="000000" w:themeColor="text1"/>
          <w:sz w:val="22"/>
          <w:szCs w:val="22"/>
        </w:rPr>
        <w:t>, a w przypadku jej uszkodzenia do wykonania działań naprawczych lub kompensacyjnych,</w:t>
      </w:r>
    </w:p>
    <w:p w14:paraId="33EBC109" w14:textId="77777777" w:rsidR="007E3772" w:rsidRPr="005E67B3" w:rsidRDefault="00D07432"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opracowania i przedłożenia Zamawiającemu dokumentacji powykonawczej w rozumieniu art. 3 pkt 14 ustawy Prawo budowlane, atestów, certyfikatów, deklaracji zgodności oraz oświadczenia kierownika budowy potwierdzającego, że wbudowane wyroby budowlane są zgodne z art. 10 ustawy Prawo budowlane, a także dokumentacji umożliwiającej dopuszczenie urządzeń do użytkowania</w:t>
      </w:r>
      <w:r w:rsidR="00265BE7" w:rsidRPr="005E67B3">
        <w:rPr>
          <w:rFonts w:ascii="Calibri Light" w:hAnsi="Calibri Light" w:cs="Calibri Light"/>
          <w:sz w:val="22"/>
          <w:szCs w:val="22"/>
        </w:rPr>
        <w:t>,</w:t>
      </w:r>
      <w:r w:rsidR="001F2D5F" w:rsidRPr="005E67B3">
        <w:rPr>
          <w:rFonts w:ascii="Calibri Light" w:hAnsi="Calibri Light" w:cs="Calibri Light"/>
          <w:sz w:val="22"/>
          <w:szCs w:val="22"/>
        </w:rPr>
        <w:t xml:space="preserve"> instrukcji użytkowania,</w:t>
      </w:r>
    </w:p>
    <w:p w14:paraId="5A698ABD" w14:textId="3919F57E" w:rsidR="00265BE7" w:rsidRPr="005E67B3" w:rsidRDefault="00265BE7"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 xml:space="preserve">w zakresie wyposażenia obiektu przedłożenia Zamawiającemu </w:t>
      </w:r>
      <w:r w:rsidRPr="005E67B3">
        <w:rPr>
          <w:rFonts w:ascii="Calibri Light" w:hAnsi="Calibri Light" w:cs="Calibri Light"/>
          <w:sz w:val="22"/>
          <w:szCs w:val="22"/>
          <w:u w:color="000000"/>
          <w:bdr w:val="nil"/>
        </w:rPr>
        <w:t>wszelkich wymaganych atestów, certyfikatów, deklaracji zgodności, kart produktów</w:t>
      </w:r>
      <w:r w:rsidRPr="005E67B3">
        <w:rPr>
          <w:rFonts w:ascii="Calibri Light" w:hAnsi="Calibri Light" w:cs="Calibri Light"/>
          <w:sz w:val="22"/>
          <w:szCs w:val="22"/>
          <w:u w:color="F3403E"/>
          <w:bdr w:val="nil"/>
        </w:rPr>
        <w:t>, kart katalogowych sprzętu i wyposażenia</w:t>
      </w:r>
      <w:r w:rsidR="001F2D5F" w:rsidRPr="005E67B3">
        <w:rPr>
          <w:rFonts w:ascii="Calibri Light" w:hAnsi="Calibri Light" w:cs="Calibri Light"/>
          <w:sz w:val="22"/>
          <w:szCs w:val="22"/>
          <w:u w:color="F3403E"/>
          <w:bdr w:val="nil"/>
        </w:rPr>
        <w:t>, instrukcji użytkowania</w:t>
      </w:r>
      <w:r w:rsidRPr="005E67B3">
        <w:rPr>
          <w:rFonts w:ascii="Calibri Light" w:hAnsi="Calibri Light" w:cs="Calibri Light"/>
          <w:sz w:val="22"/>
          <w:szCs w:val="22"/>
          <w:u w:color="000000"/>
          <w:bdr w:val="nil"/>
        </w:rPr>
        <w:t xml:space="preserve"> lub innych dokumentów wymaganych przez przepisy prawa, nawet gdyby nie były w sposób wyraźny określone niniejszą umową,</w:t>
      </w:r>
    </w:p>
    <w:p w14:paraId="590A4CF7" w14:textId="77777777" w:rsidR="007E3772" w:rsidRPr="005E67B3" w:rsidRDefault="00D07432" w:rsidP="007E3772">
      <w:pPr>
        <w:numPr>
          <w:ilvl w:val="0"/>
          <w:numId w:val="6"/>
        </w:numPr>
        <w:ind w:left="0"/>
        <w:jc w:val="both"/>
        <w:rPr>
          <w:rFonts w:ascii="Calibri Light" w:hAnsi="Calibri Light" w:cs="Calibri Light"/>
          <w:color w:val="000000"/>
          <w:sz w:val="22"/>
          <w:szCs w:val="22"/>
        </w:rPr>
      </w:pPr>
      <w:r w:rsidRPr="005E67B3">
        <w:rPr>
          <w:rFonts w:ascii="Calibri Light" w:hAnsi="Calibri Light" w:cs="Calibri Light"/>
          <w:sz w:val="22"/>
          <w:szCs w:val="22"/>
        </w:rPr>
        <w:t>przeszkolenia wskazanych przez Zamawiającego osób w zakresie obsługi zainstalowanych instalacji oraz urządzeń,</w:t>
      </w:r>
    </w:p>
    <w:p w14:paraId="7895C7B0" w14:textId="2663ADAB" w:rsidR="006D04D8" w:rsidRPr="005E67B3" w:rsidRDefault="006D04D8" w:rsidP="007E3772">
      <w:pPr>
        <w:numPr>
          <w:ilvl w:val="0"/>
          <w:numId w:val="6"/>
        </w:numPr>
        <w:ind w:left="0"/>
        <w:jc w:val="both"/>
        <w:rPr>
          <w:rFonts w:ascii="Calibri Light" w:hAnsi="Calibri Light" w:cs="Calibri Light"/>
          <w:color w:val="000000"/>
          <w:sz w:val="22"/>
          <w:szCs w:val="22"/>
        </w:rPr>
      </w:pPr>
      <w:r w:rsidRPr="005E67B3">
        <w:rPr>
          <w:rFonts w:ascii="Calibri Light" w:hAnsi="Calibri Light" w:cs="Calibri Light"/>
          <w:sz w:val="22"/>
          <w:szCs w:val="22"/>
        </w:rPr>
        <w:t>wyposażenia pracowników i podwykonawców Wykonawcy we właściwe identyfikatory, którymi osoby te będą zobowiązane posługiwać się na terenie budowy, a także w odpowiednią odzież i środki ochrony indywidualnej zapewniające bezpieczeństwo, zapewnienia warunków pracy zgodnych z przepisami i zasadami bhp,</w:t>
      </w:r>
    </w:p>
    <w:p w14:paraId="584E1BDC" w14:textId="77777777" w:rsidR="007E3772" w:rsidRPr="005E67B3" w:rsidRDefault="00D07432"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 xml:space="preserve">nieodpłatnego udostępnienia terenu budowy i koordynacji prac innych wykonawców, ich podwykonawców i dalszych podwykonawców,  </w:t>
      </w:r>
    </w:p>
    <w:p w14:paraId="3F604C69" w14:textId="77777777" w:rsidR="007E3772" w:rsidRPr="005E67B3" w:rsidRDefault="00366597"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strzeżenia na własny koszt mienia znajdującego się na terenie budowy,</w:t>
      </w:r>
    </w:p>
    <w:p w14:paraId="13584DA2" w14:textId="77777777" w:rsidR="007E3772" w:rsidRPr="005E67B3" w:rsidRDefault="00366597" w:rsidP="007E3772">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zgłoszenia Przedmiotu Umowy do odbioru końcowego oraz przeprowadzania na własny koszt przeglądów i odbiorów, rejestracji i uzyskania dopuszczeni</w:t>
      </w:r>
      <w:r w:rsidR="00DD434C" w:rsidRPr="005E67B3">
        <w:rPr>
          <w:rFonts w:ascii="Calibri Light" w:hAnsi="Calibri Light" w:cs="Calibri Light"/>
          <w:sz w:val="22"/>
          <w:szCs w:val="22"/>
        </w:rPr>
        <w:t>a</w:t>
      </w:r>
      <w:r w:rsidRPr="005E67B3">
        <w:rPr>
          <w:rFonts w:ascii="Calibri Light" w:hAnsi="Calibri Light" w:cs="Calibri Light"/>
          <w:sz w:val="22"/>
          <w:szCs w:val="22"/>
        </w:rPr>
        <w:t xml:space="preserve"> do eksploatacji urządzeń w trakcie realizacji Przedmiotu Umowy,</w:t>
      </w:r>
    </w:p>
    <w:p w14:paraId="7DC1ADF6" w14:textId="77777777" w:rsidR="005E67B3" w:rsidRPr="005E67B3" w:rsidRDefault="00366597" w:rsidP="005E67B3">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 xml:space="preserve">uzyskania imieniem Zamawiającego ostatecznej decyzji o pozwoleniu na użytkowanie </w:t>
      </w:r>
      <w:r w:rsidRPr="005E67B3">
        <w:rPr>
          <w:rFonts w:ascii="Calibri Light" w:hAnsi="Calibri Light" w:cs="Calibri Light"/>
          <w:color w:val="000000" w:themeColor="text1"/>
          <w:sz w:val="22"/>
          <w:szCs w:val="22"/>
        </w:rPr>
        <w:t>Przedmiotu Umowy</w:t>
      </w:r>
      <w:r w:rsidR="009A3617" w:rsidRPr="005E67B3">
        <w:rPr>
          <w:rFonts w:ascii="Calibri Light" w:hAnsi="Calibri Light" w:cs="Calibri Light"/>
          <w:color w:val="000000" w:themeColor="text1"/>
          <w:sz w:val="22"/>
          <w:szCs w:val="22"/>
        </w:rPr>
        <w:t>,</w:t>
      </w:r>
    </w:p>
    <w:p w14:paraId="11CB2773" w14:textId="0B5F86E6" w:rsidR="00350B68" w:rsidRPr="005E67B3" w:rsidRDefault="00366597" w:rsidP="005E67B3">
      <w:pPr>
        <w:pStyle w:val="Default"/>
        <w:numPr>
          <w:ilvl w:val="0"/>
          <w:numId w:val="6"/>
        </w:numPr>
        <w:ind w:left="0"/>
        <w:jc w:val="both"/>
        <w:rPr>
          <w:rFonts w:ascii="Calibri Light" w:hAnsi="Calibri Light" w:cs="Calibri Light"/>
          <w:sz w:val="22"/>
          <w:szCs w:val="22"/>
        </w:rPr>
      </w:pPr>
      <w:r w:rsidRPr="005E67B3">
        <w:rPr>
          <w:rFonts w:ascii="Calibri Light" w:hAnsi="Calibri Light" w:cs="Calibri Light"/>
          <w:sz w:val="22"/>
          <w:szCs w:val="22"/>
        </w:rPr>
        <w:t xml:space="preserve">stosowania się do wszelkich wytycznych, </w:t>
      </w:r>
      <w:r w:rsidR="00265BE7" w:rsidRPr="005E67B3">
        <w:rPr>
          <w:rFonts w:ascii="Calibri Light" w:hAnsi="Calibri Light" w:cs="Calibri Light"/>
          <w:sz w:val="22"/>
          <w:szCs w:val="22"/>
        </w:rPr>
        <w:t>decyzji</w:t>
      </w:r>
      <w:r w:rsidRPr="005E67B3">
        <w:rPr>
          <w:rFonts w:ascii="Calibri Light" w:hAnsi="Calibri Light" w:cs="Calibri Light"/>
          <w:sz w:val="22"/>
          <w:szCs w:val="22"/>
        </w:rPr>
        <w:t xml:space="preserve"> Zamawiającego, o ile nie będą sprzeczne z </w:t>
      </w:r>
      <w:r w:rsidR="007E0448" w:rsidRPr="005E67B3">
        <w:rPr>
          <w:rFonts w:ascii="Calibri Light" w:hAnsi="Calibri Light" w:cs="Calibri Light"/>
          <w:sz w:val="22"/>
          <w:szCs w:val="22"/>
        </w:rPr>
        <w:t>SWZ wraz z załącznikami</w:t>
      </w:r>
      <w:r w:rsidRPr="005E67B3">
        <w:rPr>
          <w:rFonts w:ascii="Calibri Light" w:hAnsi="Calibri Light" w:cs="Calibri Light"/>
          <w:sz w:val="22"/>
          <w:szCs w:val="22"/>
        </w:rPr>
        <w:t>, przepisami prawa oraz zasadami wiedzy technicznej</w:t>
      </w:r>
      <w:r w:rsidR="005E67B3" w:rsidRPr="005E67B3">
        <w:rPr>
          <w:rFonts w:ascii="Calibri Light" w:hAnsi="Calibri Light" w:cs="Calibri Light"/>
          <w:sz w:val="22"/>
          <w:szCs w:val="22"/>
        </w:rPr>
        <w:t>.</w:t>
      </w:r>
    </w:p>
    <w:p w14:paraId="585A4F63" w14:textId="0238371F" w:rsidR="00366597" w:rsidRPr="00DE4CC6" w:rsidRDefault="00366597" w:rsidP="005E67B3">
      <w:pPr>
        <w:pStyle w:val="Default"/>
        <w:numPr>
          <w:ilvl w:val="0"/>
          <w:numId w:val="10"/>
        </w:numPr>
        <w:ind w:left="0"/>
        <w:jc w:val="both"/>
        <w:rPr>
          <w:rFonts w:ascii="Calibri Light" w:hAnsi="Calibri Light" w:cs="Calibri Light"/>
          <w:sz w:val="22"/>
          <w:szCs w:val="22"/>
        </w:rPr>
      </w:pPr>
      <w:r w:rsidRPr="005E67B3">
        <w:rPr>
          <w:rFonts w:ascii="Calibri Light" w:hAnsi="Calibri Light" w:cs="Calibri Light"/>
          <w:sz w:val="22"/>
          <w:szCs w:val="22"/>
        </w:rPr>
        <w:t>Wykonawca ponosi do chwili  odbioru  końcowego Przedmiotu Umowy, odpowiedzialność na</w:t>
      </w:r>
      <w:r w:rsidRPr="00DE4CC6">
        <w:rPr>
          <w:rFonts w:ascii="Calibri Light" w:hAnsi="Calibri Light" w:cs="Calibri Light"/>
          <w:sz w:val="22"/>
          <w:szCs w:val="22"/>
        </w:rPr>
        <w:t xml:space="preserve"> zasadach ogólnych,  za:</w:t>
      </w:r>
    </w:p>
    <w:p w14:paraId="1BA45C70" w14:textId="77777777" w:rsidR="00366597" w:rsidRPr="00DE4CC6" w:rsidRDefault="00366597" w:rsidP="00B913D9">
      <w:pPr>
        <w:pStyle w:val="Default"/>
        <w:numPr>
          <w:ilvl w:val="0"/>
          <w:numId w:val="21"/>
        </w:numPr>
        <w:ind w:left="0"/>
        <w:jc w:val="both"/>
        <w:rPr>
          <w:rFonts w:ascii="Calibri Light" w:hAnsi="Calibri Light" w:cs="Calibri Light"/>
          <w:sz w:val="22"/>
          <w:szCs w:val="22"/>
        </w:rPr>
      </w:pPr>
      <w:r w:rsidRPr="00DE4CC6">
        <w:rPr>
          <w:rFonts w:ascii="Calibri Light" w:hAnsi="Calibri Light" w:cs="Calibri Light"/>
          <w:sz w:val="22"/>
          <w:szCs w:val="22"/>
        </w:rPr>
        <w:t>wybrane metody, zasadność, prawidłowość i bezpieczeństwo wszystkich jego czynności i zaniechań w trakcie realizacji Umowy,</w:t>
      </w:r>
    </w:p>
    <w:p w14:paraId="0B7AF581" w14:textId="77777777" w:rsidR="00366597" w:rsidRPr="00DE4CC6" w:rsidRDefault="00366597" w:rsidP="00B913D9">
      <w:pPr>
        <w:pStyle w:val="Default"/>
        <w:numPr>
          <w:ilvl w:val="0"/>
          <w:numId w:val="21"/>
        </w:numPr>
        <w:ind w:left="0"/>
        <w:jc w:val="both"/>
        <w:rPr>
          <w:rFonts w:ascii="Calibri Light" w:hAnsi="Calibri Light" w:cs="Calibri Light"/>
          <w:sz w:val="22"/>
          <w:szCs w:val="22"/>
        </w:rPr>
      </w:pPr>
      <w:r w:rsidRPr="00DE4CC6">
        <w:rPr>
          <w:rFonts w:ascii="Calibri Light" w:hAnsi="Calibri Light" w:cs="Calibri Light"/>
          <w:sz w:val="22"/>
          <w:szCs w:val="22"/>
        </w:rPr>
        <w:t>jakość Robót oraz jakość i poprawność wykorzystania materiałów, urządzeń i wyposażenia,</w:t>
      </w:r>
    </w:p>
    <w:p w14:paraId="07290DEA" w14:textId="71C97548" w:rsidR="00366597" w:rsidRPr="00DE4CC6" w:rsidRDefault="00366597" w:rsidP="00B913D9">
      <w:pPr>
        <w:pStyle w:val="Default"/>
        <w:numPr>
          <w:ilvl w:val="0"/>
          <w:numId w:val="21"/>
        </w:numPr>
        <w:ind w:left="0"/>
        <w:jc w:val="both"/>
        <w:rPr>
          <w:rFonts w:ascii="Calibri Light" w:hAnsi="Calibri Light" w:cs="Calibri Light"/>
          <w:sz w:val="22"/>
          <w:szCs w:val="22"/>
        </w:rPr>
      </w:pPr>
      <w:r w:rsidRPr="00DE4CC6">
        <w:rPr>
          <w:rFonts w:ascii="Calibri Light" w:hAnsi="Calibri Light" w:cs="Calibri Light"/>
          <w:sz w:val="22"/>
          <w:szCs w:val="22"/>
        </w:rPr>
        <w:t xml:space="preserve"> szkody osobowe i rzeczowe wyrządzone Zamawiającemu oraz osobom trzecim przy i w związku z realizacją Umowy</w:t>
      </w:r>
      <w:r w:rsidR="007E0448" w:rsidRPr="00DE4CC6">
        <w:rPr>
          <w:rFonts w:ascii="Calibri Light" w:hAnsi="Calibri Light" w:cs="Calibri Light"/>
          <w:sz w:val="22"/>
          <w:szCs w:val="22"/>
        </w:rPr>
        <w:t>,</w:t>
      </w:r>
    </w:p>
    <w:p w14:paraId="549A0496" w14:textId="41A759BB" w:rsidR="007E0448" w:rsidRPr="00DE4CC6" w:rsidRDefault="007E0448" w:rsidP="00B913D9">
      <w:pPr>
        <w:pStyle w:val="Default"/>
        <w:numPr>
          <w:ilvl w:val="0"/>
          <w:numId w:val="21"/>
        </w:numPr>
        <w:ind w:left="0"/>
        <w:jc w:val="both"/>
        <w:rPr>
          <w:rFonts w:ascii="Calibri Light" w:hAnsi="Calibri Light" w:cs="Calibri Light"/>
          <w:sz w:val="22"/>
          <w:szCs w:val="22"/>
        </w:rPr>
      </w:pPr>
      <w:r w:rsidRPr="00DE4CC6">
        <w:rPr>
          <w:rFonts w:ascii="Calibri Light" w:hAnsi="Calibri Light" w:cs="Calibri Light"/>
          <w:sz w:val="22"/>
          <w:szCs w:val="22"/>
        </w:rPr>
        <w:lastRenderedPageBreak/>
        <w:t>naruszenie przepisów prawa m.in. ochrony środowiska, ustawy o ochronie zabytków i opiece nad zabytkami</w:t>
      </w:r>
    </w:p>
    <w:p w14:paraId="0C0C0387" w14:textId="56DB1D64" w:rsidR="00577F39" w:rsidRPr="00DE4CC6" w:rsidRDefault="00577F39" w:rsidP="005E67B3">
      <w:pPr>
        <w:pStyle w:val="Default"/>
        <w:jc w:val="both"/>
        <w:rPr>
          <w:rFonts w:ascii="Calibri Light" w:hAnsi="Calibri Light" w:cs="Calibri Light"/>
          <w:sz w:val="22"/>
          <w:szCs w:val="22"/>
        </w:rPr>
      </w:pPr>
      <w:r w:rsidRPr="00DE4CC6">
        <w:rPr>
          <w:rFonts w:ascii="Calibri Light" w:hAnsi="Calibri Light" w:cs="Calibri Light"/>
          <w:sz w:val="22"/>
          <w:szCs w:val="22"/>
        </w:rPr>
        <w:t>- o ile odpowiedzialności za ww. okoliczności nie ponosi wyłącznie Zamawiający.</w:t>
      </w:r>
    </w:p>
    <w:p w14:paraId="1ABF37D5" w14:textId="78A651C9" w:rsidR="00DD434C" w:rsidRPr="00DE4CC6" w:rsidRDefault="00366597" w:rsidP="005E67B3">
      <w:pPr>
        <w:pStyle w:val="Default"/>
        <w:numPr>
          <w:ilvl w:val="0"/>
          <w:numId w:val="10"/>
        </w:numPr>
        <w:ind w:left="0"/>
        <w:jc w:val="both"/>
        <w:rPr>
          <w:rFonts w:ascii="Calibri Light" w:hAnsi="Calibri Light" w:cs="Calibri Light"/>
          <w:sz w:val="22"/>
          <w:szCs w:val="22"/>
        </w:rPr>
      </w:pPr>
      <w:r w:rsidRPr="00DE4CC6">
        <w:rPr>
          <w:rFonts w:ascii="Calibri Light" w:hAnsi="Calibri Light" w:cs="Calibri Light"/>
          <w:sz w:val="22"/>
          <w:szCs w:val="22"/>
        </w:rPr>
        <w:t xml:space="preserve">Wykonawca zobowiązany jest niezwłocznie naprawić szkody na swój koszt i ryzyko oraz zwolnić Zamawiającego z jakiejkolwiek odpowiedzialności z tego tytułu, a gdyby zwolnienie takie nie było możliwe (w szczególności zaś wówczas, gdyby Zamawiający zobowiązany był do </w:t>
      </w:r>
      <w:r w:rsidR="00696B90" w:rsidRPr="00DE4CC6">
        <w:rPr>
          <w:rFonts w:ascii="Calibri Light" w:hAnsi="Calibri Light" w:cs="Calibri Light"/>
          <w:sz w:val="22"/>
          <w:szCs w:val="22"/>
        </w:rPr>
        <w:t xml:space="preserve">zespojenia roszczeń </w:t>
      </w:r>
      <w:r w:rsidRPr="00DE4CC6">
        <w:rPr>
          <w:rFonts w:ascii="Calibri Light" w:hAnsi="Calibri Light" w:cs="Calibri Light"/>
          <w:sz w:val="22"/>
          <w:szCs w:val="22"/>
        </w:rPr>
        <w:t>z tego powodu), Wykonawca zobowiązany jest do zwrotu na rzecz Zamawiającego wszelkich poniesionych przez niego kosztów</w:t>
      </w:r>
      <w:r w:rsidR="0068789E" w:rsidRPr="00DE4CC6">
        <w:rPr>
          <w:rFonts w:ascii="Calibri Light" w:hAnsi="Calibri Light" w:cs="Calibri Light"/>
          <w:sz w:val="22"/>
          <w:szCs w:val="22"/>
        </w:rPr>
        <w:t xml:space="preserve"> ora</w:t>
      </w:r>
      <w:r w:rsidR="005E67B3">
        <w:rPr>
          <w:rFonts w:ascii="Calibri Light" w:hAnsi="Calibri Light" w:cs="Calibri Light"/>
          <w:sz w:val="22"/>
          <w:szCs w:val="22"/>
        </w:rPr>
        <w:t>z</w:t>
      </w:r>
      <w:r w:rsidR="0068789E" w:rsidRPr="00DE4CC6">
        <w:rPr>
          <w:rFonts w:ascii="Calibri Light" w:hAnsi="Calibri Light" w:cs="Calibri Light"/>
          <w:sz w:val="22"/>
          <w:szCs w:val="22"/>
        </w:rPr>
        <w:t xml:space="preserve"> naprawienia szkody</w:t>
      </w:r>
      <w:r w:rsidRPr="00DE4CC6">
        <w:rPr>
          <w:rFonts w:ascii="Calibri Light" w:hAnsi="Calibri Light" w:cs="Calibri Light"/>
          <w:sz w:val="22"/>
          <w:szCs w:val="22"/>
        </w:rPr>
        <w:t>.</w:t>
      </w:r>
    </w:p>
    <w:p w14:paraId="29549586" w14:textId="77777777" w:rsidR="00B1293A" w:rsidRDefault="00B1293A" w:rsidP="005E67B3">
      <w:pPr>
        <w:pStyle w:val="Default"/>
        <w:numPr>
          <w:ilvl w:val="0"/>
          <w:numId w:val="10"/>
        </w:numPr>
        <w:ind w:left="0"/>
        <w:jc w:val="both"/>
        <w:rPr>
          <w:rFonts w:ascii="Calibri Light" w:hAnsi="Calibri Light" w:cs="Calibri Light"/>
          <w:color w:val="000000" w:themeColor="text1"/>
          <w:sz w:val="22"/>
          <w:szCs w:val="22"/>
        </w:rPr>
      </w:pPr>
      <w:r w:rsidRPr="00B1293A">
        <w:rPr>
          <w:rFonts w:ascii="Calibri Light" w:hAnsi="Calibri Light" w:cs="Calibri Light"/>
          <w:color w:val="000000" w:themeColor="text1"/>
          <w:sz w:val="22"/>
          <w:szCs w:val="22"/>
        </w:rPr>
        <w:t>Wykonawca jest zobowiązany do zatrudnienia na podstawie umowy o pracę osób wykonujących czynności - roboty ogólnobudowlane, roboty porządkowe, roboty instalacyjne (za wyjątkiem robót specjalistycznych oraz kierowania, nadzorowania robotami) przy czym obowiązek ten dotyczy również podwykonawców oraz dalszych podwykonawców. Wykonawca zobowiązany jest do przedłożenia Zamawiającemu także dokumentacji podwykonawców związanych z warunkiem zatrudnienia, w zakresie i terminie wskazanym  w ust.7.</w:t>
      </w:r>
    </w:p>
    <w:p w14:paraId="1D8C9C53" w14:textId="7993774C" w:rsidR="00D327D1" w:rsidRPr="00DE4CC6" w:rsidRDefault="0075561F" w:rsidP="005E67B3">
      <w:pPr>
        <w:pStyle w:val="Default"/>
        <w:numPr>
          <w:ilvl w:val="0"/>
          <w:numId w:val="10"/>
        </w:numPr>
        <w:ind w:left="0"/>
        <w:jc w:val="both"/>
        <w:rPr>
          <w:rFonts w:ascii="Calibri Light" w:hAnsi="Calibri Light" w:cs="Calibri Light"/>
          <w:color w:val="000000" w:themeColor="text1"/>
          <w:sz w:val="22"/>
          <w:szCs w:val="22"/>
        </w:rPr>
      </w:pPr>
      <w:bookmarkStart w:id="0" w:name="_GoBack"/>
      <w:bookmarkEnd w:id="0"/>
      <w:r w:rsidRPr="00DE4CC6">
        <w:rPr>
          <w:rFonts w:ascii="Calibri Light" w:hAnsi="Calibri Light" w:cs="Calibri Light"/>
          <w:color w:val="000000" w:themeColor="text1"/>
          <w:sz w:val="22"/>
          <w:szCs w:val="22"/>
        </w:rPr>
        <w:t xml:space="preserve">Wykonawca zobowiązany jest, na </w:t>
      </w:r>
      <w:r w:rsidR="00245CFF" w:rsidRPr="00DE4CC6">
        <w:rPr>
          <w:rFonts w:ascii="Calibri Light" w:hAnsi="Calibri Light" w:cs="Calibri Light"/>
          <w:color w:val="000000" w:themeColor="text1"/>
          <w:sz w:val="22"/>
          <w:szCs w:val="22"/>
        </w:rPr>
        <w:t>pisemne żądanie</w:t>
      </w:r>
      <w:r w:rsidRPr="00DE4CC6">
        <w:rPr>
          <w:rFonts w:ascii="Calibri Light" w:hAnsi="Calibri Light" w:cs="Calibri Light"/>
          <w:color w:val="000000" w:themeColor="text1"/>
          <w:sz w:val="22"/>
          <w:szCs w:val="22"/>
        </w:rPr>
        <w:t xml:space="preserve"> </w:t>
      </w:r>
      <w:r w:rsidR="00245CFF" w:rsidRPr="00DE4CC6">
        <w:rPr>
          <w:rFonts w:ascii="Calibri Light" w:hAnsi="Calibri Light" w:cs="Calibri Light"/>
          <w:color w:val="000000" w:themeColor="text1"/>
          <w:sz w:val="22"/>
          <w:szCs w:val="22"/>
        </w:rPr>
        <w:t>Zamawiającego,</w:t>
      </w:r>
      <w:r w:rsidRPr="00DE4CC6">
        <w:rPr>
          <w:rFonts w:ascii="Calibri Light" w:hAnsi="Calibri Light" w:cs="Calibri Light"/>
          <w:color w:val="000000" w:themeColor="text1"/>
          <w:sz w:val="22"/>
          <w:szCs w:val="22"/>
        </w:rPr>
        <w:t xml:space="preserve"> </w:t>
      </w:r>
      <w:r w:rsidR="00245CFF" w:rsidRPr="00DE4CC6">
        <w:rPr>
          <w:rFonts w:ascii="Calibri Light" w:hAnsi="Calibri Light" w:cs="Calibri Light"/>
          <w:sz w:val="22"/>
          <w:szCs w:val="22"/>
        </w:rPr>
        <w:t>przedłożyć celem wykazania spełniania warunku zatrudnienia</w:t>
      </w:r>
      <w:r w:rsidR="003E1FED" w:rsidRPr="00DE4CC6">
        <w:rPr>
          <w:rFonts w:ascii="Calibri Light" w:hAnsi="Calibri Light" w:cs="Calibri Light"/>
          <w:sz w:val="22"/>
          <w:szCs w:val="22"/>
        </w:rPr>
        <w:t xml:space="preserve"> wskazanego w ust.6</w:t>
      </w:r>
      <w:r w:rsidR="00366597" w:rsidRPr="00DE4CC6">
        <w:rPr>
          <w:rFonts w:ascii="Calibri Light" w:hAnsi="Calibri Light" w:cs="Calibri Light"/>
          <w:sz w:val="22"/>
          <w:szCs w:val="22"/>
        </w:rPr>
        <w:t xml:space="preserve">, w terminie </w:t>
      </w:r>
      <w:r w:rsidR="004D35CE">
        <w:rPr>
          <w:rFonts w:ascii="Calibri Light" w:hAnsi="Calibri Light" w:cs="Calibri Light"/>
          <w:sz w:val="22"/>
          <w:szCs w:val="22"/>
        </w:rPr>
        <w:t>(</w:t>
      </w:r>
      <w:r w:rsidR="00D327D1" w:rsidRPr="00DE4CC6">
        <w:rPr>
          <w:rFonts w:ascii="Calibri Light" w:hAnsi="Calibri Light" w:cs="Calibri Light"/>
          <w:sz w:val="22"/>
          <w:szCs w:val="22"/>
        </w:rPr>
        <w:t>7</w:t>
      </w:r>
      <w:r w:rsidR="004D35CE">
        <w:rPr>
          <w:rFonts w:ascii="Calibri Light" w:hAnsi="Calibri Light" w:cs="Calibri Light"/>
          <w:sz w:val="22"/>
          <w:szCs w:val="22"/>
        </w:rPr>
        <w:t>)</w:t>
      </w:r>
      <w:r w:rsidR="00D327D1" w:rsidRPr="00DE4CC6">
        <w:rPr>
          <w:rFonts w:ascii="Calibri Light" w:hAnsi="Calibri Light" w:cs="Calibri Light"/>
          <w:sz w:val="22"/>
          <w:szCs w:val="22"/>
        </w:rPr>
        <w:t xml:space="preserve"> sied</w:t>
      </w:r>
      <w:r w:rsidR="005E67B3">
        <w:rPr>
          <w:rFonts w:ascii="Calibri Light" w:hAnsi="Calibri Light" w:cs="Calibri Light"/>
          <w:sz w:val="22"/>
          <w:szCs w:val="22"/>
        </w:rPr>
        <w:t>miu</w:t>
      </w:r>
      <w:r w:rsidR="00D327D1" w:rsidRPr="00DE4CC6">
        <w:rPr>
          <w:rFonts w:ascii="Calibri Light" w:hAnsi="Calibri Light" w:cs="Calibri Light"/>
          <w:sz w:val="22"/>
          <w:szCs w:val="22"/>
        </w:rPr>
        <w:t xml:space="preserve"> dni</w:t>
      </w:r>
      <w:r w:rsidR="00245CFF" w:rsidRPr="00DE4CC6">
        <w:rPr>
          <w:rFonts w:ascii="Calibri Light" w:hAnsi="Calibri Light" w:cs="Calibri Light"/>
          <w:sz w:val="22"/>
          <w:szCs w:val="22"/>
        </w:rPr>
        <w:t xml:space="preserve"> licząc od dnia wezwania, następujących oświadczeń lub dokumentów </w:t>
      </w:r>
      <w:r w:rsidR="00D327D1"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(według wyboru Zamawiającego):</w:t>
      </w:r>
    </w:p>
    <w:p w14:paraId="59017C09" w14:textId="2CAEA03A" w:rsidR="003E1FED" w:rsidRPr="00DE4CC6" w:rsidRDefault="00366597" w:rsidP="00B913D9">
      <w:pPr>
        <w:pStyle w:val="Default"/>
        <w:numPr>
          <w:ilvl w:val="0"/>
          <w:numId w:val="44"/>
        </w:numPr>
        <w:ind w:left="0"/>
        <w:jc w:val="both"/>
        <w:rPr>
          <w:rFonts w:ascii="Calibri Light" w:hAnsi="Calibri Light" w:cs="Calibri Light"/>
          <w:color w:val="000000" w:themeColor="text1"/>
          <w:sz w:val="22"/>
          <w:szCs w:val="22"/>
        </w:rPr>
      </w:pPr>
      <w:r w:rsidRPr="00DE4CC6">
        <w:rPr>
          <w:rFonts w:ascii="Calibri Light" w:hAnsi="Calibri Light" w:cs="Calibri Light"/>
          <w:sz w:val="22"/>
          <w:szCs w:val="22"/>
        </w:rPr>
        <w:t>oświadcze</w:t>
      </w:r>
      <w:r w:rsidR="00245CFF" w:rsidRPr="00DE4CC6">
        <w:rPr>
          <w:rFonts w:ascii="Calibri Light" w:hAnsi="Calibri Light" w:cs="Calibri Light"/>
          <w:sz w:val="22"/>
          <w:szCs w:val="22"/>
        </w:rPr>
        <w:t>nia</w:t>
      </w:r>
      <w:r w:rsidRPr="00DE4CC6">
        <w:rPr>
          <w:rFonts w:ascii="Calibri Light" w:hAnsi="Calibri Light" w:cs="Calibri Light"/>
          <w:sz w:val="22"/>
          <w:szCs w:val="22"/>
        </w:rPr>
        <w:t xml:space="preserve"> </w:t>
      </w:r>
      <w:r w:rsidR="00D327D1" w:rsidRPr="00DE4CC6">
        <w:rPr>
          <w:rFonts w:ascii="Calibri Light" w:hAnsi="Calibri Light" w:cs="Calibri Light"/>
          <w:sz w:val="22"/>
          <w:szCs w:val="22"/>
        </w:rPr>
        <w:t>Wykonawcy</w:t>
      </w:r>
      <w:r w:rsidRPr="00DE4CC6">
        <w:rPr>
          <w:rFonts w:ascii="Calibri Light" w:hAnsi="Calibri Light" w:cs="Calibri Light"/>
          <w:sz w:val="22"/>
          <w:szCs w:val="22"/>
        </w:rPr>
        <w:t xml:space="preserve"> lub </w:t>
      </w:r>
      <w:r w:rsidR="00D327D1" w:rsidRPr="00DE4CC6">
        <w:rPr>
          <w:rFonts w:ascii="Calibri Light" w:hAnsi="Calibri Light" w:cs="Calibri Light"/>
          <w:sz w:val="22"/>
          <w:szCs w:val="22"/>
        </w:rPr>
        <w:t>p</w:t>
      </w:r>
      <w:r w:rsidRPr="00DE4CC6">
        <w:rPr>
          <w:rFonts w:ascii="Calibri Light" w:hAnsi="Calibri Light" w:cs="Calibri Light"/>
          <w:sz w:val="22"/>
          <w:szCs w:val="22"/>
        </w:rPr>
        <w:t>odwykonawcy o zatrudnieniu pracownika na podstawie umowy o pracę</w:t>
      </w:r>
      <w:r w:rsidR="003E1FED" w:rsidRPr="00DE4CC6">
        <w:rPr>
          <w:rFonts w:ascii="Calibri Light" w:hAnsi="Calibri Light" w:cs="Calibri Light"/>
          <w:sz w:val="22"/>
          <w:szCs w:val="22"/>
        </w:rPr>
        <w:t xml:space="preserve"> lub </w:t>
      </w:r>
      <w:r w:rsidR="00245CFF" w:rsidRPr="00DE4CC6">
        <w:rPr>
          <w:rFonts w:ascii="Calibri Light" w:hAnsi="Calibri Light" w:cs="Calibri Light"/>
          <w:color w:val="000000" w:themeColor="text1"/>
          <w:sz w:val="22"/>
          <w:szCs w:val="22"/>
        </w:rPr>
        <w:t>oświadczenia pracownika</w:t>
      </w:r>
      <w:r w:rsidR="003E1FED" w:rsidRPr="00DE4CC6">
        <w:rPr>
          <w:rFonts w:ascii="Calibri Light" w:hAnsi="Calibri Light" w:cs="Calibri Light"/>
          <w:color w:val="000000" w:themeColor="text1"/>
          <w:sz w:val="22"/>
          <w:szCs w:val="22"/>
        </w:rPr>
        <w:t xml:space="preserve">. </w:t>
      </w:r>
      <w:r w:rsidR="003E1FED"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Oświadczenie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oraz podpis</w:t>
      </w:r>
      <w:r w:rsidR="0035707A">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u</w:t>
      </w:r>
      <w:r w:rsidR="003E1FED"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osoby uprawnionej do złożenia oświadczenia w imieniu Wykonawcy lub podwykonawcy lub pracownika, którego oświadczenie dotyczy,</w:t>
      </w:r>
    </w:p>
    <w:p w14:paraId="192A7EAC" w14:textId="0841B29B" w:rsidR="00366597" w:rsidRPr="00DE4CC6" w:rsidRDefault="00366597" w:rsidP="00B913D9">
      <w:pPr>
        <w:pStyle w:val="Default"/>
        <w:numPr>
          <w:ilvl w:val="0"/>
          <w:numId w:val="44"/>
        </w:numPr>
        <w:ind w:left="0"/>
        <w:jc w:val="both"/>
        <w:rPr>
          <w:rFonts w:ascii="Calibri Light" w:hAnsi="Calibri Light" w:cs="Calibri Light"/>
          <w:color w:val="000000" w:themeColor="text1"/>
          <w:sz w:val="22"/>
          <w:szCs w:val="22"/>
        </w:rPr>
      </w:pPr>
      <w:r w:rsidRPr="00DE4CC6">
        <w:rPr>
          <w:rFonts w:ascii="Calibri Light" w:hAnsi="Calibri Light" w:cs="Calibri Light"/>
          <w:sz w:val="22"/>
          <w:szCs w:val="22"/>
        </w:rPr>
        <w:t xml:space="preserve">poświadczonej za zgodność z oryginałem </w:t>
      </w:r>
      <w:r w:rsidR="00245CFF" w:rsidRPr="00DE4CC6">
        <w:rPr>
          <w:rFonts w:ascii="Calibri Light" w:hAnsi="Calibri Light" w:cs="Calibri Light"/>
          <w:sz w:val="22"/>
          <w:szCs w:val="22"/>
        </w:rPr>
        <w:t xml:space="preserve">przez Wykonawcę lub podwykonawcę </w:t>
      </w:r>
      <w:r w:rsidRPr="00DE4CC6">
        <w:rPr>
          <w:rFonts w:ascii="Calibri Light" w:hAnsi="Calibri Light" w:cs="Calibri Light"/>
          <w:sz w:val="22"/>
          <w:szCs w:val="22"/>
        </w:rPr>
        <w:t>kopi</w:t>
      </w:r>
      <w:r w:rsidR="0035707A">
        <w:rPr>
          <w:rFonts w:ascii="Calibri Light" w:hAnsi="Calibri Light" w:cs="Calibri Light"/>
          <w:sz w:val="22"/>
          <w:szCs w:val="22"/>
        </w:rPr>
        <w:t>i</w:t>
      </w:r>
      <w:r w:rsidRPr="00DE4CC6">
        <w:rPr>
          <w:rFonts w:ascii="Calibri Light" w:hAnsi="Calibri Light" w:cs="Calibri Light"/>
          <w:sz w:val="22"/>
          <w:szCs w:val="22"/>
        </w:rPr>
        <w:t xml:space="preserve"> umowy o pracę zatrudnionego pracownika lub innych dokumentów - zawierających informacje, w tym dane osobowe niezbędne do weryfikacji zatrudnienia na podstawie umowy o pracę</w:t>
      </w:r>
      <w:r w:rsidR="00245CFF" w:rsidRPr="00DE4CC6">
        <w:rPr>
          <w:rFonts w:ascii="Calibri Light" w:hAnsi="Calibri Light" w:cs="Calibri Light"/>
          <w:sz w:val="22"/>
          <w:szCs w:val="22"/>
        </w:rPr>
        <w:t xml:space="preserve">. </w:t>
      </w:r>
      <w:r w:rsidRPr="00DE4CC6">
        <w:rPr>
          <w:rFonts w:ascii="Calibri Light" w:hAnsi="Calibri Light" w:cs="Calibri Light"/>
          <w:sz w:val="22"/>
          <w:szCs w:val="22"/>
        </w:rPr>
        <w:t>Kopia umowy o pracę</w:t>
      </w:r>
      <w:r w:rsidR="0035707A">
        <w:rPr>
          <w:rFonts w:ascii="Calibri Light" w:hAnsi="Calibri Light" w:cs="Calibri Light"/>
          <w:sz w:val="22"/>
          <w:szCs w:val="22"/>
        </w:rPr>
        <w:t xml:space="preserve"> </w:t>
      </w:r>
      <w:r w:rsidRPr="00DE4CC6">
        <w:rPr>
          <w:rFonts w:ascii="Calibri Light" w:hAnsi="Calibri Light" w:cs="Calibri Light"/>
          <w:sz w:val="22"/>
          <w:szCs w:val="22"/>
        </w:rPr>
        <w:t>powinna zostać zanonimizowana w sposób zapewniający ochronę danych osobowych pracownik</w:t>
      </w:r>
      <w:r w:rsidR="00245CFF" w:rsidRPr="00DE4CC6">
        <w:rPr>
          <w:rFonts w:ascii="Calibri Light" w:hAnsi="Calibri Light" w:cs="Calibri Light"/>
          <w:sz w:val="22"/>
          <w:szCs w:val="22"/>
        </w:rPr>
        <w:t>a</w:t>
      </w:r>
      <w:r w:rsidRPr="00DE4CC6">
        <w:rPr>
          <w:rFonts w:ascii="Calibri Light" w:hAnsi="Calibri Light" w:cs="Calibri Light"/>
          <w:sz w:val="22"/>
          <w:szCs w:val="22"/>
        </w:rPr>
        <w:t>. Pod pojęciem zanonimizowanych dokumentów Strony rozumieją dokumenty niezawierające danych osobowych ww. pracownik</w:t>
      </w:r>
      <w:r w:rsidR="00245CFF" w:rsidRPr="00DE4CC6">
        <w:rPr>
          <w:rFonts w:ascii="Calibri Light" w:hAnsi="Calibri Light" w:cs="Calibri Light"/>
          <w:sz w:val="22"/>
          <w:szCs w:val="22"/>
        </w:rPr>
        <w:t>a</w:t>
      </w:r>
      <w:r w:rsidRPr="00DE4CC6">
        <w:rPr>
          <w:rFonts w:ascii="Calibri Light" w:hAnsi="Calibri Light" w:cs="Calibri Light"/>
          <w:sz w:val="22"/>
          <w:szCs w:val="22"/>
        </w:rPr>
        <w:t xml:space="preserve"> w rozumieniu art. 4 pkt 1 Rozporządzenia Parlamentu Europejskiego i Rady (UE) 2016/679 z dnia 27 kwietnia 2016 r. w sprawie ochrony osób fizycznych w związku z przetwarzaniem danych osobowych i w sprawie swobodnego przepływu takich danych oraz uchylenia dyrektywy 95/46/WE (t. j. Dz. Urz. UE L 2016 Nr 119 str. 1 ze zm.)</w:t>
      </w:r>
      <w:r w:rsidR="0046104C" w:rsidRPr="00DE4CC6">
        <w:rPr>
          <w:rFonts w:ascii="Calibri Light" w:hAnsi="Calibri Light" w:cs="Calibri Light"/>
          <w:sz w:val="22"/>
          <w:szCs w:val="22"/>
        </w:rPr>
        <w:t xml:space="preserve">, ustawy z dnia 10 maja 2018r. o ochronie </w:t>
      </w:r>
      <w:r w:rsidR="0046104C" w:rsidRPr="00DE4CC6">
        <w:rPr>
          <w:rFonts w:ascii="Calibri Light" w:hAnsi="Calibri Light" w:cs="Calibri Light"/>
          <w:color w:val="000000" w:themeColor="text1"/>
          <w:sz w:val="22"/>
          <w:szCs w:val="22"/>
        </w:rPr>
        <w:t>danych osobowych (tj.</w:t>
      </w:r>
      <w:r w:rsidR="006E6822" w:rsidRPr="00DE4CC6">
        <w:rPr>
          <w:rFonts w:ascii="Calibri Light" w:hAnsi="Calibri Light" w:cs="Calibri Light"/>
          <w:color w:val="000000" w:themeColor="text1"/>
          <w:sz w:val="22"/>
          <w:szCs w:val="22"/>
        </w:rPr>
        <w:t xml:space="preserve"> Dz.U. z 2019r., poz.1791 z </w:t>
      </w:r>
      <w:proofErr w:type="spellStart"/>
      <w:r w:rsidR="006E6822" w:rsidRPr="00DE4CC6">
        <w:rPr>
          <w:rFonts w:ascii="Calibri Light" w:hAnsi="Calibri Light" w:cs="Calibri Light"/>
          <w:color w:val="000000" w:themeColor="text1"/>
          <w:sz w:val="22"/>
          <w:szCs w:val="22"/>
        </w:rPr>
        <w:t>późn</w:t>
      </w:r>
      <w:proofErr w:type="spellEnd"/>
      <w:r w:rsidR="006E6822" w:rsidRPr="00DE4CC6">
        <w:rPr>
          <w:rFonts w:ascii="Calibri Light" w:hAnsi="Calibri Light" w:cs="Calibri Light"/>
          <w:color w:val="000000" w:themeColor="text1"/>
          <w:sz w:val="22"/>
          <w:szCs w:val="22"/>
        </w:rPr>
        <w:t>. zm.)</w:t>
      </w:r>
      <w:r w:rsidR="0046104C" w:rsidRPr="00DE4CC6">
        <w:rPr>
          <w:rFonts w:ascii="Calibri Light" w:hAnsi="Calibri Light" w:cs="Calibri Light"/>
          <w:color w:val="000000" w:themeColor="text1"/>
          <w:sz w:val="22"/>
          <w:szCs w:val="22"/>
        </w:rPr>
        <w:t xml:space="preserve"> w szczególności bez adresów, nr PESEL pracowników.</w:t>
      </w:r>
      <w:r w:rsidRPr="00DE4CC6">
        <w:rPr>
          <w:rFonts w:ascii="Calibri Light" w:hAnsi="Calibri Light" w:cs="Calibri Light"/>
          <w:color w:val="000000" w:themeColor="text1"/>
          <w:sz w:val="22"/>
          <w:szCs w:val="22"/>
        </w:rPr>
        <w:t xml:space="preserve"> </w:t>
      </w:r>
      <w:r w:rsidR="0046104C" w:rsidRPr="00DE4CC6">
        <w:rPr>
          <w:rFonts w:ascii="Calibri Light" w:hAnsi="Calibri Light" w:cs="Calibri Light"/>
          <w:color w:val="000000" w:themeColor="text1"/>
          <w:sz w:val="22"/>
          <w:szCs w:val="22"/>
        </w:rPr>
        <w:t>I</w:t>
      </w:r>
      <w:r w:rsidRPr="00DE4CC6">
        <w:rPr>
          <w:rFonts w:ascii="Calibri Light" w:hAnsi="Calibri Light" w:cs="Calibri Light"/>
          <w:color w:val="000000" w:themeColor="text1"/>
          <w:sz w:val="22"/>
          <w:szCs w:val="22"/>
        </w:rPr>
        <w:t>mię i na</w:t>
      </w:r>
      <w:r w:rsidRPr="00DE4CC6">
        <w:rPr>
          <w:rFonts w:ascii="Calibri Light" w:hAnsi="Calibri Light" w:cs="Calibri Light"/>
          <w:sz w:val="22"/>
          <w:szCs w:val="22"/>
        </w:rPr>
        <w:t>zwisko pracownika, dat</w:t>
      </w:r>
      <w:r w:rsidR="0046104C" w:rsidRPr="00DE4CC6">
        <w:rPr>
          <w:rFonts w:ascii="Calibri Light" w:hAnsi="Calibri Light" w:cs="Calibri Light"/>
          <w:sz w:val="22"/>
          <w:szCs w:val="22"/>
        </w:rPr>
        <w:t>a</w:t>
      </w:r>
      <w:r w:rsidRPr="00DE4CC6">
        <w:rPr>
          <w:rFonts w:ascii="Calibri Light" w:hAnsi="Calibri Light" w:cs="Calibri Light"/>
          <w:sz w:val="22"/>
          <w:szCs w:val="22"/>
        </w:rPr>
        <w:t xml:space="preserve"> zawarcia umowy</w:t>
      </w:r>
      <w:r w:rsidR="0046104C" w:rsidRPr="00DE4CC6">
        <w:rPr>
          <w:rFonts w:ascii="Calibri Light" w:hAnsi="Calibri Light" w:cs="Calibri Light"/>
          <w:sz w:val="22"/>
          <w:szCs w:val="22"/>
        </w:rPr>
        <w:t xml:space="preserve"> o pracę</w:t>
      </w:r>
      <w:r w:rsidRPr="00DE4CC6">
        <w:rPr>
          <w:rFonts w:ascii="Calibri Light" w:hAnsi="Calibri Light" w:cs="Calibri Light"/>
          <w:sz w:val="22"/>
          <w:szCs w:val="22"/>
        </w:rPr>
        <w:t>, rodzaj umowy o pracę zgodnie z art. 25 § 1 Kodeksu pracy oraz wymiaru czasu pracy</w:t>
      </w:r>
      <w:r w:rsidR="0035707A">
        <w:rPr>
          <w:rFonts w:ascii="Calibri Light" w:hAnsi="Calibri Light" w:cs="Calibri Light"/>
          <w:sz w:val="22"/>
          <w:szCs w:val="22"/>
        </w:rPr>
        <w:t xml:space="preserve">, zakres </w:t>
      </w:r>
      <w:proofErr w:type="spellStart"/>
      <w:r w:rsidR="0035707A">
        <w:rPr>
          <w:rFonts w:ascii="Calibri Light" w:hAnsi="Calibri Light" w:cs="Calibri Light"/>
          <w:sz w:val="22"/>
          <w:szCs w:val="22"/>
        </w:rPr>
        <w:t>obowiazków</w:t>
      </w:r>
      <w:proofErr w:type="spellEnd"/>
      <w:r w:rsidRPr="00DE4CC6">
        <w:rPr>
          <w:rFonts w:ascii="Calibri Light" w:hAnsi="Calibri Light" w:cs="Calibri Light"/>
          <w:sz w:val="22"/>
          <w:szCs w:val="22"/>
        </w:rPr>
        <w:t xml:space="preserve"> tej osoby</w:t>
      </w:r>
      <w:r w:rsidR="0046104C" w:rsidRPr="00DE4CC6">
        <w:rPr>
          <w:rFonts w:ascii="Calibri Light" w:hAnsi="Calibri Light" w:cs="Calibri Light"/>
          <w:sz w:val="22"/>
          <w:szCs w:val="22"/>
        </w:rPr>
        <w:t xml:space="preserve"> powinny być możliwe </w:t>
      </w:r>
      <w:r w:rsidRPr="00DE4CC6">
        <w:rPr>
          <w:rFonts w:ascii="Calibri Light" w:hAnsi="Calibri Light" w:cs="Calibri Light"/>
          <w:sz w:val="22"/>
          <w:szCs w:val="22"/>
        </w:rPr>
        <w:t>do zidentyfikowania</w:t>
      </w:r>
      <w:r w:rsidR="003E1FED" w:rsidRPr="00DE4CC6">
        <w:rPr>
          <w:rFonts w:ascii="Calibri Light" w:hAnsi="Calibri Light" w:cs="Calibri Light"/>
          <w:sz w:val="22"/>
          <w:szCs w:val="22"/>
        </w:rPr>
        <w:t>,</w:t>
      </w:r>
    </w:p>
    <w:p w14:paraId="380A5F6A" w14:textId="35B44580" w:rsidR="003E1FED" w:rsidRPr="00DE4CC6" w:rsidRDefault="003E1FED" w:rsidP="00B913D9">
      <w:pPr>
        <w:pStyle w:val="Default"/>
        <w:numPr>
          <w:ilvl w:val="0"/>
          <w:numId w:val="44"/>
        </w:numPr>
        <w:ind w:left="0" w:hanging="357"/>
        <w:jc w:val="both"/>
        <w:rPr>
          <w:rFonts w:ascii="Calibri Light" w:hAnsi="Calibri Light" w:cs="Calibri Light"/>
          <w:color w:val="000000" w:themeColor="text1"/>
          <w:sz w:val="22"/>
          <w:szCs w:val="22"/>
        </w:rPr>
      </w:pPr>
      <w:r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poświadczoną za zgodność z oryginałem, odpowiednio przez Wykonawcę lub podwykonawcę, kopię dokumentów potwierdzających opłacanie składek na ubezpieczenia społeczne i zdrowotne z tytułu zatrudnienia na podstawie umów o pracę (wraz z informacją o liczbie odprowadzonych składek), tj.: </w:t>
      </w:r>
    </w:p>
    <w:p w14:paraId="00FB2474" w14:textId="03435FAD" w:rsidR="003E1FED" w:rsidRPr="00DE4CC6" w:rsidRDefault="003E1FED" w:rsidP="00B913D9">
      <w:pPr>
        <w:numPr>
          <w:ilvl w:val="0"/>
          <w:numId w:val="62"/>
        </w:numPr>
        <w:pBdr>
          <w:top w:val="nil"/>
          <w:left w:val="nil"/>
          <w:bottom w:val="nil"/>
          <w:right w:val="nil"/>
          <w:between w:val="nil"/>
          <w:bar w:val="nil"/>
        </w:pBdr>
        <w:suppressAutoHyphens w:val="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zaświadczenia właściwego oddziału Zakładu Ubezpieczeń Społecznych, potwierdzające</w:t>
      </w:r>
      <w:r w:rsidR="0035707A">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go</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opłacanie przez Wykonawcę lub podwykonawcę składek na ubezpieczenia społeczne i zdrowotne z tytułu zatrudnienia na podstawie umów o pracę za ostatni okres rozliczeniowy lub</w:t>
      </w:r>
    </w:p>
    <w:p w14:paraId="0AF6E251" w14:textId="3B72F8F9" w:rsidR="007508B9" w:rsidRPr="00DE4CC6" w:rsidRDefault="003E1FED" w:rsidP="00B913D9">
      <w:pPr>
        <w:numPr>
          <w:ilvl w:val="0"/>
          <w:numId w:val="62"/>
        </w:numPr>
        <w:pBdr>
          <w:top w:val="nil"/>
          <w:left w:val="nil"/>
          <w:bottom w:val="nil"/>
          <w:right w:val="nil"/>
          <w:between w:val="nil"/>
          <w:bar w:val="nil"/>
        </w:pBdr>
        <w:suppressAutoHyphens w:val="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poświadczoną za zgodność z oryginałem</w:t>
      </w:r>
      <w:r w:rsidR="0035707A">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odpowiednio przez Wykonawcę lub podwykonawcę</w:t>
      </w:r>
      <w:r w:rsidR="0035707A">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kopię dowodu potwierdzającego zgłoszenie pracownika przez pracodawcę do ubezpieczeń</w:t>
      </w:r>
      <w:r w:rsidR="0035707A">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społecznych i zdrowotnych</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zanonimizowaną w sposób zapewniający ochronę danych osobowych pracowników i spełnienie wymogów minimalizacji i adekwatności, zgodnie z przepisami </w:t>
      </w:r>
      <w:r w:rsidR="007508B9"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o ochronie danych osobowych</w:t>
      </w:r>
      <w:r w:rsidR="0046104C"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t>
      </w:r>
    </w:p>
    <w:p w14:paraId="61E0705E" w14:textId="4EE857D3" w:rsidR="0046104C" w:rsidRPr="00DE4CC6" w:rsidRDefault="0046104C" w:rsidP="005E67B3">
      <w:pPr>
        <w:pStyle w:val="Akapitzlist"/>
        <w:numPr>
          <w:ilvl w:val="0"/>
          <w:numId w:val="10"/>
        </w:numPr>
        <w:tabs>
          <w:tab w:val="left" w:pos="4253"/>
        </w:tabs>
        <w:ind w:left="0" w:hanging="357"/>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6 czynności. </w:t>
      </w:r>
    </w:p>
    <w:p w14:paraId="27E284B8" w14:textId="6D75C14B" w:rsidR="003E1FED" w:rsidRPr="00DE4CC6" w:rsidRDefault="003E1FED" w:rsidP="005E67B3">
      <w:pPr>
        <w:pStyle w:val="Akapitzlist"/>
        <w:numPr>
          <w:ilvl w:val="0"/>
          <w:numId w:val="10"/>
        </w:numPr>
        <w:pBdr>
          <w:top w:val="nil"/>
          <w:left w:val="nil"/>
          <w:bottom w:val="nil"/>
          <w:right w:val="nil"/>
          <w:between w:val="nil"/>
          <w:bar w:val="nil"/>
        </w:pBdr>
        <w:suppressAutoHyphens w:val="0"/>
        <w:spacing w:afterLines="60" w:after="144"/>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eastAsia="Arial Unicode MS" w:hAnsi="Calibri Light" w:cs="Calibri Light"/>
          <w:color w:val="000000" w:themeColor="text1"/>
          <w:kern w:val="0"/>
          <w:sz w:val="22"/>
          <w:szCs w:val="22"/>
          <w:u w:color="000000"/>
          <w:bdr w:val="nil"/>
          <w:lang w:eastAsia="pl-PL"/>
          <w14:textOutline w14:w="12700" w14:cap="flat" w14:cmpd="sng" w14:algn="ctr">
            <w14:noFill/>
            <w14:prstDash w14:val="solid"/>
            <w14:miter w14:lim="400000"/>
          </w14:textOutline>
          <w14:ligatures w14:val="none"/>
        </w:rPr>
        <w:lastRenderedPageBreak/>
        <w:t xml:space="preserve">Zamawiający zastrzega sobie prawo przeprowadzenia kontroli, w miejscu wykonywania Przedmiotu Umowy, celem zweryfikowania czy osoby wskazane przez </w:t>
      </w:r>
      <w:r w:rsidR="0035707A">
        <w:rPr>
          <w:rFonts w:ascii="Calibri Light" w:eastAsia="Arial Unicode MS" w:hAnsi="Calibri Light" w:cs="Calibri Light"/>
          <w:color w:val="000000" w:themeColor="text1"/>
          <w:kern w:val="0"/>
          <w:sz w:val="22"/>
          <w:szCs w:val="22"/>
          <w:u w:color="000000"/>
          <w:bdr w:val="nil"/>
          <w:lang w:eastAsia="pl-PL"/>
          <w14:textOutline w14:w="12700" w14:cap="flat" w14:cmpd="sng" w14:algn="ctr">
            <w14:noFill/>
            <w14:prstDash w14:val="solid"/>
            <w14:miter w14:lim="400000"/>
          </w14:textOutline>
          <w14:ligatures w14:val="none"/>
        </w:rPr>
        <w:t xml:space="preserve">Wykonawcę  jako wykonujące </w:t>
      </w:r>
      <w:r w:rsidRPr="00DE4CC6">
        <w:rPr>
          <w:rFonts w:ascii="Calibri Light" w:eastAsia="Arial Unicode MS" w:hAnsi="Calibri Light" w:cs="Calibri Light"/>
          <w:color w:val="000000" w:themeColor="text1"/>
          <w:kern w:val="0"/>
          <w:sz w:val="22"/>
          <w:szCs w:val="22"/>
          <w:u w:color="000000"/>
          <w:bdr w:val="nil"/>
          <w:lang w:eastAsia="pl-PL"/>
          <w14:textOutline w14:w="12700" w14:cap="flat" w14:cmpd="sng" w14:algn="ctr">
            <w14:noFill/>
            <w14:prstDash w14:val="solid"/>
            <w14:miter w14:lim="400000"/>
          </w14:textOutline>
          <w14:ligatures w14:val="none"/>
        </w:rPr>
        <w:t xml:space="preserve">czynności przy realizacji zamówienia są osobami faktycznie uczestniczącymi w realizacji przedmiotu umowy w zakresie czynności wskazanych w SWZ na podstawie umowy o pracę. Wykonawca zapewnia, że osoby te oraz inne osoby przebywające na terenie budowy zobowiązane zostaną podać wykonującym czynności kontrolne przedstawicielom </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Zamawiającego imiona i nazwiska oraz zakresy wykonywanych czynności.</w:t>
      </w:r>
    </w:p>
    <w:p w14:paraId="2693CA21" w14:textId="3D453195" w:rsidR="007C47F4" w:rsidRPr="00DE4CC6" w:rsidRDefault="007C47F4" w:rsidP="005E67B3">
      <w:pPr>
        <w:pStyle w:val="Akapitzlist"/>
        <w:numPr>
          <w:ilvl w:val="0"/>
          <w:numId w:val="10"/>
        </w:numPr>
        <w:pBdr>
          <w:top w:val="nil"/>
          <w:left w:val="nil"/>
          <w:bottom w:val="nil"/>
          <w:right w:val="nil"/>
          <w:between w:val="nil"/>
          <w:bar w:val="nil"/>
        </w:pBdr>
        <w:suppressAutoHyphens w:val="0"/>
        <w:spacing w:afterLines="60" w:after="144"/>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hAnsi="Calibri Light" w:cs="Calibri Light"/>
          <w:sz w:val="22"/>
          <w:szCs w:val="22"/>
        </w:rPr>
        <w:t xml:space="preserve">W przypadkach uzasadnionych wątpliwościami co do przestrzegania </w:t>
      </w:r>
      <w:r w:rsidR="0068789E" w:rsidRPr="00DE4CC6">
        <w:rPr>
          <w:rFonts w:ascii="Calibri Light" w:hAnsi="Calibri Light" w:cs="Calibri Light"/>
          <w:sz w:val="22"/>
          <w:szCs w:val="22"/>
        </w:rPr>
        <w:t xml:space="preserve">przepisów </w:t>
      </w:r>
      <w:r w:rsidRPr="00DE4CC6">
        <w:rPr>
          <w:rFonts w:ascii="Calibri Light" w:hAnsi="Calibri Light" w:cs="Calibri Light"/>
          <w:sz w:val="22"/>
          <w:szCs w:val="22"/>
        </w:rPr>
        <w:t xml:space="preserve">prawa pracy przez Wykonawcę lub </w:t>
      </w:r>
      <w:r w:rsidR="0068789E" w:rsidRPr="00DE4CC6">
        <w:rPr>
          <w:rFonts w:ascii="Calibri Light" w:hAnsi="Calibri Light" w:cs="Calibri Light"/>
          <w:sz w:val="22"/>
          <w:szCs w:val="22"/>
        </w:rPr>
        <w:t>p</w:t>
      </w:r>
      <w:r w:rsidRPr="00DE4CC6">
        <w:rPr>
          <w:rFonts w:ascii="Calibri Light" w:hAnsi="Calibri Light" w:cs="Calibri Light"/>
          <w:sz w:val="22"/>
          <w:szCs w:val="22"/>
        </w:rPr>
        <w:t>odwykonawcę</w:t>
      </w:r>
      <w:r w:rsidR="0068789E" w:rsidRPr="00DE4CC6">
        <w:rPr>
          <w:rFonts w:ascii="Calibri Light" w:hAnsi="Calibri Light" w:cs="Calibri Light"/>
          <w:sz w:val="22"/>
          <w:szCs w:val="22"/>
        </w:rPr>
        <w:t xml:space="preserve"> lub dalszego podwykonawcę</w:t>
      </w:r>
      <w:r w:rsidRPr="00DE4CC6">
        <w:rPr>
          <w:rFonts w:ascii="Calibri Light" w:hAnsi="Calibri Light" w:cs="Calibri Light"/>
          <w:sz w:val="22"/>
          <w:szCs w:val="22"/>
        </w:rPr>
        <w:t xml:space="preserve">, Zamawiający może zwrócić się </w:t>
      </w:r>
      <w:r w:rsidR="0035707A">
        <w:rPr>
          <w:rFonts w:ascii="Calibri Light" w:hAnsi="Calibri Light" w:cs="Calibri Light"/>
          <w:sz w:val="22"/>
          <w:szCs w:val="22"/>
        </w:rPr>
        <w:t xml:space="preserve">z wnioskiem </w:t>
      </w:r>
      <w:r w:rsidRPr="00DE4CC6">
        <w:rPr>
          <w:rFonts w:ascii="Calibri Light" w:hAnsi="Calibri Light" w:cs="Calibri Light"/>
          <w:sz w:val="22"/>
          <w:szCs w:val="22"/>
        </w:rPr>
        <w:t>o przeprowadzenie kontroli przez Państwową Inspekcję Pracy.</w:t>
      </w:r>
    </w:p>
    <w:p w14:paraId="0E4A413D" w14:textId="77777777" w:rsidR="00366597" w:rsidRPr="00DE4CC6" w:rsidRDefault="00366597" w:rsidP="005E67B3">
      <w:pPr>
        <w:pStyle w:val="Default"/>
        <w:jc w:val="both"/>
        <w:rPr>
          <w:rFonts w:ascii="Calibri Light" w:hAnsi="Calibri Light" w:cs="Calibri Light"/>
          <w:color w:val="000000" w:themeColor="text1"/>
          <w:sz w:val="22"/>
          <w:szCs w:val="22"/>
        </w:rPr>
      </w:pPr>
    </w:p>
    <w:p w14:paraId="51B56FD7" w14:textId="77777777"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Materiały budowlane</w:t>
      </w:r>
    </w:p>
    <w:p w14:paraId="176BFEDB" w14:textId="5647890B"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4</w:t>
      </w:r>
    </w:p>
    <w:p w14:paraId="251CCDCF" w14:textId="77777777" w:rsidR="00366597" w:rsidRPr="00DE4CC6" w:rsidRDefault="00366597" w:rsidP="0035707A">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Przedmiot Umowy zostanie wykonany z materiałów budowlanych oraz przy użyciu sprzętu, urządzeń Wykonawcy.</w:t>
      </w:r>
    </w:p>
    <w:p w14:paraId="5D104528" w14:textId="5E740279" w:rsidR="00366597" w:rsidRPr="00DE4CC6" w:rsidRDefault="00366597" w:rsidP="0035707A">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 xml:space="preserve">Przed wbudowaniem materiałów, urządzeń i/lub wyposażenia </w:t>
      </w:r>
      <w:r w:rsidR="0068789E" w:rsidRPr="00DE4CC6">
        <w:rPr>
          <w:rFonts w:ascii="Calibri Light" w:hAnsi="Calibri Light" w:cs="Calibri Light"/>
          <w:bCs w:val="0"/>
          <w:color w:val="auto"/>
        </w:rPr>
        <w:t xml:space="preserve">(dalej: „Materiały”) </w:t>
      </w:r>
      <w:r w:rsidRPr="00DE4CC6">
        <w:rPr>
          <w:rFonts w:ascii="Calibri Light" w:hAnsi="Calibri Light" w:cs="Calibri Light"/>
          <w:bCs w:val="0"/>
          <w:color w:val="auto"/>
        </w:rPr>
        <w:t xml:space="preserve">Wykonawca zobowiązany jest </w:t>
      </w:r>
      <w:r w:rsidRPr="00DE4CC6">
        <w:rPr>
          <w:rFonts w:ascii="Calibri Light" w:hAnsi="Calibri Light" w:cs="Calibri Light"/>
          <w:bCs w:val="0"/>
        </w:rPr>
        <w:t xml:space="preserve">okazać </w:t>
      </w:r>
      <w:r w:rsidR="0068789E" w:rsidRPr="00DE4CC6">
        <w:rPr>
          <w:rFonts w:ascii="Calibri Light" w:hAnsi="Calibri Light" w:cs="Calibri Light"/>
          <w:bCs w:val="0"/>
        </w:rPr>
        <w:t xml:space="preserve">Nadzorowi Inwestorskiemu </w:t>
      </w:r>
      <w:r w:rsidRPr="00DE4CC6">
        <w:rPr>
          <w:rFonts w:ascii="Calibri Light" w:hAnsi="Calibri Light" w:cs="Calibri Light"/>
          <w:bCs w:val="0"/>
        </w:rPr>
        <w:t xml:space="preserve">deklaracje zgodności, atesty, certyfikaty i </w:t>
      </w:r>
      <w:r w:rsidR="0068789E" w:rsidRPr="00DE4CC6">
        <w:rPr>
          <w:rFonts w:ascii="Calibri Light" w:hAnsi="Calibri Light" w:cs="Calibri Light"/>
          <w:bCs w:val="0"/>
        </w:rPr>
        <w:t xml:space="preserve">Dokumentację </w:t>
      </w:r>
      <w:r w:rsidRPr="00DE4CC6">
        <w:rPr>
          <w:rFonts w:ascii="Calibri Light" w:hAnsi="Calibri Light" w:cs="Calibri Light"/>
          <w:bCs w:val="0"/>
        </w:rPr>
        <w:t>T</w:t>
      </w:r>
      <w:r w:rsidR="0068789E" w:rsidRPr="00DE4CC6">
        <w:rPr>
          <w:rFonts w:ascii="Calibri Light" w:hAnsi="Calibri Light" w:cs="Calibri Light"/>
          <w:bCs w:val="0"/>
        </w:rPr>
        <w:t>echniczno-</w:t>
      </w:r>
      <w:r w:rsidRPr="00DE4CC6">
        <w:rPr>
          <w:rFonts w:ascii="Calibri Light" w:hAnsi="Calibri Light" w:cs="Calibri Light"/>
          <w:bCs w:val="0"/>
        </w:rPr>
        <w:t>R</w:t>
      </w:r>
      <w:r w:rsidR="0068789E" w:rsidRPr="00DE4CC6">
        <w:rPr>
          <w:rFonts w:ascii="Calibri Light" w:hAnsi="Calibri Light" w:cs="Calibri Light"/>
          <w:bCs w:val="0"/>
        </w:rPr>
        <w:t>uchową</w:t>
      </w:r>
      <w:r w:rsidRPr="00DE4CC6">
        <w:rPr>
          <w:rFonts w:ascii="Calibri Light" w:hAnsi="Calibri Light" w:cs="Calibri Light"/>
          <w:bCs w:val="0"/>
        </w:rPr>
        <w:t xml:space="preserve"> oraz ewentualnie inne dokumenty wymagane odrębnymi przepisami, a także </w:t>
      </w:r>
      <w:r w:rsidRPr="00DE4CC6">
        <w:rPr>
          <w:rFonts w:ascii="Calibri Light" w:hAnsi="Calibri Light" w:cs="Calibri Light"/>
          <w:bCs w:val="0"/>
          <w:color w:val="auto"/>
        </w:rPr>
        <w:t xml:space="preserve">uzyskać pisemną akceptację Karty Materiałowej przez Zamawiającego. Wykonawca zobowiązany jest przedłożyć propozycje Kart Materiałowych z wyprzedzeniem, tak aby procedura akceptacji </w:t>
      </w:r>
      <w:r w:rsidR="0068789E" w:rsidRPr="00DE4CC6">
        <w:rPr>
          <w:rFonts w:ascii="Calibri Light" w:hAnsi="Calibri Light" w:cs="Calibri Light"/>
          <w:bCs w:val="0"/>
          <w:color w:val="auto"/>
        </w:rPr>
        <w:t xml:space="preserve">Materiałów </w:t>
      </w:r>
      <w:r w:rsidRPr="00DE4CC6">
        <w:rPr>
          <w:rFonts w:ascii="Calibri Light" w:hAnsi="Calibri Light" w:cs="Calibri Light"/>
          <w:bCs w:val="0"/>
          <w:color w:val="auto"/>
        </w:rPr>
        <w:t>nie powodowała opóźnienia w realizacji Robót względem HRF.</w:t>
      </w:r>
    </w:p>
    <w:p w14:paraId="5439E9E5" w14:textId="77777777" w:rsidR="00366597" w:rsidRPr="00DE4CC6" w:rsidRDefault="00366597" w:rsidP="0035707A">
      <w:pPr>
        <w:pStyle w:val="1Ustpyznumeracj"/>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auto"/>
        </w:rPr>
        <w:t xml:space="preserve">Materiały wskazane w Dokumentacji Technicznej oraz wykorzystywane przez Wykonawcę w celu wykonania Przedmiotu Umowy powinny odpowiadać co do jakości wymogom wyrobów dopuszczonych do obrotu i stosowania w budownictwie określonym w Prawie budowlanym oraz powinny </w:t>
      </w:r>
      <w:r w:rsidRPr="00DE4CC6">
        <w:rPr>
          <w:rFonts w:ascii="Calibri Light" w:hAnsi="Calibri Light" w:cs="Calibri Light"/>
          <w:bCs w:val="0"/>
          <w:color w:val="000000" w:themeColor="text1"/>
        </w:rPr>
        <w:t>odpowiadać wymaganiom określonym w Dokumentacji Technicznej, a w szczególności:</w:t>
      </w:r>
    </w:p>
    <w:p w14:paraId="3565D0B3" w14:textId="37E2246F" w:rsidR="00366597" w:rsidRPr="00DE4CC6" w:rsidRDefault="00366597" w:rsidP="00BE618F">
      <w:pPr>
        <w:pStyle w:val="2Punktyznumeracj"/>
        <w:numPr>
          <w:ilvl w:val="2"/>
          <w:numId w:val="22"/>
        </w:numPr>
        <w:rPr>
          <w:bCs/>
        </w:rPr>
      </w:pPr>
      <w:r w:rsidRPr="00DE4CC6">
        <w:t xml:space="preserve">odpowiadać wymaganiom określonym w ustawie </w:t>
      </w:r>
      <w:r w:rsidR="0022666C" w:rsidRPr="00DE4CC6">
        <w:t xml:space="preserve">z dni 16 kwietnia 2004r. </w:t>
      </w:r>
      <w:r w:rsidRPr="00DE4CC6">
        <w:t>o wyrobach budowlanych</w:t>
      </w:r>
      <w:r w:rsidR="0022666C" w:rsidRPr="00DE4CC6">
        <w:t xml:space="preserve"> (</w:t>
      </w:r>
      <w:proofErr w:type="spellStart"/>
      <w:r w:rsidR="0022666C" w:rsidRPr="00DE4CC6">
        <w:t>t.j</w:t>
      </w:r>
      <w:proofErr w:type="spellEnd"/>
      <w:r w:rsidR="0022666C" w:rsidRPr="00DE4CC6">
        <w:t xml:space="preserve">. Dz.U. z 2021r., poz.1213 z </w:t>
      </w:r>
      <w:proofErr w:type="spellStart"/>
      <w:r w:rsidR="0022666C" w:rsidRPr="00DE4CC6">
        <w:t>późn</w:t>
      </w:r>
      <w:proofErr w:type="spellEnd"/>
      <w:r w:rsidR="0022666C" w:rsidRPr="00DE4CC6">
        <w:t>. zm.)</w:t>
      </w:r>
      <w:r w:rsidRPr="00DE4CC6">
        <w:t>,</w:t>
      </w:r>
    </w:p>
    <w:p w14:paraId="1E0433E1" w14:textId="77777777" w:rsidR="00366597" w:rsidRPr="00DE4CC6" w:rsidRDefault="00366597" w:rsidP="00BE618F">
      <w:pPr>
        <w:pStyle w:val="2Punktyznumeracj"/>
        <w:numPr>
          <w:ilvl w:val="2"/>
          <w:numId w:val="22"/>
        </w:numPr>
        <w:rPr>
          <w:bCs/>
        </w:rPr>
      </w:pPr>
      <w:r w:rsidRPr="00DE4CC6">
        <w:t>posiadać wymagane przepisami prawa certyfikaty, aprobaty techniczne, atesty i dopuszczenia do stosowania w Polsce lub innym państwie członkowskim Unii Europejskiej lub w państwie członkowskim Europejskiego Porozumienia o Wolnym Handlu (EFTA) – stronie umowy o Europejskim Obszarze Gospodarczym lub Turcji,</w:t>
      </w:r>
    </w:p>
    <w:p w14:paraId="2246F1D7" w14:textId="77777777" w:rsidR="00366597" w:rsidRPr="00DE4CC6" w:rsidRDefault="00366597" w:rsidP="00BE618F">
      <w:pPr>
        <w:pStyle w:val="2Punktyznumeracj"/>
        <w:numPr>
          <w:ilvl w:val="2"/>
          <w:numId w:val="22"/>
        </w:numPr>
        <w:rPr>
          <w:bCs/>
        </w:rPr>
      </w:pPr>
      <w:r w:rsidRPr="00DE4CC6">
        <w:t>być dobrane zgodnie z zasadami wiedzy technicznej,</w:t>
      </w:r>
    </w:p>
    <w:p w14:paraId="16B89A4D" w14:textId="77777777" w:rsidR="00366597" w:rsidRPr="00DE4CC6" w:rsidRDefault="00366597" w:rsidP="00BE618F">
      <w:pPr>
        <w:pStyle w:val="2Punktyznumeracj"/>
        <w:numPr>
          <w:ilvl w:val="2"/>
          <w:numId w:val="22"/>
        </w:numPr>
        <w:rPr>
          <w:bCs/>
        </w:rPr>
      </w:pPr>
      <w:r w:rsidRPr="00DE4CC6">
        <w:t>być przeznaczone i przydatne dla celów, do jakich zostały użyte przy wykonywaniu Robót,</w:t>
      </w:r>
    </w:p>
    <w:p w14:paraId="4304439B" w14:textId="7430697D" w:rsidR="00366597" w:rsidRPr="00DE4CC6" w:rsidRDefault="00366597" w:rsidP="00BE618F">
      <w:pPr>
        <w:pStyle w:val="2Punktyznumeracj"/>
        <w:numPr>
          <w:ilvl w:val="2"/>
          <w:numId w:val="22"/>
        </w:numPr>
        <w:rPr>
          <w:bCs/>
        </w:rPr>
      </w:pPr>
      <w:r w:rsidRPr="00DE4CC6">
        <w:t xml:space="preserve">być wolne od </w:t>
      </w:r>
      <w:r w:rsidR="0022666C" w:rsidRPr="00DE4CC6">
        <w:t>obciążeń na rzecz</w:t>
      </w:r>
      <w:r w:rsidRPr="00DE4CC6">
        <w:t xml:space="preserve"> osób trzecich</w:t>
      </w:r>
      <w:r w:rsidR="0022666C" w:rsidRPr="00DE4CC6">
        <w:t>.</w:t>
      </w:r>
    </w:p>
    <w:p w14:paraId="5C04DF2E" w14:textId="1AB5CE14" w:rsidR="00773B99" w:rsidRDefault="00773B99" w:rsidP="0035707A">
      <w:pPr>
        <w:pStyle w:val="1Ustpyznumeracj"/>
        <w:spacing w:after="0" w:line="240" w:lineRule="auto"/>
        <w:ind w:left="0" w:hanging="357"/>
        <w:rPr>
          <w:rFonts w:ascii="Calibri Light" w:hAnsi="Calibri Light" w:cs="Calibri Light"/>
          <w:bCs w:val="0"/>
          <w:color w:val="000000" w:themeColor="text1"/>
        </w:rPr>
      </w:pPr>
      <w:r>
        <w:rPr>
          <w:rFonts w:ascii="Calibri Light" w:hAnsi="Calibri Light" w:cs="Calibri Light"/>
          <w:bCs w:val="0"/>
          <w:color w:val="000000" w:themeColor="text1"/>
        </w:rPr>
        <w:t>Szczegółowe zasady oceny równoważności Materiałowo zostały określone w SWZ.</w:t>
      </w:r>
    </w:p>
    <w:p w14:paraId="15A25DAA" w14:textId="574DBAD2" w:rsidR="00366597" w:rsidRPr="00DE4CC6" w:rsidRDefault="00366597" w:rsidP="0035707A">
      <w:pPr>
        <w:pStyle w:val="1Ustpyznumeracj"/>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000000" w:themeColor="text1"/>
        </w:rPr>
        <w:t xml:space="preserve">Wykonawca ma obowiązek wyegzekwowania określonej Umową jakości </w:t>
      </w:r>
      <w:r w:rsidR="004040D2" w:rsidRPr="00DE4CC6">
        <w:rPr>
          <w:rFonts w:ascii="Calibri Light" w:hAnsi="Calibri Light" w:cs="Calibri Light"/>
          <w:bCs w:val="0"/>
          <w:color w:val="000000" w:themeColor="text1"/>
        </w:rPr>
        <w:t>M</w:t>
      </w:r>
      <w:r w:rsidRPr="00DE4CC6">
        <w:rPr>
          <w:rFonts w:ascii="Calibri Light" w:hAnsi="Calibri Light" w:cs="Calibri Light"/>
          <w:bCs w:val="0"/>
          <w:color w:val="000000" w:themeColor="text1"/>
        </w:rPr>
        <w:t xml:space="preserve">ateriałów od ich dostawców oraz prowadzenia bieżącej kontroli jakości </w:t>
      </w:r>
      <w:r w:rsidR="004040D2" w:rsidRPr="00DE4CC6">
        <w:rPr>
          <w:rFonts w:ascii="Calibri Light" w:hAnsi="Calibri Light" w:cs="Calibri Light"/>
          <w:bCs w:val="0"/>
          <w:color w:val="000000" w:themeColor="text1"/>
        </w:rPr>
        <w:t>M</w:t>
      </w:r>
      <w:r w:rsidRPr="00DE4CC6">
        <w:rPr>
          <w:rFonts w:ascii="Calibri Light" w:hAnsi="Calibri Light" w:cs="Calibri Light"/>
          <w:bCs w:val="0"/>
          <w:color w:val="000000" w:themeColor="text1"/>
        </w:rPr>
        <w:t xml:space="preserve">ateriałów, przestrzegania warunków przechowywania w celu zapewnienia ich odpowiedniej jakości oraz uzgodnienia i określenia warunków dostaw </w:t>
      </w:r>
      <w:r w:rsidR="004040D2" w:rsidRPr="00DE4CC6">
        <w:rPr>
          <w:rFonts w:ascii="Calibri Light" w:hAnsi="Calibri Light" w:cs="Calibri Light"/>
          <w:bCs w:val="0"/>
          <w:color w:val="000000" w:themeColor="text1"/>
        </w:rPr>
        <w:t>M</w:t>
      </w:r>
      <w:r w:rsidRPr="00DE4CC6">
        <w:rPr>
          <w:rFonts w:ascii="Calibri Light" w:hAnsi="Calibri Light" w:cs="Calibri Light"/>
          <w:bCs w:val="0"/>
          <w:color w:val="000000" w:themeColor="text1"/>
        </w:rPr>
        <w:t>ateriałów zapewniających dochowanie terminów realizacji Robót.</w:t>
      </w:r>
    </w:p>
    <w:p w14:paraId="22A2B4D1" w14:textId="77777777" w:rsidR="0035707A" w:rsidRPr="0035707A" w:rsidRDefault="00366597" w:rsidP="0035707A">
      <w:pPr>
        <w:pStyle w:val="1Ustpyznumeracj"/>
        <w:spacing w:after="0" w:line="240" w:lineRule="auto"/>
        <w:ind w:left="0" w:hanging="357"/>
        <w:rPr>
          <w:rFonts w:ascii="Calibri Light" w:hAnsi="Calibri Light" w:cs="Calibri Light"/>
          <w:bCs w:val="0"/>
          <w:color w:val="000000" w:themeColor="text1"/>
        </w:rPr>
      </w:pPr>
      <w:r w:rsidRPr="0035707A">
        <w:rPr>
          <w:rFonts w:ascii="Calibri Light" w:hAnsi="Calibri Light" w:cs="Calibri Light"/>
          <w:bCs w:val="0"/>
          <w:color w:val="000000" w:themeColor="text1"/>
        </w:rPr>
        <w:t xml:space="preserve">W przypadku zastosowania </w:t>
      </w:r>
      <w:r w:rsidR="004040D2" w:rsidRPr="0035707A">
        <w:rPr>
          <w:rFonts w:ascii="Calibri Light" w:hAnsi="Calibri Light" w:cs="Calibri Light"/>
          <w:bCs w:val="0"/>
          <w:color w:val="000000" w:themeColor="text1"/>
        </w:rPr>
        <w:t>M</w:t>
      </w:r>
      <w:r w:rsidRPr="0035707A">
        <w:rPr>
          <w:rFonts w:ascii="Calibri Light" w:hAnsi="Calibri Light" w:cs="Calibri Light"/>
          <w:bCs w:val="0"/>
          <w:color w:val="000000" w:themeColor="text1"/>
        </w:rPr>
        <w:t>ateriałów</w:t>
      </w:r>
      <w:r w:rsidR="004040D2" w:rsidRPr="0035707A">
        <w:rPr>
          <w:rFonts w:ascii="Calibri Light" w:hAnsi="Calibri Light" w:cs="Calibri Light"/>
          <w:bCs w:val="0"/>
          <w:color w:val="000000" w:themeColor="text1"/>
        </w:rPr>
        <w:t>,</w:t>
      </w:r>
      <w:r w:rsidRPr="0035707A">
        <w:rPr>
          <w:rFonts w:ascii="Calibri Light" w:hAnsi="Calibri Light" w:cs="Calibri Light"/>
          <w:bCs w:val="0"/>
          <w:color w:val="000000" w:themeColor="text1"/>
        </w:rPr>
        <w:t xml:space="preserve"> które nie zostały zaakceptowane przez Zamawiającego, Wykonawca jest zobowiązany</w:t>
      </w:r>
      <w:r w:rsidR="004040D2" w:rsidRPr="0035707A">
        <w:rPr>
          <w:rFonts w:ascii="Calibri Light" w:hAnsi="Calibri Light" w:cs="Calibri Light"/>
          <w:bCs w:val="0"/>
          <w:color w:val="000000" w:themeColor="text1"/>
        </w:rPr>
        <w:t xml:space="preserve"> (</w:t>
      </w:r>
      <w:r w:rsidRPr="0035707A">
        <w:rPr>
          <w:rFonts w:ascii="Calibri Light" w:hAnsi="Calibri Light" w:cs="Calibri Light"/>
          <w:bCs w:val="0"/>
          <w:color w:val="000000" w:themeColor="text1"/>
        </w:rPr>
        <w:t>według wyboru Zamawiającego</w:t>
      </w:r>
      <w:r w:rsidR="004040D2" w:rsidRPr="0035707A">
        <w:rPr>
          <w:rFonts w:ascii="Calibri Light" w:hAnsi="Calibri Light" w:cs="Calibri Light"/>
          <w:bCs w:val="0"/>
          <w:color w:val="000000" w:themeColor="text1"/>
        </w:rPr>
        <w:t>)</w:t>
      </w:r>
      <w:r w:rsidRPr="0035707A">
        <w:rPr>
          <w:rFonts w:ascii="Calibri Light" w:hAnsi="Calibri Light" w:cs="Calibri Light"/>
          <w:bCs w:val="0"/>
          <w:color w:val="000000" w:themeColor="text1"/>
        </w:rPr>
        <w:t xml:space="preserve"> do: </w:t>
      </w:r>
    </w:p>
    <w:p w14:paraId="614D4764" w14:textId="75FDBF59" w:rsidR="00366597" w:rsidRPr="0035707A" w:rsidRDefault="00366597" w:rsidP="0035707A">
      <w:pPr>
        <w:pStyle w:val="1Ustpyznumeracj"/>
        <w:numPr>
          <w:ilvl w:val="0"/>
          <w:numId w:val="0"/>
        </w:numPr>
        <w:spacing w:after="0" w:line="240" w:lineRule="auto"/>
        <w:rPr>
          <w:rFonts w:ascii="Calibri Light" w:hAnsi="Calibri Light" w:cs="Calibri Light"/>
          <w:bCs w:val="0"/>
          <w:color w:val="000000" w:themeColor="text1"/>
        </w:rPr>
      </w:pPr>
      <w:r w:rsidRPr="0035707A">
        <w:rPr>
          <w:rFonts w:ascii="Calibri Light" w:hAnsi="Calibri Light" w:cs="Calibri Light"/>
          <w:bCs w:val="0"/>
        </w:rPr>
        <w:t xml:space="preserve">1) demontażu </w:t>
      </w:r>
      <w:r w:rsidR="004040D2" w:rsidRPr="0035707A">
        <w:rPr>
          <w:rFonts w:ascii="Calibri Light" w:hAnsi="Calibri Light" w:cs="Calibri Light"/>
          <w:bCs w:val="0"/>
        </w:rPr>
        <w:t>M</w:t>
      </w:r>
      <w:r w:rsidRPr="0035707A">
        <w:rPr>
          <w:rFonts w:ascii="Calibri Light" w:hAnsi="Calibri Light" w:cs="Calibri Light"/>
          <w:bCs w:val="0"/>
        </w:rPr>
        <w:t>ateriałów</w:t>
      </w:r>
      <w:r w:rsidR="004040D2" w:rsidRPr="0035707A">
        <w:rPr>
          <w:rFonts w:ascii="Calibri Light" w:hAnsi="Calibri Light" w:cs="Calibri Light"/>
          <w:bCs w:val="0"/>
        </w:rPr>
        <w:t xml:space="preserve"> </w:t>
      </w:r>
      <w:r w:rsidRPr="0035707A">
        <w:rPr>
          <w:rFonts w:ascii="Calibri Light" w:hAnsi="Calibri Light" w:cs="Calibri Light"/>
          <w:bCs w:val="0"/>
        </w:rPr>
        <w:t xml:space="preserve">i ich usunięcia z terenu budowy w wyznaczonym terminie oraz zastąpienia ich zaakceptowanymi </w:t>
      </w:r>
      <w:r w:rsidR="00057DA7" w:rsidRPr="0035707A">
        <w:rPr>
          <w:rFonts w:ascii="Calibri Light" w:hAnsi="Calibri Light" w:cs="Calibri Light"/>
          <w:bCs w:val="0"/>
        </w:rPr>
        <w:t>M</w:t>
      </w:r>
      <w:r w:rsidRPr="0035707A">
        <w:rPr>
          <w:rFonts w:ascii="Calibri Light" w:hAnsi="Calibri Light" w:cs="Calibri Light"/>
          <w:bCs w:val="0"/>
        </w:rPr>
        <w:t>ateriałami</w:t>
      </w:r>
      <w:r w:rsidR="00057DA7" w:rsidRPr="0035707A">
        <w:rPr>
          <w:rFonts w:ascii="Calibri Light" w:hAnsi="Calibri Light" w:cs="Calibri Light"/>
          <w:bCs w:val="0"/>
        </w:rPr>
        <w:t>.</w:t>
      </w:r>
    </w:p>
    <w:p w14:paraId="6CB89ED8" w14:textId="77777777" w:rsidR="00366597" w:rsidRPr="0035707A" w:rsidRDefault="00366597" w:rsidP="00BE618F">
      <w:pPr>
        <w:pStyle w:val="2Punktyznumeracj"/>
        <w:numPr>
          <w:ilvl w:val="0"/>
          <w:numId w:val="0"/>
        </w:numPr>
      </w:pPr>
      <w:r w:rsidRPr="0035707A">
        <w:t>lub</w:t>
      </w:r>
    </w:p>
    <w:p w14:paraId="01B2A44E" w14:textId="3C29E0CC" w:rsidR="00366597" w:rsidRPr="00DE4CC6" w:rsidRDefault="00366597" w:rsidP="00BE618F">
      <w:pPr>
        <w:pStyle w:val="2Punktyznumeracj"/>
        <w:numPr>
          <w:ilvl w:val="0"/>
          <w:numId w:val="0"/>
        </w:numPr>
        <w:rPr>
          <w:bCs/>
        </w:rPr>
      </w:pPr>
      <w:r w:rsidRPr="0035707A">
        <w:t xml:space="preserve">2) ponownego wykonania Robót, jeżeli </w:t>
      </w:r>
      <w:r w:rsidR="00057DA7" w:rsidRPr="0035707A">
        <w:t>M</w:t>
      </w:r>
      <w:r w:rsidRPr="0035707A">
        <w:t>ateriały</w:t>
      </w:r>
      <w:r w:rsidR="00057DA7" w:rsidRPr="0035707A">
        <w:t xml:space="preserve"> </w:t>
      </w:r>
      <w:r w:rsidRPr="0035707A">
        <w:t xml:space="preserve">lub jakość wykonanych Robót </w:t>
      </w:r>
      <w:r w:rsidR="00057DA7" w:rsidRPr="0035707A">
        <w:t xml:space="preserve">z ich użyciem </w:t>
      </w:r>
      <w:r w:rsidRPr="0035707A">
        <w:t>nie zapewniają możliwości</w:t>
      </w:r>
      <w:r w:rsidRPr="00DE4CC6">
        <w:t xml:space="preserve"> oddania do użytkowania Przedmiotu Umowy w </w:t>
      </w:r>
      <w:r w:rsidR="00707038" w:rsidRPr="00DE4CC6">
        <w:t>umownym</w:t>
      </w:r>
      <w:r w:rsidRPr="00DE4CC6">
        <w:t xml:space="preserve"> standardzie.</w:t>
      </w:r>
    </w:p>
    <w:p w14:paraId="3D56041A" w14:textId="18B490BE" w:rsidR="00366597" w:rsidRPr="00DE4CC6" w:rsidRDefault="00366597" w:rsidP="0035707A">
      <w:pPr>
        <w:pStyle w:val="1Ustpyznumeracj"/>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000000" w:themeColor="text1"/>
        </w:rPr>
        <w:t xml:space="preserve">Jeżeli w wyniku przeprowadzonej kontroli Zamawiający ustali, że jakość </w:t>
      </w:r>
      <w:r w:rsidR="00057DA7" w:rsidRPr="00DE4CC6">
        <w:rPr>
          <w:rFonts w:ascii="Calibri Light" w:hAnsi="Calibri Light" w:cs="Calibri Light"/>
          <w:bCs w:val="0"/>
          <w:color w:val="000000" w:themeColor="text1"/>
        </w:rPr>
        <w:t>M</w:t>
      </w:r>
      <w:r w:rsidRPr="00DE4CC6">
        <w:rPr>
          <w:rFonts w:ascii="Calibri Light" w:hAnsi="Calibri Light" w:cs="Calibri Light"/>
          <w:bCs w:val="0"/>
          <w:color w:val="000000" w:themeColor="text1"/>
        </w:rPr>
        <w:t>ateriałów</w:t>
      </w:r>
      <w:r w:rsidR="00057DA7" w:rsidRPr="00DE4CC6">
        <w:rPr>
          <w:rFonts w:ascii="Calibri Light" w:hAnsi="Calibri Light" w:cs="Calibri Light"/>
          <w:bCs w:val="0"/>
          <w:color w:val="000000" w:themeColor="text1"/>
        </w:rPr>
        <w:t xml:space="preserve"> </w:t>
      </w:r>
      <w:r w:rsidRPr="00DE4CC6">
        <w:rPr>
          <w:rFonts w:ascii="Calibri Light" w:hAnsi="Calibri Light" w:cs="Calibri Light"/>
          <w:bCs w:val="0"/>
          <w:color w:val="000000" w:themeColor="text1"/>
        </w:rPr>
        <w:t xml:space="preserve">nie odpowiada wymaganiom określonym w ust. 2-3, niezwłocznie zawiadomi o tym fakcie Wykonawcę. </w:t>
      </w:r>
    </w:p>
    <w:p w14:paraId="27E82307" w14:textId="7E5DD61F" w:rsidR="00366597" w:rsidRPr="00DE4CC6" w:rsidRDefault="00366597" w:rsidP="0035707A">
      <w:pPr>
        <w:pStyle w:val="1Ustpyznumeracj"/>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000000" w:themeColor="text1"/>
        </w:rPr>
        <w:t xml:space="preserve">Wykonawca, podwykonawca lub dalszy podwykonawca zobowiązany jest zastosować zakwestionowane przez Zamawiającego </w:t>
      </w:r>
      <w:r w:rsidR="00057DA7" w:rsidRPr="00DE4CC6">
        <w:rPr>
          <w:rFonts w:ascii="Calibri Light" w:hAnsi="Calibri Light" w:cs="Calibri Light"/>
          <w:bCs w:val="0"/>
          <w:color w:val="000000" w:themeColor="text1"/>
        </w:rPr>
        <w:t>M</w:t>
      </w:r>
      <w:r w:rsidRPr="00DE4CC6">
        <w:rPr>
          <w:rFonts w:ascii="Calibri Light" w:hAnsi="Calibri Light" w:cs="Calibri Light"/>
          <w:bCs w:val="0"/>
          <w:color w:val="000000" w:themeColor="text1"/>
        </w:rPr>
        <w:t>ateriały</w:t>
      </w:r>
      <w:r w:rsidR="00057DA7" w:rsidRPr="00DE4CC6">
        <w:rPr>
          <w:rFonts w:ascii="Calibri Light" w:hAnsi="Calibri Light" w:cs="Calibri Light"/>
          <w:bCs w:val="0"/>
          <w:color w:val="000000" w:themeColor="text1"/>
        </w:rPr>
        <w:t xml:space="preserve"> </w:t>
      </w:r>
      <w:r w:rsidRPr="00DE4CC6">
        <w:rPr>
          <w:rFonts w:ascii="Calibri Light" w:hAnsi="Calibri Light" w:cs="Calibri Light"/>
          <w:bCs w:val="0"/>
          <w:color w:val="000000" w:themeColor="text1"/>
        </w:rPr>
        <w:t xml:space="preserve">dopiero wówczas, gdy Wykonawca udowodni, że ich jakość spełnia wymagania określone w ust. 2-3, </w:t>
      </w:r>
      <w:r w:rsidR="00707038" w:rsidRPr="00DE4CC6">
        <w:rPr>
          <w:rFonts w:ascii="Calibri Light" w:hAnsi="Calibri Light" w:cs="Calibri Light"/>
          <w:bCs w:val="0"/>
          <w:color w:val="000000" w:themeColor="text1"/>
        </w:rPr>
        <w:t xml:space="preserve">a także </w:t>
      </w:r>
      <w:r w:rsidRPr="00DE4CC6">
        <w:rPr>
          <w:rFonts w:ascii="Calibri Light" w:hAnsi="Calibri Light" w:cs="Calibri Light"/>
          <w:bCs w:val="0"/>
          <w:color w:val="000000" w:themeColor="text1"/>
        </w:rPr>
        <w:t>po uzyskaniu pisemnej akceptacji Zamawiającego. Wszystkie koszty związane z udowodnieniem jakości obciążają Wykonawcę.</w:t>
      </w:r>
    </w:p>
    <w:p w14:paraId="0F949C43" w14:textId="0B5C8FC3" w:rsidR="00366597" w:rsidRPr="00DE4CC6" w:rsidRDefault="00366597" w:rsidP="0035707A">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000000" w:themeColor="text1"/>
        </w:rPr>
        <w:lastRenderedPageBreak/>
        <w:t xml:space="preserve">Materiały i </w:t>
      </w:r>
      <w:r w:rsidR="00057DA7" w:rsidRPr="00DE4CC6">
        <w:rPr>
          <w:rFonts w:ascii="Calibri Light" w:hAnsi="Calibri Light" w:cs="Calibri Light"/>
          <w:bCs w:val="0"/>
          <w:color w:val="000000" w:themeColor="text1"/>
        </w:rPr>
        <w:t>R</w:t>
      </w:r>
      <w:r w:rsidRPr="00DE4CC6">
        <w:rPr>
          <w:rFonts w:ascii="Calibri Light" w:hAnsi="Calibri Light" w:cs="Calibri Light"/>
          <w:bCs w:val="0"/>
          <w:color w:val="000000" w:themeColor="text1"/>
        </w:rPr>
        <w:t xml:space="preserve">oboty </w:t>
      </w:r>
      <w:r w:rsidR="00057DA7" w:rsidRPr="00DE4CC6">
        <w:rPr>
          <w:rFonts w:ascii="Calibri Light" w:hAnsi="Calibri Light" w:cs="Calibri Light"/>
          <w:bCs w:val="0"/>
          <w:color w:val="000000" w:themeColor="text1"/>
        </w:rPr>
        <w:t xml:space="preserve">w zakresie </w:t>
      </w:r>
      <w:r w:rsidRPr="00DE4CC6">
        <w:rPr>
          <w:rFonts w:ascii="Calibri Light" w:hAnsi="Calibri Light" w:cs="Calibri Light"/>
          <w:bCs w:val="0"/>
          <w:color w:val="000000" w:themeColor="text1"/>
        </w:rPr>
        <w:t>wskazan</w:t>
      </w:r>
      <w:r w:rsidR="00057DA7" w:rsidRPr="00DE4CC6">
        <w:rPr>
          <w:rFonts w:ascii="Calibri Light" w:hAnsi="Calibri Light" w:cs="Calibri Light"/>
          <w:bCs w:val="0"/>
          <w:color w:val="000000" w:themeColor="text1"/>
        </w:rPr>
        <w:t>ym</w:t>
      </w:r>
      <w:r w:rsidRPr="00DE4CC6">
        <w:rPr>
          <w:rFonts w:ascii="Calibri Light" w:hAnsi="Calibri Light" w:cs="Calibri Light"/>
          <w:bCs w:val="0"/>
          <w:color w:val="000000" w:themeColor="text1"/>
        </w:rPr>
        <w:t xml:space="preserve"> przez Zamawiającego lub organ upoważniony do kon</w:t>
      </w:r>
      <w:r w:rsidRPr="00DE4CC6">
        <w:rPr>
          <w:rFonts w:ascii="Calibri Light" w:hAnsi="Calibri Light" w:cs="Calibri Light"/>
          <w:bCs w:val="0"/>
          <w:color w:val="auto"/>
        </w:rPr>
        <w:t>trolowania budowy powinny być poddawane, przez Wykonawcę, badaniom służącym potwierdzeniu ich zgodności z odpowiednimi przepisami</w:t>
      </w:r>
      <w:r w:rsidR="00057DA7" w:rsidRPr="00DE4CC6">
        <w:rPr>
          <w:rFonts w:ascii="Calibri Light" w:hAnsi="Calibri Light" w:cs="Calibri Light"/>
          <w:bCs w:val="0"/>
          <w:color w:val="auto"/>
        </w:rPr>
        <w:t xml:space="preserve">, </w:t>
      </w:r>
      <w:r w:rsidR="00707038" w:rsidRPr="00DE4CC6">
        <w:rPr>
          <w:rFonts w:ascii="Calibri Light" w:hAnsi="Calibri Light" w:cs="Calibri Light"/>
          <w:bCs w:val="0"/>
          <w:color w:val="auto"/>
        </w:rPr>
        <w:t>normami</w:t>
      </w:r>
      <w:r w:rsidR="00057DA7" w:rsidRPr="00DE4CC6">
        <w:rPr>
          <w:rFonts w:ascii="Calibri Light" w:hAnsi="Calibri Light" w:cs="Calibri Light"/>
          <w:bCs w:val="0"/>
          <w:color w:val="auto"/>
        </w:rPr>
        <w:t xml:space="preserve"> i Umową</w:t>
      </w:r>
      <w:r w:rsidRPr="00DE4CC6">
        <w:rPr>
          <w:rFonts w:ascii="Calibri Light" w:hAnsi="Calibri Light" w:cs="Calibri Light"/>
          <w:bCs w:val="0"/>
          <w:color w:val="auto"/>
        </w:rPr>
        <w:t>.</w:t>
      </w:r>
      <w:r w:rsidR="004D35CE">
        <w:rPr>
          <w:rFonts w:ascii="Calibri Light" w:hAnsi="Calibri Light" w:cs="Calibri Light"/>
          <w:bCs w:val="0"/>
          <w:color w:val="auto"/>
        </w:rPr>
        <w:t xml:space="preserve"> W przypadku negatywnego wyniku badań (Materiały nie spełniają wymogów) koszt badań ponosi Wykonawca, a w powstałych przypadkach Strony po połowie.</w:t>
      </w:r>
    </w:p>
    <w:p w14:paraId="533B6C36" w14:textId="48D00079" w:rsidR="00366597" w:rsidRPr="00DE4CC6" w:rsidRDefault="00366597" w:rsidP="0035707A">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 xml:space="preserve">Bieżące pomiary i badania </w:t>
      </w:r>
      <w:r w:rsidR="00057DA7" w:rsidRPr="00DE4CC6">
        <w:rPr>
          <w:rFonts w:ascii="Calibri Light" w:hAnsi="Calibri Light" w:cs="Calibri Light"/>
          <w:bCs w:val="0"/>
          <w:color w:val="auto"/>
        </w:rPr>
        <w:t>M</w:t>
      </w:r>
      <w:r w:rsidRPr="00DE4CC6">
        <w:rPr>
          <w:rFonts w:ascii="Calibri Light" w:hAnsi="Calibri Light" w:cs="Calibri Light"/>
          <w:bCs w:val="0"/>
          <w:color w:val="auto"/>
        </w:rPr>
        <w:t xml:space="preserve">ateriałów oraz Robót powinny być prowadzone w miejscu wyprodukowania </w:t>
      </w:r>
      <w:r w:rsidR="00057DA7" w:rsidRPr="00DE4CC6">
        <w:rPr>
          <w:rFonts w:ascii="Calibri Light" w:hAnsi="Calibri Light" w:cs="Calibri Light"/>
          <w:bCs w:val="0"/>
          <w:color w:val="auto"/>
        </w:rPr>
        <w:t>M</w:t>
      </w:r>
      <w:r w:rsidRPr="00DE4CC6">
        <w:rPr>
          <w:rFonts w:ascii="Calibri Light" w:hAnsi="Calibri Light" w:cs="Calibri Light"/>
          <w:bCs w:val="0"/>
          <w:color w:val="auto"/>
        </w:rPr>
        <w:t>ateriałów lub na terenie budowy.</w:t>
      </w:r>
    </w:p>
    <w:p w14:paraId="29B34476" w14:textId="7903E6A8" w:rsidR="00366597" w:rsidRPr="00DE4CC6" w:rsidRDefault="00366597" w:rsidP="0035707A">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Badania Materiałów mogą być przeprowadzone, na wniosek Wykonawcy, poza miejscem wyprodukowania i terenem budowy w zaakceptowanej przez Zamawiającego placówce badawczej.</w:t>
      </w:r>
    </w:p>
    <w:p w14:paraId="5D562B79" w14:textId="1DE4D115" w:rsidR="00366597" w:rsidRPr="00DE4CC6" w:rsidRDefault="00366597" w:rsidP="0035707A">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 xml:space="preserve">Wykonawca zobowiązany jest zapewnić odpowiedni system kontroli oraz instrumenty, urządzenia, personel i materiały potrzebne do zbadania jakości i ilości </w:t>
      </w:r>
      <w:r w:rsidR="00057DA7" w:rsidRPr="00DE4CC6">
        <w:rPr>
          <w:rFonts w:ascii="Calibri Light" w:hAnsi="Calibri Light" w:cs="Calibri Light"/>
          <w:bCs w:val="0"/>
          <w:color w:val="auto"/>
        </w:rPr>
        <w:t>M</w:t>
      </w:r>
      <w:r w:rsidRPr="00DE4CC6">
        <w:rPr>
          <w:rFonts w:ascii="Calibri Light" w:hAnsi="Calibri Light" w:cs="Calibri Light"/>
          <w:bCs w:val="0"/>
          <w:color w:val="auto"/>
        </w:rPr>
        <w:t xml:space="preserve">ateriałów i Robót oraz dostarczyć na własny koszt Zamawiającemu wymagane próbki </w:t>
      </w:r>
      <w:r w:rsidR="00057DA7" w:rsidRPr="00DE4CC6">
        <w:rPr>
          <w:rFonts w:ascii="Calibri Light" w:hAnsi="Calibri Light" w:cs="Calibri Light"/>
          <w:bCs w:val="0"/>
          <w:color w:val="auto"/>
        </w:rPr>
        <w:t>M</w:t>
      </w:r>
      <w:r w:rsidRPr="00DE4CC6">
        <w:rPr>
          <w:rFonts w:ascii="Calibri Light" w:hAnsi="Calibri Light" w:cs="Calibri Light"/>
          <w:bCs w:val="0"/>
          <w:color w:val="auto"/>
        </w:rPr>
        <w:t xml:space="preserve">ateriałów przed ich </w:t>
      </w:r>
      <w:r w:rsidR="004D35CE">
        <w:rPr>
          <w:rFonts w:ascii="Calibri Light" w:hAnsi="Calibri Light" w:cs="Calibri Light"/>
          <w:bCs w:val="0"/>
          <w:color w:val="auto"/>
        </w:rPr>
        <w:t>wbudowaniem/</w:t>
      </w:r>
      <w:r w:rsidRPr="00DE4CC6">
        <w:rPr>
          <w:rFonts w:ascii="Calibri Light" w:hAnsi="Calibri Light" w:cs="Calibri Light"/>
          <w:bCs w:val="0"/>
          <w:color w:val="auto"/>
        </w:rPr>
        <w:t>wykorzystaniem.</w:t>
      </w:r>
    </w:p>
    <w:p w14:paraId="4DCE9B2C" w14:textId="77777777" w:rsidR="00366597" w:rsidRPr="00DE4CC6" w:rsidRDefault="00366597" w:rsidP="00DE4CC6">
      <w:pPr>
        <w:pStyle w:val="1Ustpyznumeracj"/>
        <w:numPr>
          <w:ilvl w:val="0"/>
          <w:numId w:val="0"/>
        </w:numPr>
        <w:spacing w:after="0" w:line="240" w:lineRule="auto"/>
        <w:ind w:left="360" w:hanging="360"/>
        <w:rPr>
          <w:rFonts w:ascii="Calibri Light" w:hAnsi="Calibri Light" w:cs="Calibri Light"/>
          <w:bCs w:val="0"/>
          <w:color w:val="auto"/>
        </w:rPr>
      </w:pPr>
    </w:p>
    <w:p w14:paraId="0A23B523" w14:textId="77777777"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Terminy realizacji przedmiotu umowy</w:t>
      </w:r>
    </w:p>
    <w:p w14:paraId="7AC73298" w14:textId="6E35CDF8" w:rsidR="00366597" w:rsidRPr="004D35CE" w:rsidRDefault="00366597" w:rsidP="004D35CE">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§5</w:t>
      </w:r>
    </w:p>
    <w:p w14:paraId="46ECF817" w14:textId="77777777" w:rsidR="00366597" w:rsidRPr="00DE4CC6" w:rsidRDefault="00366597" w:rsidP="004D35CE">
      <w:pPr>
        <w:numPr>
          <w:ilvl w:val="0"/>
          <w:numId w:val="2"/>
        </w:numPr>
        <w:ind w:left="0"/>
        <w:jc w:val="both"/>
        <w:rPr>
          <w:rFonts w:ascii="Calibri Light" w:hAnsi="Calibri Light" w:cs="Calibri Light"/>
          <w:sz w:val="22"/>
          <w:szCs w:val="22"/>
        </w:rPr>
      </w:pPr>
      <w:r w:rsidRPr="00DE4CC6">
        <w:rPr>
          <w:rFonts w:ascii="Calibri Light" w:hAnsi="Calibri Light" w:cs="Calibri Light"/>
          <w:sz w:val="22"/>
          <w:szCs w:val="22"/>
        </w:rPr>
        <w:t>Strony ustalają następujące terminy realizacji Przedmiotu Umowy:</w:t>
      </w:r>
    </w:p>
    <w:p w14:paraId="0BF66266" w14:textId="77777777" w:rsidR="00366597" w:rsidRPr="00DE4CC6" w:rsidRDefault="00366597" w:rsidP="004D35CE">
      <w:pPr>
        <w:numPr>
          <w:ilvl w:val="0"/>
          <w:numId w:val="11"/>
        </w:numPr>
        <w:ind w:left="0"/>
        <w:jc w:val="both"/>
        <w:rPr>
          <w:rFonts w:ascii="Calibri Light" w:hAnsi="Calibri Light" w:cs="Calibri Light"/>
          <w:sz w:val="22"/>
          <w:szCs w:val="22"/>
        </w:rPr>
      </w:pPr>
      <w:r w:rsidRPr="00DE4CC6">
        <w:rPr>
          <w:rFonts w:ascii="Calibri Light" w:hAnsi="Calibri Light" w:cs="Calibri Light"/>
          <w:sz w:val="22"/>
          <w:szCs w:val="22"/>
        </w:rPr>
        <w:t xml:space="preserve">protokolarne przekazanie terenu budowy - </w:t>
      </w:r>
      <w:r w:rsidRPr="00DE4CC6">
        <w:rPr>
          <w:rFonts w:ascii="Calibri Light" w:hAnsi="Calibri Light" w:cs="Calibri Light"/>
          <w:b/>
          <w:bCs/>
          <w:sz w:val="22"/>
          <w:szCs w:val="22"/>
        </w:rPr>
        <w:t>[</w:t>
      </w:r>
      <w:r w:rsidRPr="00DE4CC6">
        <w:rPr>
          <w:rFonts w:ascii="Calibri Light" w:hAnsi="Calibri Light" w:cs="Calibri Light"/>
          <w:b/>
          <w:bCs/>
          <w:sz w:val="22"/>
          <w:szCs w:val="22"/>
          <w:highlight w:val="yellow"/>
        </w:rPr>
        <w:t>*]</w:t>
      </w:r>
      <w:r w:rsidRPr="00DE4CC6">
        <w:rPr>
          <w:rFonts w:ascii="Calibri Light" w:hAnsi="Calibri Light" w:cs="Calibri Light"/>
          <w:b/>
          <w:bCs/>
          <w:sz w:val="22"/>
          <w:szCs w:val="22"/>
        </w:rPr>
        <w:t>,</w:t>
      </w:r>
    </w:p>
    <w:p w14:paraId="0629A6F2" w14:textId="5616607E" w:rsidR="00366597" w:rsidRPr="00DE4CC6" w:rsidRDefault="00366597" w:rsidP="004D35CE">
      <w:pPr>
        <w:numPr>
          <w:ilvl w:val="0"/>
          <w:numId w:val="11"/>
        </w:numPr>
        <w:ind w:left="0"/>
        <w:jc w:val="both"/>
        <w:rPr>
          <w:rFonts w:ascii="Calibri Light" w:hAnsi="Calibri Light" w:cs="Calibri Light"/>
          <w:sz w:val="22"/>
          <w:szCs w:val="22"/>
        </w:rPr>
      </w:pPr>
      <w:r w:rsidRPr="00DE4CC6">
        <w:rPr>
          <w:rFonts w:ascii="Calibri Light" w:hAnsi="Calibri Light" w:cs="Calibri Light"/>
          <w:sz w:val="22"/>
          <w:szCs w:val="22"/>
        </w:rPr>
        <w:t>rozpoczęcie Robót będących Przedmiotem Umowy</w:t>
      </w:r>
      <w:r w:rsidRPr="00DE4CC6">
        <w:rPr>
          <w:rFonts w:ascii="Calibri Light" w:hAnsi="Calibri Light" w:cs="Calibri Light"/>
          <w:b/>
          <w:bCs/>
          <w:sz w:val="22"/>
          <w:szCs w:val="22"/>
          <w:highlight w:val="yellow"/>
        </w:rPr>
        <w:t xml:space="preserve"> [*]</w:t>
      </w:r>
      <w:r w:rsidRPr="00DE4CC6">
        <w:rPr>
          <w:rFonts w:ascii="Calibri Light" w:hAnsi="Calibri Light" w:cs="Calibri Light"/>
          <w:sz w:val="22"/>
          <w:szCs w:val="22"/>
        </w:rPr>
        <w:t xml:space="preserve"> lecz nie wcześniej niż w terminie wskazanym w zawiadomieniu o planowanym terminie rozpoczęcia robót budowlanych złożonym do organu nadzoru budowlanego</w:t>
      </w:r>
      <w:r w:rsidR="0022666C" w:rsidRPr="00DE4CC6">
        <w:rPr>
          <w:rFonts w:ascii="Calibri Light" w:hAnsi="Calibri Light" w:cs="Calibri Light"/>
          <w:sz w:val="22"/>
          <w:szCs w:val="22"/>
        </w:rPr>
        <w:t xml:space="preserve"> oraz </w:t>
      </w:r>
      <w:r w:rsidR="00707038" w:rsidRPr="00DE4CC6">
        <w:rPr>
          <w:rFonts w:ascii="Calibri Light" w:hAnsi="Calibri Light" w:cs="Calibri Light"/>
          <w:sz w:val="22"/>
          <w:szCs w:val="22"/>
        </w:rPr>
        <w:t xml:space="preserve">do </w:t>
      </w:r>
      <w:r w:rsidR="0022666C" w:rsidRPr="00DE4CC6">
        <w:rPr>
          <w:rFonts w:ascii="Calibri Light" w:hAnsi="Calibri Light" w:cs="Calibri Light"/>
          <w:sz w:val="22"/>
          <w:szCs w:val="22"/>
        </w:rPr>
        <w:t>wojewódzkiego konserwatora zabytków</w:t>
      </w:r>
      <w:r w:rsidRPr="00DE4CC6">
        <w:rPr>
          <w:rFonts w:ascii="Calibri Light" w:hAnsi="Calibri Light" w:cs="Calibri Light"/>
          <w:sz w:val="22"/>
          <w:szCs w:val="22"/>
        </w:rPr>
        <w:t xml:space="preserve">, </w:t>
      </w:r>
    </w:p>
    <w:p w14:paraId="40932FAD" w14:textId="4E966651" w:rsidR="007972A2" w:rsidRPr="00DE4CC6" w:rsidRDefault="00366597" w:rsidP="004D35CE">
      <w:pPr>
        <w:numPr>
          <w:ilvl w:val="0"/>
          <w:numId w:val="11"/>
        </w:numPr>
        <w:ind w:left="0"/>
        <w:jc w:val="both"/>
        <w:rPr>
          <w:rFonts w:ascii="Calibri Light" w:hAnsi="Calibri Light" w:cs="Calibri Light"/>
          <w:b/>
          <w:bCs/>
          <w:sz w:val="22"/>
          <w:szCs w:val="22"/>
        </w:rPr>
      </w:pPr>
      <w:r w:rsidRPr="00DE4CC6">
        <w:rPr>
          <w:rFonts w:ascii="Calibri Light" w:hAnsi="Calibri Light" w:cs="Calibri Light"/>
          <w:sz w:val="22"/>
          <w:szCs w:val="22"/>
        </w:rPr>
        <w:t xml:space="preserve">zakończenie Robót objętych Przedmiotem Umowy (dalej: „Roboty”) co oznacza zakończenie wszystkich </w:t>
      </w:r>
      <w:r w:rsidR="0022666C" w:rsidRPr="00DE4CC6">
        <w:rPr>
          <w:rFonts w:ascii="Calibri Light" w:hAnsi="Calibri Light" w:cs="Calibri Light"/>
          <w:sz w:val="22"/>
          <w:szCs w:val="22"/>
        </w:rPr>
        <w:t>robót budowlanych</w:t>
      </w:r>
      <w:r w:rsidRPr="00DE4CC6">
        <w:rPr>
          <w:rFonts w:ascii="Calibri Light" w:hAnsi="Calibri Light" w:cs="Calibri Light"/>
          <w:sz w:val="22"/>
          <w:szCs w:val="22"/>
        </w:rPr>
        <w:t xml:space="preserve"> objętych Przedmiotem Umowy oraz podpisanie przez </w:t>
      </w:r>
      <w:r w:rsidR="00690920" w:rsidRPr="00DE4CC6">
        <w:rPr>
          <w:rFonts w:ascii="Calibri Light" w:hAnsi="Calibri Light" w:cs="Calibri Light"/>
          <w:sz w:val="22"/>
          <w:szCs w:val="22"/>
        </w:rPr>
        <w:t>S</w:t>
      </w:r>
      <w:r w:rsidRPr="00DE4CC6">
        <w:rPr>
          <w:rFonts w:ascii="Calibri Light" w:hAnsi="Calibri Light" w:cs="Calibri Light"/>
          <w:sz w:val="22"/>
          <w:szCs w:val="22"/>
        </w:rPr>
        <w:t xml:space="preserve">trony Umowy protokołu odbioru końcowego robót budowlanych </w:t>
      </w:r>
      <w:r w:rsidRPr="00DE4CC6">
        <w:rPr>
          <w:rFonts w:ascii="Calibri Light" w:hAnsi="Calibri Light" w:cs="Calibri Light"/>
          <w:color w:val="000000" w:themeColor="text1"/>
          <w:sz w:val="22"/>
          <w:szCs w:val="22"/>
        </w:rPr>
        <w:t>bez zastrzeżeń</w:t>
      </w:r>
      <w:r w:rsidR="00DA3952" w:rsidRPr="00DE4CC6">
        <w:rPr>
          <w:rFonts w:ascii="Calibri Light" w:hAnsi="Calibri Light" w:cs="Calibri Light"/>
          <w:sz w:val="22"/>
          <w:szCs w:val="22"/>
        </w:rPr>
        <w:t xml:space="preserve">- do dnia </w:t>
      </w:r>
      <w:r w:rsidR="00DA3952" w:rsidRPr="00DE4CC6">
        <w:rPr>
          <w:rFonts w:ascii="Calibri Light" w:hAnsi="Calibri Light" w:cs="Calibri Light"/>
          <w:b/>
          <w:bCs/>
          <w:sz w:val="22"/>
          <w:szCs w:val="22"/>
        </w:rPr>
        <w:t>30 listopada 2027 roku.</w:t>
      </w:r>
    </w:p>
    <w:p w14:paraId="55689DC7" w14:textId="2D85E30B" w:rsidR="0022666C" w:rsidRPr="00DE4CC6" w:rsidRDefault="00690920" w:rsidP="004D35CE">
      <w:pPr>
        <w:numPr>
          <w:ilvl w:val="0"/>
          <w:numId w:val="11"/>
        </w:numPr>
        <w:ind w:left="0"/>
        <w:jc w:val="both"/>
        <w:rPr>
          <w:rFonts w:ascii="Calibri Light" w:hAnsi="Calibri Light" w:cs="Calibri Light"/>
          <w:b/>
          <w:bCs/>
          <w:sz w:val="22"/>
          <w:szCs w:val="22"/>
        </w:rPr>
      </w:pPr>
      <w:r w:rsidRPr="00DE4CC6">
        <w:rPr>
          <w:rFonts w:ascii="Calibri Light" w:hAnsi="Calibri Light" w:cs="Calibri Light"/>
          <w:sz w:val="22"/>
          <w:szCs w:val="22"/>
        </w:rPr>
        <w:t xml:space="preserve">dostawę i montaż wyposażenia oraz przekazanie Zamawiającemu ostatecznej decyzji o pozwoleniu na użytkowanie co zostanie potwierdzone podpisaniem przez Strony protokołu odbioru Przedmiotu Umowy, co z kolei jest jednoznaczne wykonaniem Inwestycji i przekazaniem Zamawiającemu  Przedmiotu Umowy do eksploatacji </w:t>
      </w:r>
      <w:r w:rsidR="00366597" w:rsidRPr="00DE4CC6">
        <w:rPr>
          <w:rFonts w:ascii="Calibri Light" w:hAnsi="Calibri Light" w:cs="Calibri Light"/>
          <w:sz w:val="22"/>
          <w:szCs w:val="22"/>
        </w:rPr>
        <w:t xml:space="preserve">- </w:t>
      </w:r>
      <w:r w:rsidR="00DA3952" w:rsidRPr="00DE4CC6">
        <w:rPr>
          <w:rFonts w:ascii="Calibri Light" w:hAnsi="Calibri Light" w:cs="Calibri Light"/>
          <w:sz w:val="22"/>
          <w:szCs w:val="22"/>
        </w:rPr>
        <w:t xml:space="preserve">do dnia </w:t>
      </w:r>
      <w:r w:rsidR="00DA3952" w:rsidRPr="00DE4CC6">
        <w:rPr>
          <w:rFonts w:ascii="Calibri Light" w:hAnsi="Calibri Light" w:cs="Calibri Light"/>
          <w:b/>
          <w:bCs/>
          <w:sz w:val="22"/>
          <w:szCs w:val="22"/>
        </w:rPr>
        <w:t>29 lutego 2028 roku.</w:t>
      </w:r>
    </w:p>
    <w:p w14:paraId="6471298A" w14:textId="05F66645" w:rsidR="00366597" w:rsidRPr="00DE4CC6" w:rsidRDefault="00366597" w:rsidP="004D35CE">
      <w:pPr>
        <w:numPr>
          <w:ilvl w:val="0"/>
          <w:numId w:val="2"/>
        </w:numPr>
        <w:ind w:left="0" w:hanging="357"/>
        <w:jc w:val="both"/>
        <w:rPr>
          <w:rFonts w:ascii="Calibri Light" w:hAnsi="Calibri Light" w:cs="Calibri Light"/>
          <w:color w:val="000000"/>
          <w:sz w:val="22"/>
          <w:szCs w:val="22"/>
        </w:rPr>
      </w:pPr>
      <w:r w:rsidRPr="00DE4CC6">
        <w:rPr>
          <w:rFonts w:ascii="Calibri Light" w:hAnsi="Calibri Light" w:cs="Calibri Light"/>
          <w:sz w:val="22"/>
          <w:szCs w:val="22"/>
        </w:rPr>
        <w:t xml:space="preserve">Strony ustalają, że </w:t>
      </w:r>
      <w:r w:rsidR="000B208F" w:rsidRPr="00DE4CC6">
        <w:rPr>
          <w:rFonts w:ascii="Calibri Light" w:hAnsi="Calibri Light" w:cs="Calibri Light"/>
          <w:sz w:val="22"/>
          <w:szCs w:val="22"/>
        </w:rPr>
        <w:t xml:space="preserve">Roboty </w:t>
      </w:r>
      <w:r w:rsidRPr="00DE4CC6">
        <w:rPr>
          <w:rFonts w:ascii="Calibri Light" w:hAnsi="Calibri Light" w:cs="Calibri Light"/>
          <w:sz w:val="22"/>
          <w:szCs w:val="22"/>
        </w:rPr>
        <w:t xml:space="preserve">objęte Przedmiotem Umowy będą wykonane w etapach, </w:t>
      </w:r>
      <w:r w:rsidRPr="00DE4CC6">
        <w:rPr>
          <w:rFonts w:ascii="Calibri Light" w:hAnsi="Calibri Light" w:cs="Calibri Light"/>
          <w:color w:val="000000"/>
          <w:sz w:val="22"/>
          <w:szCs w:val="22"/>
        </w:rPr>
        <w:t>których zakres rzeczowy i finansowy określa HRF</w:t>
      </w:r>
      <w:r w:rsidR="00423946" w:rsidRPr="00DE4CC6">
        <w:rPr>
          <w:rFonts w:ascii="Calibri Light" w:hAnsi="Calibri Light" w:cs="Calibri Light"/>
          <w:color w:val="000000"/>
          <w:sz w:val="22"/>
          <w:szCs w:val="22"/>
        </w:rPr>
        <w:t xml:space="preserve"> stanowiący załącznik nr 2 do Umowy</w:t>
      </w:r>
      <w:r w:rsidRPr="00DE4CC6">
        <w:rPr>
          <w:rFonts w:ascii="Calibri Light" w:hAnsi="Calibri Light" w:cs="Calibri Light"/>
          <w:color w:val="000000"/>
          <w:sz w:val="22"/>
          <w:szCs w:val="22"/>
        </w:rPr>
        <w:t xml:space="preserve">. </w:t>
      </w:r>
      <w:r w:rsidR="00423946" w:rsidRPr="00DE4CC6">
        <w:rPr>
          <w:rFonts w:ascii="Calibri Light" w:hAnsi="Calibri Light" w:cs="Calibri Light"/>
          <w:color w:val="000000"/>
          <w:sz w:val="22"/>
          <w:szCs w:val="22"/>
        </w:rPr>
        <w:t xml:space="preserve">Zmiana treści </w:t>
      </w:r>
      <w:r w:rsidRPr="00DE4CC6">
        <w:rPr>
          <w:rFonts w:ascii="Calibri Light" w:hAnsi="Calibri Light" w:cs="Calibri Light"/>
          <w:color w:val="000000"/>
          <w:sz w:val="22"/>
          <w:szCs w:val="22"/>
        </w:rPr>
        <w:t>HRF wymaga pisemnej akceptacji Zamawiającego</w:t>
      </w:r>
      <w:r w:rsidR="001F2D5F" w:rsidRPr="00DE4CC6">
        <w:rPr>
          <w:rFonts w:ascii="Calibri Light" w:hAnsi="Calibri Light" w:cs="Calibri Light"/>
          <w:color w:val="000000"/>
          <w:sz w:val="22"/>
          <w:szCs w:val="22"/>
        </w:rPr>
        <w:t xml:space="preserve"> pod rygorem nieważności</w:t>
      </w:r>
      <w:r w:rsidRPr="00DE4CC6">
        <w:rPr>
          <w:rFonts w:ascii="Calibri Light" w:hAnsi="Calibri Light" w:cs="Calibri Light"/>
          <w:color w:val="000000"/>
          <w:sz w:val="22"/>
          <w:szCs w:val="22"/>
        </w:rPr>
        <w:t xml:space="preserve">. Zmiana HRF nie skutkująca zmianą terminów wskazanych w ust.1 nie </w:t>
      </w:r>
      <w:r w:rsidR="007972A2" w:rsidRPr="00DE4CC6">
        <w:rPr>
          <w:rFonts w:ascii="Calibri Light" w:hAnsi="Calibri Light" w:cs="Calibri Light"/>
          <w:color w:val="000000"/>
          <w:sz w:val="22"/>
          <w:szCs w:val="22"/>
        </w:rPr>
        <w:t xml:space="preserve">wymaga </w:t>
      </w:r>
      <w:r w:rsidRPr="00DE4CC6">
        <w:rPr>
          <w:rFonts w:ascii="Calibri Light" w:hAnsi="Calibri Light" w:cs="Calibri Light"/>
          <w:color w:val="000000"/>
          <w:sz w:val="22"/>
          <w:szCs w:val="22"/>
        </w:rPr>
        <w:t xml:space="preserve">zmiany </w:t>
      </w:r>
      <w:r w:rsidR="001F2D5F" w:rsidRPr="00DE4CC6">
        <w:rPr>
          <w:rFonts w:ascii="Calibri Light" w:hAnsi="Calibri Light" w:cs="Calibri Light"/>
          <w:color w:val="000000"/>
          <w:sz w:val="22"/>
          <w:szCs w:val="22"/>
        </w:rPr>
        <w:t>U</w:t>
      </w:r>
      <w:r w:rsidRPr="00DE4CC6">
        <w:rPr>
          <w:rFonts w:ascii="Calibri Light" w:hAnsi="Calibri Light" w:cs="Calibri Light"/>
          <w:color w:val="000000"/>
          <w:sz w:val="22"/>
          <w:szCs w:val="22"/>
        </w:rPr>
        <w:t xml:space="preserve">mowy. </w:t>
      </w:r>
    </w:p>
    <w:p w14:paraId="3D4B2D7D" w14:textId="33DE93F5" w:rsidR="007B12AD" w:rsidRPr="004D35CE" w:rsidRDefault="007B12AD" w:rsidP="004D35CE">
      <w:pPr>
        <w:numPr>
          <w:ilvl w:val="0"/>
          <w:numId w:val="2"/>
        </w:numPr>
        <w:ind w:left="0" w:hanging="357"/>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W HRF Strony uzgodnią m.in. mechanizm płatności w szczególności poprzez wskazanie zakresu, wartości i terminu  wykonyw</w:t>
      </w:r>
      <w:r w:rsidRPr="00DE4CC6">
        <w:rPr>
          <w:rFonts w:ascii="Calibri Light" w:hAnsi="Calibri Light" w:cs="Calibri Light"/>
          <w:color w:val="000000" w:themeColor="text1"/>
          <w:sz w:val="22"/>
          <w:szCs w:val="22"/>
          <w:shd w:val="clear" w:color="auto" w:fill="FFFFFF"/>
        </w:rPr>
        <w:t xml:space="preserve">ania oraz płatności za </w:t>
      </w:r>
      <w:r w:rsidR="00C96544" w:rsidRPr="00DE4CC6">
        <w:rPr>
          <w:rFonts w:ascii="Calibri Light" w:hAnsi="Calibri Light" w:cs="Calibri Light"/>
          <w:color w:val="000000" w:themeColor="text1"/>
          <w:sz w:val="22"/>
          <w:szCs w:val="22"/>
          <w:shd w:val="clear" w:color="auto" w:fill="FFFFFF"/>
        </w:rPr>
        <w:t xml:space="preserve">Roboty </w:t>
      </w:r>
      <w:r w:rsidRPr="00DE4CC6">
        <w:rPr>
          <w:rFonts w:ascii="Calibri Light" w:hAnsi="Calibri Light" w:cs="Calibri Light"/>
          <w:color w:val="000000" w:themeColor="text1"/>
          <w:sz w:val="22"/>
          <w:szCs w:val="22"/>
          <w:shd w:val="clear" w:color="auto" w:fill="FFFFFF"/>
        </w:rPr>
        <w:t>odrębnie dla zakresów:</w:t>
      </w:r>
      <w:r w:rsidR="004D35CE">
        <w:rPr>
          <w:rFonts w:ascii="Calibri Light" w:hAnsi="Calibri Light" w:cs="Calibri Light"/>
          <w:color w:val="000000" w:themeColor="text1"/>
          <w:sz w:val="22"/>
          <w:szCs w:val="22"/>
        </w:rPr>
        <w:t xml:space="preserve"> </w:t>
      </w:r>
      <w:r w:rsidRPr="004D35CE">
        <w:rPr>
          <w:rFonts w:ascii="Calibri Light" w:hAnsi="Calibri Light" w:cs="Calibri Light"/>
          <w:color w:val="000000" w:themeColor="text1"/>
          <w:sz w:val="22"/>
          <w:szCs w:val="22"/>
        </w:rPr>
        <w:t>Translokacja i adaptacja zabytkowego drewnianego dworu na cele -kulturowo–społeczne w Muzeum Ziemi Sądeckiej</w:t>
      </w:r>
      <w:bookmarkStart w:id="1" w:name="_Hlk216520151"/>
      <w:r w:rsidR="004D35CE">
        <w:rPr>
          <w:rFonts w:ascii="Calibri Light" w:hAnsi="Calibri Light" w:cs="Calibri Light"/>
          <w:color w:val="000000" w:themeColor="text1"/>
          <w:sz w:val="22"/>
          <w:szCs w:val="22"/>
        </w:rPr>
        <w:t xml:space="preserve">, </w:t>
      </w:r>
      <w:r w:rsidRPr="004D35CE">
        <w:rPr>
          <w:rFonts w:ascii="Calibri Light" w:hAnsi="Calibri Light" w:cs="Calibri Light"/>
          <w:color w:val="000000" w:themeColor="text1"/>
          <w:sz w:val="22"/>
          <w:szCs w:val="22"/>
        </w:rPr>
        <w:t xml:space="preserve">Dostawa i montaż  wyposażenia. </w:t>
      </w:r>
      <w:bookmarkEnd w:id="1"/>
    </w:p>
    <w:p w14:paraId="5CE075AF" w14:textId="7B3510BF" w:rsidR="00C96544" w:rsidRPr="00DE4CC6" w:rsidRDefault="007B12AD" w:rsidP="004D35CE">
      <w:pPr>
        <w:pStyle w:val="Akapitzlist"/>
        <w:numPr>
          <w:ilvl w:val="0"/>
          <w:numId w:val="2"/>
        </w:numPr>
        <w:ind w:left="0" w:hanging="357"/>
        <w:jc w:val="both"/>
        <w:textAlignment w:val="baseline"/>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 xml:space="preserve"> W</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przypadku</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jakiejkolwiek</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rozbieżności</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(bez</w:t>
      </w:r>
      <w:r w:rsidRPr="00DE4CC6">
        <w:rPr>
          <w:rFonts w:ascii="Calibri Light" w:hAnsi="Calibri Light" w:cs="Calibri Light"/>
          <w:color w:val="000000" w:themeColor="text1"/>
          <w:spacing w:val="-1"/>
          <w:sz w:val="22"/>
          <w:szCs w:val="22"/>
        </w:rPr>
        <w:t xml:space="preserve"> </w:t>
      </w:r>
      <w:r w:rsidRPr="00DE4CC6">
        <w:rPr>
          <w:rFonts w:ascii="Calibri Light" w:hAnsi="Calibri Light" w:cs="Calibri Light"/>
          <w:color w:val="000000" w:themeColor="text1"/>
          <w:sz w:val="22"/>
          <w:szCs w:val="22"/>
        </w:rPr>
        <w:t>względu</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na</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ich</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przyczynę)</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terminów</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realizacji</w:t>
      </w:r>
      <w:r w:rsidRPr="00DE4CC6">
        <w:rPr>
          <w:rFonts w:ascii="Calibri Light" w:hAnsi="Calibri Light" w:cs="Calibri Light"/>
          <w:color w:val="000000" w:themeColor="text1"/>
          <w:spacing w:val="-5"/>
          <w:sz w:val="22"/>
          <w:szCs w:val="22"/>
        </w:rPr>
        <w:t xml:space="preserve"> </w:t>
      </w:r>
      <w:r w:rsidR="000B208F" w:rsidRPr="00DE4CC6">
        <w:rPr>
          <w:rFonts w:ascii="Calibri Light" w:hAnsi="Calibri Light" w:cs="Calibri Light"/>
          <w:color w:val="000000" w:themeColor="text1"/>
          <w:sz w:val="22"/>
          <w:szCs w:val="22"/>
        </w:rPr>
        <w:t>P</w:t>
      </w:r>
      <w:r w:rsidRPr="00DE4CC6">
        <w:rPr>
          <w:rFonts w:ascii="Calibri Light" w:hAnsi="Calibri Light" w:cs="Calibri Light"/>
          <w:color w:val="000000" w:themeColor="text1"/>
          <w:sz w:val="22"/>
          <w:szCs w:val="22"/>
        </w:rPr>
        <w:t xml:space="preserve">rzedmiotu </w:t>
      </w:r>
      <w:r w:rsidR="000B208F" w:rsidRPr="00DE4CC6">
        <w:rPr>
          <w:rFonts w:ascii="Calibri Light" w:hAnsi="Calibri Light" w:cs="Calibri Light"/>
          <w:color w:val="000000" w:themeColor="text1"/>
          <w:sz w:val="22"/>
          <w:szCs w:val="22"/>
        </w:rPr>
        <w:t>U</w:t>
      </w:r>
      <w:r w:rsidRPr="00DE4CC6">
        <w:rPr>
          <w:rFonts w:ascii="Calibri Light" w:hAnsi="Calibri Light" w:cs="Calibri Light"/>
          <w:color w:val="000000" w:themeColor="text1"/>
          <w:sz w:val="22"/>
          <w:szCs w:val="22"/>
        </w:rPr>
        <w:t xml:space="preserve">mowy określonych w HRF w stosunku do rzeczywistego postępu Robót o więcej niż </w:t>
      </w:r>
      <w:r w:rsidR="00C96544" w:rsidRPr="00DE4CC6">
        <w:rPr>
          <w:rFonts w:ascii="Calibri Light" w:hAnsi="Calibri Light" w:cs="Calibri Light"/>
          <w:color w:val="000000" w:themeColor="text1"/>
          <w:sz w:val="22"/>
          <w:szCs w:val="22"/>
        </w:rPr>
        <w:t>(</w:t>
      </w:r>
      <w:r w:rsidRPr="00DE4CC6">
        <w:rPr>
          <w:rFonts w:ascii="Calibri Light" w:hAnsi="Calibri Light" w:cs="Calibri Light"/>
          <w:color w:val="000000" w:themeColor="text1"/>
          <w:sz w:val="22"/>
          <w:szCs w:val="22"/>
        </w:rPr>
        <w:t>1</w:t>
      </w:r>
      <w:r w:rsidR="00C96544" w:rsidRPr="00DE4CC6">
        <w:rPr>
          <w:rFonts w:ascii="Calibri Light" w:hAnsi="Calibri Light" w:cs="Calibri Light"/>
          <w:color w:val="000000" w:themeColor="text1"/>
          <w:sz w:val="22"/>
          <w:szCs w:val="22"/>
        </w:rPr>
        <w:t>) jeden</w:t>
      </w:r>
      <w:r w:rsidRPr="00DE4CC6">
        <w:rPr>
          <w:rFonts w:ascii="Calibri Light" w:hAnsi="Calibri Light" w:cs="Calibri Light"/>
          <w:color w:val="000000" w:themeColor="text1"/>
          <w:sz w:val="22"/>
          <w:szCs w:val="22"/>
        </w:rPr>
        <w:t xml:space="preserve"> miesiąc, Wykonawca zobowiązany jest do dokonania aktualizacji HRF.</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 xml:space="preserve">Propozycję zaktualizowanego HRF Wykonawca przedstawi do zatwierdzenia Zamawiającemu w terminie (7) siedmiu dni licząc od dnia wystąpienia rozbieżności. Wraz ze złożeniem propozycji aktualizacji HRF Wykonawca przedstawi Zamawiającemu pisemny opis przyczyn powstania </w:t>
      </w:r>
      <w:r w:rsidRPr="00DE4CC6">
        <w:rPr>
          <w:rFonts w:ascii="Calibri Light" w:hAnsi="Calibri Light" w:cs="Calibri Light"/>
          <w:color w:val="000000" w:themeColor="text1"/>
          <w:spacing w:val="-2"/>
          <w:sz w:val="22"/>
          <w:szCs w:val="22"/>
        </w:rPr>
        <w:t>rozbieżności.</w:t>
      </w:r>
    </w:p>
    <w:p w14:paraId="14730933" w14:textId="567D3F89" w:rsidR="00C96544" w:rsidRPr="00DE4CC6" w:rsidRDefault="007B12AD" w:rsidP="004D35CE">
      <w:pPr>
        <w:pStyle w:val="Akapitzlist"/>
        <w:numPr>
          <w:ilvl w:val="0"/>
          <w:numId w:val="2"/>
        </w:numPr>
        <w:ind w:left="0" w:hanging="357"/>
        <w:jc w:val="both"/>
        <w:textAlignment w:val="baseline"/>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W</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przypadku,</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gdy</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rozbieżność,</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o</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której</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mowa</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w</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ust. 4, wynika</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z</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okoliczności</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zależnych</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od</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Wykonawcy, Zamawiający może odmówić zatwierdzenia propozycji zaktualizowanego HRF</w:t>
      </w:r>
      <w:r w:rsidRPr="00DE4CC6">
        <w:rPr>
          <w:rFonts w:ascii="Calibri Light" w:hAnsi="Calibri Light" w:cs="Calibri Light"/>
          <w:color w:val="000000" w:themeColor="text1"/>
          <w:spacing w:val="-2"/>
          <w:sz w:val="22"/>
          <w:szCs w:val="22"/>
        </w:rPr>
        <w:t xml:space="preserve">. Wówczas </w:t>
      </w:r>
      <w:r w:rsidRPr="00DE4CC6">
        <w:rPr>
          <w:rFonts w:ascii="Calibri Light" w:hAnsi="Calibri Light" w:cs="Calibri Light"/>
          <w:color w:val="000000" w:themeColor="text1"/>
          <w:sz w:val="22"/>
          <w:szCs w:val="22"/>
        </w:rPr>
        <w:t>Wykonawca</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zobowiązany</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jest</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do</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przywrócenia</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tempa</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wykonywania</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robót</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pacing w:val="-2"/>
          <w:sz w:val="22"/>
          <w:szCs w:val="22"/>
        </w:rPr>
        <w:t>zgodnie</w:t>
      </w:r>
      <w:r w:rsidRPr="00DE4CC6">
        <w:rPr>
          <w:rFonts w:ascii="Calibri Light" w:hAnsi="Calibri Light" w:cs="Calibri Light"/>
          <w:color w:val="000000" w:themeColor="text1"/>
          <w:sz w:val="22"/>
          <w:szCs w:val="22"/>
        </w:rPr>
        <w:t xml:space="preserve"> </w:t>
      </w:r>
      <w:r w:rsidRPr="00DE4CC6">
        <w:rPr>
          <w:rFonts w:ascii="Calibri Light" w:hAnsi="Calibri Light" w:cs="Calibri Light"/>
          <w:color w:val="000000" w:themeColor="text1"/>
          <w:spacing w:val="-9"/>
          <w:sz w:val="22"/>
          <w:szCs w:val="22"/>
        </w:rPr>
        <w:t xml:space="preserve">z </w:t>
      </w:r>
      <w:r w:rsidRPr="00DE4CC6">
        <w:rPr>
          <w:rFonts w:ascii="Calibri Light" w:hAnsi="Calibri Light" w:cs="Calibri Light"/>
          <w:color w:val="000000" w:themeColor="text1"/>
          <w:sz w:val="22"/>
          <w:szCs w:val="22"/>
        </w:rPr>
        <w:t>ostatnim</w:t>
      </w:r>
      <w:r w:rsidRPr="00DE4CC6">
        <w:rPr>
          <w:rFonts w:ascii="Calibri Light" w:hAnsi="Calibri Light" w:cs="Calibri Light"/>
          <w:color w:val="000000" w:themeColor="text1"/>
          <w:spacing w:val="-10"/>
          <w:sz w:val="22"/>
          <w:szCs w:val="22"/>
        </w:rPr>
        <w:t xml:space="preserve"> </w:t>
      </w:r>
      <w:r w:rsidRPr="00DE4CC6">
        <w:rPr>
          <w:rFonts w:ascii="Calibri Light" w:hAnsi="Calibri Light" w:cs="Calibri Light"/>
          <w:color w:val="000000" w:themeColor="text1"/>
          <w:sz w:val="22"/>
          <w:szCs w:val="22"/>
        </w:rPr>
        <w:t>zatwierdzonym</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przez</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Zamawiającego HRF,</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w</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terminie</w:t>
      </w:r>
      <w:r w:rsidRPr="00DE4CC6">
        <w:rPr>
          <w:rFonts w:ascii="Calibri Light" w:hAnsi="Calibri Light" w:cs="Calibri Light"/>
          <w:color w:val="000000" w:themeColor="text1"/>
          <w:spacing w:val="-8"/>
          <w:sz w:val="22"/>
          <w:szCs w:val="22"/>
        </w:rPr>
        <w:t xml:space="preserve"> </w:t>
      </w:r>
      <w:r w:rsidR="000B208F" w:rsidRPr="00DE4CC6">
        <w:rPr>
          <w:rFonts w:ascii="Calibri Light" w:hAnsi="Calibri Light" w:cs="Calibri Light"/>
          <w:color w:val="000000" w:themeColor="text1"/>
          <w:spacing w:val="-8"/>
          <w:sz w:val="22"/>
          <w:szCs w:val="22"/>
        </w:rPr>
        <w:t>(</w:t>
      </w:r>
      <w:r w:rsidRPr="00DE4CC6">
        <w:rPr>
          <w:rFonts w:ascii="Calibri Light" w:hAnsi="Calibri Light" w:cs="Calibri Light"/>
          <w:color w:val="000000" w:themeColor="text1"/>
          <w:spacing w:val="-10"/>
          <w:sz w:val="22"/>
          <w:szCs w:val="22"/>
        </w:rPr>
        <w:t>1</w:t>
      </w:r>
      <w:r w:rsidR="000B208F" w:rsidRPr="00DE4CC6">
        <w:rPr>
          <w:rFonts w:ascii="Calibri Light" w:hAnsi="Calibri Light" w:cs="Calibri Light"/>
          <w:color w:val="000000" w:themeColor="text1"/>
          <w:spacing w:val="-10"/>
          <w:sz w:val="22"/>
          <w:szCs w:val="22"/>
        </w:rPr>
        <w:t xml:space="preserve">) </w:t>
      </w:r>
      <w:r w:rsidR="004D35CE">
        <w:rPr>
          <w:rFonts w:ascii="Calibri Light" w:hAnsi="Calibri Light" w:cs="Calibri Light"/>
          <w:color w:val="000000" w:themeColor="text1"/>
          <w:spacing w:val="-10"/>
          <w:sz w:val="22"/>
          <w:szCs w:val="22"/>
        </w:rPr>
        <w:t xml:space="preserve"> </w:t>
      </w:r>
      <w:r w:rsidR="000B208F" w:rsidRPr="00DE4CC6">
        <w:rPr>
          <w:rFonts w:ascii="Calibri Light" w:hAnsi="Calibri Light" w:cs="Calibri Light"/>
          <w:color w:val="000000" w:themeColor="text1"/>
          <w:spacing w:val="-10"/>
          <w:sz w:val="22"/>
          <w:szCs w:val="22"/>
        </w:rPr>
        <w:t>jednego</w:t>
      </w:r>
      <w:r w:rsidRPr="00DE4CC6">
        <w:rPr>
          <w:rFonts w:ascii="Calibri Light" w:hAnsi="Calibri Light" w:cs="Calibri Light"/>
          <w:color w:val="000000" w:themeColor="text1"/>
          <w:spacing w:val="-10"/>
          <w:sz w:val="22"/>
          <w:szCs w:val="22"/>
        </w:rPr>
        <w:t xml:space="preserve"> </w:t>
      </w:r>
      <w:r w:rsidRPr="00DE4CC6">
        <w:rPr>
          <w:rFonts w:ascii="Calibri Light" w:hAnsi="Calibri Light" w:cs="Calibri Light"/>
          <w:color w:val="000000" w:themeColor="text1"/>
          <w:sz w:val="22"/>
          <w:szCs w:val="22"/>
        </w:rPr>
        <w:t>miesiąca</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od</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daty</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wystąpienia</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rozbieżności,</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o</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ile</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Strony</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nie</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ustalą</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innego</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terminu</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przywrócenia</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pacing w:val="-2"/>
          <w:sz w:val="22"/>
          <w:szCs w:val="22"/>
        </w:rPr>
        <w:t>tempa.</w:t>
      </w:r>
    </w:p>
    <w:p w14:paraId="5663663E" w14:textId="42B12CDF" w:rsidR="00C96544" w:rsidRPr="00DE4CC6" w:rsidRDefault="007B12AD" w:rsidP="004D35CE">
      <w:pPr>
        <w:pStyle w:val="Akapitzlist"/>
        <w:numPr>
          <w:ilvl w:val="0"/>
          <w:numId w:val="2"/>
        </w:numPr>
        <w:ind w:left="0" w:hanging="357"/>
        <w:jc w:val="both"/>
        <w:textAlignment w:val="baseline"/>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W</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przypadku</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wystąpienia</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opóźnień</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lub</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zwłoki</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w</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realizacji</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któregokolwiek</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etapu</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Robót,</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 xml:space="preserve">wynoszącego więcej niż </w:t>
      </w:r>
      <w:r w:rsidR="000B208F" w:rsidRPr="00DE4CC6">
        <w:rPr>
          <w:rFonts w:ascii="Calibri Light" w:hAnsi="Calibri Light" w:cs="Calibri Light"/>
          <w:color w:val="000000" w:themeColor="text1"/>
          <w:sz w:val="22"/>
          <w:szCs w:val="22"/>
        </w:rPr>
        <w:t>(</w:t>
      </w:r>
      <w:r w:rsidRPr="00DE4CC6">
        <w:rPr>
          <w:rFonts w:ascii="Calibri Light" w:hAnsi="Calibri Light" w:cs="Calibri Light"/>
          <w:color w:val="000000" w:themeColor="text1"/>
          <w:sz w:val="22"/>
          <w:szCs w:val="22"/>
        </w:rPr>
        <w:t>1</w:t>
      </w:r>
      <w:r w:rsidR="000B208F" w:rsidRPr="00DE4CC6">
        <w:rPr>
          <w:rFonts w:ascii="Calibri Light" w:hAnsi="Calibri Light" w:cs="Calibri Light"/>
          <w:color w:val="000000" w:themeColor="text1"/>
          <w:sz w:val="22"/>
          <w:szCs w:val="22"/>
        </w:rPr>
        <w:t>) jeden</w:t>
      </w:r>
      <w:r w:rsidRPr="00DE4CC6">
        <w:rPr>
          <w:rFonts w:ascii="Calibri Light" w:hAnsi="Calibri Light" w:cs="Calibri Light"/>
          <w:color w:val="000000" w:themeColor="text1"/>
          <w:sz w:val="22"/>
          <w:szCs w:val="22"/>
        </w:rPr>
        <w:t xml:space="preserve"> miesiąc w stosunku do terminu wynikającego z zatwierdzonego przez Zamawiającego HRF Wykonawca zobowiązany jest ponadto do przedstawienia</w:t>
      </w:r>
      <w:r w:rsidRPr="00DE4CC6">
        <w:rPr>
          <w:rFonts w:ascii="Calibri Light" w:hAnsi="Calibri Light" w:cs="Calibri Light"/>
          <w:color w:val="000000" w:themeColor="text1"/>
          <w:spacing w:val="-11"/>
          <w:sz w:val="22"/>
          <w:szCs w:val="22"/>
        </w:rPr>
        <w:t xml:space="preserve"> </w:t>
      </w:r>
      <w:r w:rsidRPr="00DE4CC6">
        <w:rPr>
          <w:rFonts w:ascii="Calibri Light" w:hAnsi="Calibri Light" w:cs="Calibri Light"/>
          <w:color w:val="000000" w:themeColor="text1"/>
          <w:sz w:val="22"/>
          <w:szCs w:val="22"/>
        </w:rPr>
        <w:t>programu</w:t>
      </w:r>
      <w:r w:rsidRPr="00DE4CC6">
        <w:rPr>
          <w:rFonts w:ascii="Calibri Light" w:hAnsi="Calibri Light" w:cs="Calibri Light"/>
          <w:color w:val="000000" w:themeColor="text1"/>
          <w:spacing w:val="-11"/>
          <w:sz w:val="22"/>
          <w:szCs w:val="22"/>
        </w:rPr>
        <w:t xml:space="preserve"> </w:t>
      </w:r>
      <w:r w:rsidRPr="00DE4CC6">
        <w:rPr>
          <w:rFonts w:ascii="Calibri Light" w:hAnsi="Calibri Light" w:cs="Calibri Light"/>
          <w:color w:val="000000" w:themeColor="text1"/>
          <w:spacing w:val="-2"/>
          <w:sz w:val="22"/>
          <w:szCs w:val="22"/>
        </w:rPr>
        <w:t xml:space="preserve">naprawczego, </w:t>
      </w:r>
      <w:r w:rsidRPr="00DE4CC6">
        <w:rPr>
          <w:rFonts w:ascii="Calibri Light" w:hAnsi="Calibri Light" w:cs="Calibri Light"/>
          <w:color w:val="000000" w:themeColor="text1"/>
          <w:sz w:val="22"/>
          <w:szCs w:val="22"/>
        </w:rPr>
        <w:t>z</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zastrzeżeniem</w:t>
      </w:r>
      <w:r w:rsidRPr="00DE4CC6">
        <w:rPr>
          <w:rFonts w:ascii="Calibri Light" w:hAnsi="Calibri Light" w:cs="Calibri Light"/>
          <w:color w:val="000000" w:themeColor="text1"/>
          <w:spacing w:val="-5"/>
          <w:sz w:val="22"/>
          <w:szCs w:val="22"/>
        </w:rPr>
        <w:t xml:space="preserve">, że </w:t>
      </w:r>
      <w:r w:rsidRPr="00DE4CC6">
        <w:rPr>
          <w:rFonts w:ascii="Calibri Light" w:hAnsi="Calibri Light" w:cs="Calibri Light"/>
          <w:color w:val="000000" w:themeColor="text1"/>
          <w:sz w:val="22"/>
          <w:szCs w:val="22"/>
        </w:rPr>
        <w:t>Wykonawca</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nie</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jest</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zobowiązany</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do</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przedstawienia</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programu</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naprawczego,</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gdy opóźnienie wynika z okoliczności niezależnych od Wykonawcy.</w:t>
      </w:r>
    </w:p>
    <w:p w14:paraId="5EB8A83F" w14:textId="4F0037A4" w:rsidR="007B12AD" w:rsidRPr="00DE4CC6" w:rsidRDefault="007B12AD" w:rsidP="004D35CE">
      <w:pPr>
        <w:pStyle w:val="Akapitzlist"/>
        <w:numPr>
          <w:ilvl w:val="0"/>
          <w:numId w:val="2"/>
        </w:numPr>
        <w:ind w:left="0" w:hanging="357"/>
        <w:jc w:val="both"/>
        <w:textAlignment w:val="baseline"/>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lastRenderedPageBreak/>
        <w:t>Program</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naprawczy</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zawierać</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musi</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plan</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czynności/działań</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w</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zakresie</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zaangażowania</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środków,</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pacing w:val="-2"/>
          <w:sz w:val="22"/>
          <w:szCs w:val="22"/>
        </w:rPr>
        <w:t xml:space="preserve">sprzętu </w:t>
      </w:r>
      <w:r w:rsidRPr="00DE4CC6">
        <w:rPr>
          <w:rFonts w:ascii="Calibri Light" w:hAnsi="Calibri Light" w:cs="Calibri Light"/>
          <w:color w:val="000000" w:themeColor="text1"/>
          <w:sz w:val="22"/>
          <w:szCs w:val="22"/>
        </w:rPr>
        <w:t>i</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personelu,</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które</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Wykonawca</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podjął</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lub</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zamierza</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podjąć</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w</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celu</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dotrzymania</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terminu</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pacing w:val="-2"/>
          <w:sz w:val="22"/>
          <w:szCs w:val="22"/>
        </w:rPr>
        <w:t xml:space="preserve">wykonania </w:t>
      </w:r>
      <w:r w:rsidRPr="00DE4CC6">
        <w:rPr>
          <w:rFonts w:ascii="Calibri Light" w:hAnsi="Calibri Light" w:cs="Calibri Light"/>
          <w:color w:val="000000" w:themeColor="text1"/>
          <w:sz w:val="22"/>
          <w:szCs w:val="22"/>
        </w:rPr>
        <w:t>przedmiotu umowy zgodnie z postanowieniami Umowy. Program</w:t>
      </w:r>
      <w:r w:rsidRPr="00DE4CC6">
        <w:rPr>
          <w:rFonts w:ascii="Calibri Light" w:hAnsi="Calibri Light" w:cs="Calibri Light"/>
          <w:color w:val="000000" w:themeColor="text1"/>
          <w:spacing w:val="-2"/>
          <w:sz w:val="22"/>
          <w:szCs w:val="22"/>
        </w:rPr>
        <w:t xml:space="preserve"> </w:t>
      </w:r>
      <w:r w:rsidRPr="00DE4CC6">
        <w:rPr>
          <w:rFonts w:ascii="Calibri Light" w:hAnsi="Calibri Light" w:cs="Calibri Light"/>
          <w:color w:val="000000" w:themeColor="text1"/>
          <w:sz w:val="22"/>
          <w:szCs w:val="22"/>
        </w:rPr>
        <w:t>naprawczy</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musi</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także</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zawierać</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opis</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przyczyny powstania opóźnienia/zwłoki.</w:t>
      </w:r>
    </w:p>
    <w:p w14:paraId="3089E800" w14:textId="6BA44197" w:rsidR="007B12AD" w:rsidRPr="00DE4CC6" w:rsidRDefault="007B12AD" w:rsidP="004D35CE">
      <w:pPr>
        <w:pStyle w:val="Akapitzlist"/>
        <w:numPr>
          <w:ilvl w:val="0"/>
          <w:numId w:val="2"/>
        </w:numPr>
        <w:ind w:left="0" w:hanging="357"/>
        <w:jc w:val="both"/>
        <w:textAlignment w:val="baseline"/>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 xml:space="preserve">Aktualizacja HRF oraz program naprawczy wymagają pisemnego zatwierdzenia Zamawiającego. W terminie do </w:t>
      </w:r>
      <w:r w:rsidR="00C96544" w:rsidRPr="00DE4CC6">
        <w:rPr>
          <w:rFonts w:ascii="Calibri Light" w:hAnsi="Calibri Light" w:cs="Calibri Light"/>
          <w:color w:val="000000" w:themeColor="text1"/>
          <w:sz w:val="22"/>
          <w:szCs w:val="22"/>
        </w:rPr>
        <w:t>(</w:t>
      </w:r>
      <w:r w:rsidRPr="00DE4CC6">
        <w:rPr>
          <w:rFonts w:ascii="Calibri Light" w:hAnsi="Calibri Light" w:cs="Calibri Light"/>
          <w:color w:val="000000" w:themeColor="text1"/>
          <w:sz w:val="22"/>
          <w:szCs w:val="22"/>
        </w:rPr>
        <w:t>7</w:t>
      </w:r>
      <w:r w:rsidR="00C96544" w:rsidRPr="00DE4CC6">
        <w:rPr>
          <w:rFonts w:ascii="Calibri Light" w:hAnsi="Calibri Light" w:cs="Calibri Light"/>
          <w:color w:val="000000" w:themeColor="text1"/>
          <w:sz w:val="22"/>
          <w:szCs w:val="22"/>
        </w:rPr>
        <w:t>) siedmiu</w:t>
      </w:r>
      <w:r w:rsidRPr="00DE4CC6">
        <w:rPr>
          <w:rFonts w:ascii="Calibri Light" w:hAnsi="Calibri Light" w:cs="Calibri Light"/>
          <w:color w:val="000000" w:themeColor="text1"/>
          <w:sz w:val="22"/>
          <w:szCs w:val="22"/>
        </w:rPr>
        <w:t xml:space="preserve"> dni od daty przedłożenia programu naprawczego Zamawiający</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może</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zgłosić</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Wykonawcy</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na</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piśmie</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lub</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za pośrednictwem</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poczty</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elektronicznej</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uwagi</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 xml:space="preserve">do programu naprawczego, które Wykonawca zobowiązany jest uwzględnić. Wykonawca przedłoży Zamawiającemu poprawioną wersję programu naprawczego i HRF w terminie do </w:t>
      </w:r>
      <w:r w:rsidR="00C96544" w:rsidRPr="00DE4CC6">
        <w:rPr>
          <w:rFonts w:ascii="Calibri Light" w:hAnsi="Calibri Light" w:cs="Calibri Light"/>
          <w:color w:val="000000" w:themeColor="text1"/>
          <w:sz w:val="22"/>
          <w:szCs w:val="22"/>
        </w:rPr>
        <w:t>(</w:t>
      </w:r>
      <w:r w:rsidRPr="00DE4CC6">
        <w:rPr>
          <w:rFonts w:ascii="Calibri Light" w:hAnsi="Calibri Light" w:cs="Calibri Light"/>
          <w:color w:val="000000" w:themeColor="text1"/>
          <w:sz w:val="22"/>
          <w:szCs w:val="22"/>
        </w:rPr>
        <w:t>7</w:t>
      </w:r>
      <w:r w:rsidR="00C96544" w:rsidRPr="00DE4CC6">
        <w:rPr>
          <w:rFonts w:ascii="Calibri Light" w:hAnsi="Calibri Light" w:cs="Calibri Light"/>
          <w:color w:val="000000" w:themeColor="text1"/>
          <w:sz w:val="22"/>
          <w:szCs w:val="22"/>
        </w:rPr>
        <w:t>) siedmiu</w:t>
      </w:r>
      <w:r w:rsidRPr="00DE4CC6">
        <w:rPr>
          <w:rFonts w:ascii="Calibri Light" w:hAnsi="Calibri Light" w:cs="Calibri Light"/>
          <w:color w:val="000000" w:themeColor="text1"/>
          <w:sz w:val="22"/>
          <w:szCs w:val="22"/>
        </w:rPr>
        <w:t xml:space="preserve"> dni od dnia zgłoszenia uwag. W przypadku braku zatwierdzenia Zamawiającego, Wykonawca zobowiązany jest do naniesienia odpowiednich zmian w HRF oraz programie naprawczym, które mogą zostać</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polecone</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do</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wprowadzenia</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przez</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Zamawiającego</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i</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do</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ponownego</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przedstawienia</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do</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 xml:space="preserve">zatwierdzenia </w:t>
      </w:r>
      <w:r w:rsidRPr="00DE4CC6">
        <w:rPr>
          <w:rFonts w:ascii="Calibri Light" w:hAnsi="Calibri Light" w:cs="Calibri Light"/>
          <w:color w:val="000000" w:themeColor="text1"/>
          <w:spacing w:val="-2"/>
          <w:sz w:val="22"/>
          <w:szCs w:val="22"/>
        </w:rPr>
        <w:t>Zamawiającemu.</w:t>
      </w:r>
    </w:p>
    <w:p w14:paraId="1B2ACEFC" w14:textId="1DFB430A" w:rsidR="00C96544" w:rsidRPr="00DE4CC6" w:rsidRDefault="007B12AD" w:rsidP="004D35CE">
      <w:pPr>
        <w:pStyle w:val="Akapitzlist"/>
        <w:numPr>
          <w:ilvl w:val="0"/>
          <w:numId w:val="2"/>
        </w:numPr>
        <w:ind w:left="0" w:hanging="357"/>
        <w:jc w:val="both"/>
        <w:textAlignment w:val="baseline"/>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Brak</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zatwierdzenia</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programu</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naprawczego</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nie</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może</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stanowić</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podstaw</w:t>
      </w:r>
      <w:r w:rsidR="004D35CE">
        <w:rPr>
          <w:rFonts w:ascii="Calibri Light" w:hAnsi="Calibri Light" w:cs="Calibri Light"/>
          <w:color w:val="000000" w:themeColor="text1"/>
          <w:sz w:val="22"/>
          <w:szCs w:val="22"/>
        </w:rPr>
        <w:t>y</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do</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wydłużenia</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terminu</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pacing w:val="-2"/>
          <w:sz w:val="22"/>
          <w:szCs w:val="22"/>
        </w:rPr>
        <w:t xml:space="preserve">wykonania </w:t>
      </w:r>
      <w:r w:rsidRPr="00DE4CC6">
        <w:rPr>
          <w:rFonts w:ascii="Calibri Light" w:hAnsi="Calibri Light" w:cs="Calibri Light"/>
          <w:color w:val="000000" w:themeColor="text1"/>
          <w:sz w:val="22"/>
          <w:szCs w:val="22"/>
        </w:rPr>
        <w:t>Przedmiotu</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Umowy.</w:t>
      </w:r>
    </w:p>
    <w:p w14:paraId="5A12DA36" w14:textId="0F93DAB7" w:rsidR="007B12AD" w:rsidRPr="00DE4CC6" w:rsidRDefault="007B12AD" w:rsidP="004D35CE">
      <w:pPr>
        <w:pStyle w:val="Akapitzlist"/>
        <w:numPr>
          <w:ilvl w:val="0"/>
          <w:numId w:val="2"/>
        </w:numPr>
        <w:ind w:left="0" w:hanging="357"/>
        <w:jc w:val="both"/>
        <w:textAlignment w:val="baseline"/>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Wykonawca</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zobowiązany</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jest</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do</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niezwłocznego</w:t>
      </w:r>
      <w:r w:rsidR="004D35CE">
        <w:rPr>
          <w:rFonts w:ascii="Calibri Light" w:hAnsi="Calibri Light" w:cs="Calibri Light"/>
          <w:color w:val="000000" w:themeColor="text1"/>
          <w:sz w:val="22"/>
          <w:szCs w:val="22"/>
        </w:rPr>
        <w:t xml:space="preserve"> </w:t>
      </w:r>
      <w:r w:rsidR="004D35CE" w:rsidRPr="00DE4CC6">
        <w:rPr>
          <w:rFonts w:ascii="Calibri Light" w:hAnsi="Calibri Light" w:cs="Calibri Light"/>
          <w:color w:val="000000" w:themeColor="text1"/>
          <w:sz w:val="22"/>
          <w:szCs w:val="22"/>
        </w:rPr>
        <w:t>informowania</w:t>
      </w:r>
      <w:r w:rsidR="004D35CE">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nie</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później</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niż</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w</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ciągu</w:t>
      </w:r>
      <w:r w:rsidRPr="00DE4CC6">
        <w:rPr>
          <w:rFonts w:ascii="Calibri Light" w:hAnsi="Calibri Light" w:cs="Calibri Light"/>
          <w:color w:val="000000" w:themeColor="text1"/>
          <w:spacing w:val="2"/>
          <w:sz w:val="22"/>
          <w:szCs w:val="22"/>
        </w:rPr>
        <w:t xml:space="preserve"> </w:t>
      </w:r>
      <w:r w:rsidR="004D35CE">
        <w:rPr>
          <w:rFonts w:ascii="Calibri Light" w:hAnsi="Calibri Light" w:cs="Calibri Light"/>
          <w:color w:val="000000" w:themeColor="text1"/>
          <w:spacing w:val="2"/>
          <w:sz w:val="22"/>
          <w:szCs w:val="22"/>
        </w:rPr>
        <w:t>(</w:t>
      </w:r>
      <w:r w:rsidRPr="00DE4CC6">
        <w:rPr>
          <w:rFonts w:ascii="Calibri Light" w:hAnsi="Calibri Light" w:cs="Calibri Light"/>
          <w:color w:val="000000" w:themeColor="text1"/>
          <w:spacing w:val="2"/>
          <w:sz w:val="22"/>
          <w:szCs w:val="22"/>
        </w:rPr>
        <w:t>7</w:t>
      </w:r>
      <w:r w:rsidR="004D35CE">
        <w:rPr>
          <w:rFonts w:ascii="Calibri Light" w:hAnsi="Calibri Light" w:cs="Calibri Light"/>
          <w:color w:val="000000" w:themeColor="text1"/>
          <w:spacing w:val="2"/>
          <w:sz w:val="22"/>
          <w:szCs w:val="22"/>
        </w:rPr>
        <w:t>) siedmiu</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dni</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od</w:t>
      </w:r>
      <w:r w:rsidRPr="00DE4CC6">
        <w:rPr>
          <w:rFonts w:ascii="Calibri Light" w:hAnsi="Calibri Light" w:cs="Calibri Light"/>
          <w:color w:val="000000" w:themeColor="text1"/>
          <w:spacing w:val="-5"/>
          <w:sz w:val="22"/>
          <w:szCs w:val="22"/>
        </w:rPr>
        <w:t xml:space="preserve"> </w:t>
      </w:r>
      <w:r w:rsidR="004D35CE">
        <w:rPr>
          <w:rFonts w:ascii="Calibri Light" w:hAnsi="Calibri Light" w:cs="Calibri Light"/>
          <w:color w:val="000000" w:themeColor="text1"/>
          <w:spacing w:val="-2"/>
          <w:sz w:val="22"/>
          <w:szCs w:val="22"/>
        </w:rPr>
        <w:t xml:space="preserve">powzięcia </w:t>
      </w:r>
      <w:r w:rsidR="004D35CE">
        <w:rPr>
          <w:rFonts w:ascii="Calibri Light" w:hAnsi="Calibri Light" w:cs="Calibri Light"/>
          <w:color w:val="000000" w:themeColor="text1"/>
          <w:sz w:val="22"/>
          <w:szCs w:val="22"/>
        </w:rPr>
        <w:t>wiedzy,</w:t>
      </w:r>
      <w:r w:rsidRPr="00DE4CC6">
        <w:rPr>
          <w:rFonts w:ascii="Calibri Light" w:hAnsi="Calibri Light" w:cs="Calibri Light"/>
          <w:color w:val="000000" w:themeColor="text1"/>
          <w:sz w:val="22"/>
          <w:szCs w:val="22"/>
        </w:rPr>
        <w:t xml:space="preserve"> o ewentualnych okolicznościach, które mogą spowodować niedotrzymanie jakichkolwiek</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terminów</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wynikających</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z HRF,</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przerwanie</w:t>
      </w:r>
      <w:r w:rsidRPr="00DE4CC6">
        <w:rPr>
          <w:rFonts w:ascii="Calibri Light" w:hAnsi="Calibri Light" w:cs="Calibri Light"/>
          <w:color w:val="000000" w:themeColor="text1"/>
          <w:spacing w:val="-6"/>
          <w:sz w:val="22"/>
          <w:szCs w:val="22"/>
        </w:rPr>
        <w:t xml:space="preserve"> </w:t>
      </w:r>
      <w:r w:rsidR="00C96544" w:rsidRPr="00DE4CC6">
        <w:rPr>
          <w:rFonts w:ascii="Calibri Light" w:hAnsi="Calibri Light" w:cs="Calibri Light"/>
          <w:color w:val="000000" w:themeColor="text1"/>
          <w:sz w:val="22"/>
          <w:szCs w:val="22"/>
        </w:rPr>
        <w:t>r</w:t>
      </w:r>
      <w:r w:rsidRPr="00DE4CC6">
        <w:rPr>
          <w:rFonts w:ascii="Calibri Light" w:hAnsi="Calibri Light" w:cs="Calibri Light"/>
          <w:color w:val="000000" w:themeColor="text1"/>
          <w:sz w:val="22"/>
          <w:szCs w:val="22"/>
        </w:rPr>
        <w:t>obót</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lub zmianę</w:t>
      </w:r>
      <w:r w:rsidRPr="00DE4CC6">
        <w:rPr>
          <w:rFonts w:ascii="Calibri Light" w:hAnsi="Calibri Light" w:cs="Calibri Light"/>
          <w:color w:val="000000" w:themeColor="text1"/>
          <w:spacing w:val="-1"/>
          <w:sz w:val="22"/>
          <w:szCs w:val="22"/>
        </w:rPr>
        <w:t xml:space="preserve"> </w:t>
      </w:r>
      <w:r w:rsidRPr="00DE4CC6">
        <w:rPr>
          <w:rFonts w:ascii="Calibri Light" w:hAnsi="Calibri Light" w:cs="Calibri Light"/>
          <w:color w:val="000000" w:themeColor="text1"/>
          <w:sz w:val="22"/>
          <w:szCs w:val="22"/>
        </w:rPr>
        <w:t xml:space="preserve">zakresu </w:t>
      </w:r>
      <w:r w:rsidR="00C96544" w:rsidRPr="00DE4CC6">
        <w:rPr>
          <w:rFonts w:ascii="Calibri Light" w:hAnsi="Calibri Light" w:cs="Calibri Light"/>
          <w:color w:val="000000" w:themeColor="text1"/>
          <w:sz w:val="22"/>
          <w:szCs w:val="22"/>
        </w:rPr>
        <w:t>r</w:t>
      </w:r>
      <w:r w:rsidRPr="00DE4CC6">
        <w:rPr>
          <w:rFonts w:ascii="Calibri Light" w:hAnsi="Calibri Light" w:cs="Calibri Light"/>
          <w:color w:val="000000" w:themeColor="text1"/>
          <w:sz w:val="22"/>
          <w:szCs w:val="22"/>
        </w:rPr>
        <w:t>obót. Niedotrzymanie</w:t>
      </w:r>
      <w:r w:rsidRPr="00DE4CC6">
        <w:rPr>
          <w:rFonts w:ascii="Calibri Light" w:hAnsi="Calibri Light" w:cs="Calibri Light"/>
          <w:color w:val="000000" w:themeColor="text1"/>
          <w:spacing w:val="-2"/>
          <w:sz w:val="22"/>
          <w:szCs w:val="22"/>
        </w:rPr>
        <w:t xml:space="preserve"> </w:t>
      </w:r>
      <w:r w:rsidRPr="00DE4CC6">
        <w:rPr>
          <w:rFonts w:ascii="Calibri Light" w:hAnsi="Calibri Light" w:cs="Calibri Light"/>
          <w:color w:val="000000" w:themeColor="text1"/>
          <w:sz w:val="22"/>
          <w:szCs w:val="22"/>
        </w:rPr>
        <w:t>wyżej wskazanego terminu powoduje, że</w:t>
      </w:r>
      <w:r w:rsidRPr="00DE4CC6">
        <w:rPr>
          <w:rFonts w:ascii="Calibri Light" w:hAnsi="Calibri Light" w:cs="Calibri Light"/>
          <w:color w:val="000000" w:themeColor="text1"/>
          <w:spacing w:val="-1"/>
          <w:sz w:val="22"/>
          <w:szCs w:val="22"/>
        </w:rPr>
        <w:t xml:space="preserve"> </w:t>
      </w:r>
      <w:r w:rsidRPr="00DE4CC6">
        <w:rPr>
          <w:rFonts w:ascii="Calibri Light" w:hAnsi="Calibri Light" w:cs="Calibri Light"/>
          <w:color w:val="000000" w:themeColor="text1"/>
          <w:sz w:val="22"/>
          <w:szCs w:val="22"/>
        </w:rPr>
        <w:t>okoliczności</w:t>
      </w:r>
      <w:r w:rsidRPr="00DE4CC6">
        <w:rPr>
          <w:rFonts w:ascii="Calibri Light" w:hAnsi="Calibri Light" w:cs="Calibri Light"/>
          <w:color w:val="000000" w:themeColor="text1"/>
          <w:spacing w:val="-1"/>
          <w:sz w:val="22"/>
          <w:szCs w:val="22"/>
        </w:rPr>
        <w:t xml:space="preserve"> </w:t>
      </w:r>
      <w:r w:rsidRPr="00DE4CC6">
        <w:rPr>
          <w:rFonts w:ascii="Calibri Light" w:hAnsi="Calibri Light" w:cs="Calibri Light"/>
          <w:color w:val="000000" w:themeColor="text1"/>
          <w:sz w:val="22"/>
          <w:szCs w:val="22"/>
        </w:rPr>
        <w:t>te</w:t>
      </w:r>
      <w:r w:rsidRPr="00DE4CC6">
        <w:rPr>
          <w:rFonts w:ascii="Calibri Light" w:hAnsi="Calibri Light" w:cs="Calibri Light"/>
          <w:color w:val="000000" w:themeColor="text1"/>
          <w:spacing w:val="-1"/>
          <w:sz w:val="22"/>
          <w:szCs w:val="22"/>
        </w:rPr>
        <w:t xml:space="preserve"> </w:t>
      </w:r>
      <w:r w:rsidRPr="00DE4CC6">
        <w:rPr>
          <w:rFonts w:ascii="Calibri Light" w:hAnsi="Calibri Light" w:cs="Calibri Light"/>
          <w:color w:val="000000" w:themeColor="text1"/>
          <w:sz w:val="22"/>
          <w:szCs w:val="22"/>
        </w:rPr>
        <w:t>nie mogą stanowić</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podstawy</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do</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jakichkolwiek</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późniejszych</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roszczeń</w:t>
      </w:r>
      <w:r w:rsidRPr="00DE4CC6">
        <w:rPr>
          <w:rFonts w:ascii="Calibri Light" w:hAnsi="Calibri Light" w:cs="Calibri Light"/>
          <w:color w:val="000000" w:themeColor="text1"/>
          <w:spacing w:val="-1"/>
          <w:sz w:val="22"/>
          <w:szCs w:val="22"/>
        </w:rPr>
        <w:t xml:space="preserve"> </w:t>
      </w:r>
      <w:r w:rsidRPr="00DE4CC6">
        <w:rPr>
          <w:rFonts w:ascii="Calibri Light" w:hAnsi="Calibri Light" w:cs="Calibri Light"/>
          <w:color w:val="000000" w:themeColor="text1"/>
          <w:sz w:val="22"/>
          <w:szCs w:val="22"/>
        </w:rPr>
        <w:t>Wykonawcy,</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w</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tym</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o</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przedłużenie</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terminu</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 xml:space="preserve"> zakończeni</w:t>
      </w:r>
      <w:r w:rsidR="004D35CE">
        <w:rPr>
          <w:rFonts w:ascii="Calibri Light" w:hAnsi="Calibri Light" w:cs="Calibri Light"/>
          <w:color w:val="000000" w:themeColor="text1"/>
          <w:sz w:val="22"/>
          <w:szCs w:val="22"/>
        </w:rPr>
        <w:t>a</w:t>
      </w:r>
      <w:r w:rsidRPr="00DE4CC6">
        <w:rPr>
          <w:rFonts w:ascii="Calibri Light" w:hAnsi="Calibri Light" w:cs="Calibri Light"/>
          <w:color w:val="000000" w:themeColor="text1"/>
          <w:sz w:val="22"/>
          <w:szCs w:val="22"/>
        </w:rPr>
        <w:t xml:space="preserve"> realizacji </w:t>
      </w:r>
      <w:r w:rsidR="004D35CE">
        <w:rPr>
          <w:rFonts w:ascii="Calibri Light" w:hAnsi="Calibri Light" w:cs="Calibri Light"/>
          <w:color w:val="000000" w:themeColor="text1"/>
          <w:sz w:val="22"/>
          <w:szCs w:val="22"/>
        </w:rPr>
        <w:t xml:space="preserve">Przedmiotu </w:t>
      </w:r>
      <w:r w:rsidRPr="00DE4CC6">
        <w:rPr>
          <w:rFonts w:ascii="Calibri Light" w:hAnsi="Calibri Light" w:cs="Calibri Light"/>
          <w:color w:val="000000" w:themeColor="text1"/>
          <w:sz w:val="22"/>
          <w:szCs w:val="22"/>
        </w:rPr>
        <w:t>Umowy ani o zwiększenie wynagrodzenia Wykonawcy.</w:t>
      </w:r>
    </w:p>
    <w:p w14:paraId="3899A651" w14:textId="4918F23F" w:rsidR="007B12AD" w:rsidRPr="00DE4CC6" w:rsidRDefault="007B12AD" w:rsidP="004D35CE">
      <w:pPr>
        <w:pStyle w:val="Akapitzlist"/>
        <w:numPr>
          <w:ilvl w:val="0"/>
          <w:numId w:val="2"/>
        </w:numPr>
        <w:ind w:left="0" w:hanging="357"/>
        <w:jc w:val="both"/>
        <w:textAlignment w:val="baseline"/>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Zamawiający</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uprawniony</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jest</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do</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żądania</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od</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Wykonawcy</w:t>
      </w:r>
      <w:r w:rsidRPr="00DE4CC6">
        <w:rPr>
          <w:rFonts w:ascii="Calibri Light" w:hAnsi="Calibri Light" w:cs="Calibri Light"/>
          <w:color w:val="000000" w:themeColor="text1"/>
          <w:spacing w:val="-7"/>
          <w:sz w:val="22"/>
          <w:szCs w:val="22"/>
        </w:rPr>
        <w:t xml:space="preserve"> </w:t>
      </w:r>
      <w:r w:rsidR="004D35CE">
        <w:rPr>
          <w:rFonts w:ascii="Calibri Light" w:hAnsi="Calibri Light" w:cs="Calibri Light"/>
          <w:color w:val="000000" w:themeColor="text1"/>
          <w:spacing w:val="-7"/>
          <w:sz w:val="22"/>
          <w:szCs w:val="22"/>
        </w:rPr>
        <w:t xml:space="preserve">przedstawienia pisemnej </w:t>
      </w:r>
      <w:r w:rsidRPr="00DE4CC6">
        <w:rPr>
          <w:rFonts w:ascii="Calibri Light" w:hAnsi="Calibri Light" w:cs="Calibri Light"/>
          <w:color w:val="000000" w:themeColor="text1"/>
          <w:sz w:val="22"/>
          <w:szCs w:val="22"/>
        </w:rPr>
        <w:t>oceny</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wpływu</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przyszłego</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pacing w:val="-2"/>
          <w:sz w:val="22"/>
          <w:szCs w:val="22"/>
        </w:rPr>
        <w:t xml:space="preserve">wydarzenia </w:t>
      </w:r>
      <w:r w:rsidRPr="00DE4CC6">
        <w:rPr>
          <w:rFonts w:ascii="Calibri Light" w:hAnsi="Calibri Light" w:cs="Calibri Light"/>
          <w:color w:val="000000" w:themeColor="text1"/>
          <w:sz w:val="22"/>
          <w:szCs w:val="22"/>
        </w:rPr>
        <w:t>i</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okoliczności</w:t>
      </w:r>
      <w:r w:rsidRPr="00DE4CC6">
        <w:rPr>
          <w:rFonts w:ascii="Calibri Light" w:hAnsi="Calibri Light" w:cs="Calibri Light"/>
          <w:color w:val="000000" w:themeColor="text1"/>
          <w:spacing w:val="-5"/>
          <w:sz w:val="22"/>
          <w:szCs w:val="22"/>
        </w:rPr>
        <w:t xml:space="preserve"> </w:t>
      </w:r>
      <w:r w:rsidRPr="00DE4CC6">
        <w:rPr>
          <w:rFonts w:ascii="Calibri Light" w:hAnsi="Calibri Light" w:cs="Calibri Light"/>
          <w:color w:val="000000" w:themeColor="text1"/>
          <w:sz w:val="22"/>
          <w:szCs w:val="22"/>
        </w:rPr>
        <w:t>na</w:t>
      </w:r>
      <w:r w:rsidRPr="00DE4CC6">
        <w:rPr>
          <w:rFonts w:ascii="Calibri Light" w:hAnsi="Calibri Light" w:cs="Calibri Light"/>
          <w:color w:val="000000" w:themeColor="text1"/>
          <w:spacing w:val="-4"/>
          <w:sz w:val="22"/>
          <w:szCs w:val="22"/>
        </w:rPr>
        <w:t xml:space="preserve"> </w:t>
      </w:r>
      <w:r w:rsidR="004D35CE">
        <w:rPr>
          <w:rFonts w:ascii="Calibri Light" w:hAnsi="Calibri Light" w:cs="Calibri Light"/>
          <w:color w:val="000000" w:themeColor="text1"/>
          <w:spacing w:val="-4"/>
          <w:sz w:val="22"/>
          <w:szCs w:val="22"/>
        </w:rPr>
        <w:t xml:space="preserve">zachowanie terminów ujętych w </w:t>
      </w:r>
      <w:r w:rsidRPr="00DE4CC6">
        <w:rPr>
          <w:rFonts w:ascii="Calibri Light" w:hAnsi="Calibri Light" w:cs="Calibri Light"/>
          <w:color w:val="000000" w:themeColor="text1"/>
          <w:sz w:val="22"/>
          <w:szCs w:val="22"/>
        </w:rPr>
        <w:t>HRF oraz</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termin</w:t>
      </w:r>
      <w:r w:rsidR="008D6AB7">
        <w:rPr>
          <w:rFonts w:ascii="Calibri Light" w:hAnsi="Calibri Light" w:cs="Calibri Light"/>
          <w:color w:val="000000" w:themeColor="text1"/>
          <w:sz w:val="22"/>
          <w:szCs w:val="22"/>
        </w:rPr>
        <w:t>u</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wykonania</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Przedmiotu</w:t>
      </w:r>
      <w:r w:rsidRPr="00DE4CC6">
        <w:rPr>
          <w:rFonts w:ascii="Calibri Light" w:hAnsi="Calibri Light" w:cs="Calibri Light"/>
          <w:color w:val="000000" w:themeColor="text1"/>
          <w:spacing w:val="-1"/>
          <w:sz w:val="22"/>
          <w:szCs w:val="22"/>
        </w:rPr>
        <w:t xml:space="preserve"> </w:t>
      </w:r>
      <w:r w:rsidRPr="00DE4CC6">
        <w:rPr>
          <w:rFonts w:ascii="Calibri Light" w:hAnsi="Calibri Light" w:cs="Calibri Light"/>
          <w:color w:val="000000" w:themeColor="text1"/>
          <w:sz w:val="22"/>
          <w:szCs w:val="22"/>
        </w:rPr>
        <w:t>Umowy. Wykonawca opracuje i przedstawi do zatwierdzenia Zamawiającemu propozycje dotyczące</w:t>
      </w:r>
      <w:r w:rsidRPr="00DE4CC6">
        <w:rPr>
          <w:rFonts w:ascii="Calibri Light" w:hAnsi="Calibri Light" w:cs="Calibri Light"/>
          <w:color w:val="000000" w:themeColor="text1"/>
          <w:spacing w:val="-9"/>
          <w:sz w:val="22"/>
          <w:szCs w:val="22"/>
        </w:rPr>
        <w:t xml:space="preserve"> </w:t>
      </w:r>
      <w:r w:rsidRPr="00DE4CC6">
        <w:rPr>
          <w:rFonts w:ascii="Calibri Light" w:hAnsi="Calibri Light" w:cs="Calibri Light"/>
          <w:color w:val="000000" w:themeColor="text1"/>
          <w:sz w:val="22"/>
          <w:szCs w:val="22"/>
        </w:rPr>
        <w:t>uniknięcia</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lub</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zmniejszenia</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wpływu</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takiego</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zdarzenia</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lub</w:t>
      </w:r>
      <w:r w:rsidRPr="00DE4CC6">
        <w:rPr>
          <w:rFonts w:ascii="Calibri Light" w:hAnsi="Calibri Light" w:cs="Calibri Light"/>
          <w:color w:val="000000" w:themeColor="text1"/>
          <w:spacing w:val="-7"/>
          <w:sz w:val="22"/>
          <w:szCs w:val="22"/>
        </w:rPr>
        <w:t xml:space="preserve"> </w:t>
      </w:r>
      <w:r w:rsidRPr="00DE4CC6">
        <w:rPr>
          <w:rFonts w:ascii="Calibri Light" w:hAnsi="Calibri Light" w:cs="Calibri Light"/>
          <w:color w:val="000000" w:themeColor="text1"/>
          <w:sz w:val="22"/>
          <w:szCs w:val="22"/>
        </w:rPr>
        <w:t>okoliczności</w:t>
      </w:r>
      <w:r w:rsidRPr="00DE4CC6">
        <w:rPr>
          <w:rFonts w:ascii="Calibri Light" w:hAnsi="Calibri Light" w:cs="Calibri Light"/>
          <w:color w:val="000000" w:themeColor="text1"/>
          <w:spacing w:val="-8"/>
          <w:sz w:val="22"/>
          <w:szCs w:val="22"/>
        </w:rPr>
        <w:t xml:space="preserve"> </w:t>
      </w:r>
      <w:r w:rsidRPr="00DE4CC6">
        <w:rPr>
          <w:rFonts w:ascii="Calibri Light" w:hAnsi="Calibri Light" w:cs="Calibri Light"/>
          <w:color w:val="000000" w:themeColor="text1"/>
          <w:sz w:val="22"/>
          <w:szCs w:val="22"/>
        </w:rPr>
        <w:t>na</w:t>
      </w:r>
      <w:r w:rsidRPr="00DE4CC6">
        <w:rPr>
          <w:rFonts w:ascii="Calibri Light" w:hAnsi="Calibri Light" w:cs="Calibri Light"/>
          <w:color w:val="000000" w:themeColor="text1"/>
          <w:spacing w:val="-6"/>
          <w:sz w:val="22"/>
          <w:szCs w:val="22"/>
        </w:rPr>
        <w:t xml:space="preserve"> </w:t>
      </w:r>
      <w:r w:rsidRPr="00DE4CC6">
        <w:rPr>
          <w:rFonts w:ascii="Calibri Light" w:hAnsi="Calibri Light" w:cs="Calibri Light"/>
          <w:color w:val="000000" w:themeColor="text1"/>
          <w:sz w:val="22"/>
          <w:szCs w:val="22"/>
        </w:rPr>
        <w:t>realizację</w:t>
      </w:r>
      <w:r w:rsidRPr="00DE4CC6">
        <w:rPr>
          <w:rFonts w:ascii="Calibri Light" w:hAnsi="Calibri Light" w:cs="Calibri Light"/>
          <w:color w:val="000000" w:themeColor="text1"/>
          <w:spacing w:val="-8"/>
          <w:sz w:val="22"/>
          <w:szCs w:val="22"/>
        </w:rPr>
        <w:t xml:space="preserve"> </w:t>
      </w:r>
      <w:r w:rsidR="008D6AB7">
        <w:rPr>
          <w:rFonts w:ascii="Calibri Light" w:hAnsi="Calibri Light" w:cs="Calibri Light"/>
          <w:color w:val="000000" w:themeColor="text1"/>
          <w:spacing w:val="-2"/>
          <w:sz w:val="22"/>
          <w:szCs w:val="22"/>
        </w:rPr>
        <w:t>P</w:t>
      </w:r>
      <w:r w:rsidRPr="00DE4CC6">
        <w:rPr>
          <w:rFonts w:ascii="Calibri Light" w:hAnsi="Calibri Light" w:cs="Calibri Light"/>
          <w:color w:val="000000" w:themeColor="text1"/>
          <w:spacing w:val="-2"/>
          <w:sz w:val="22"/>
          <w:szCs w:val="22"/>
        </w:rPr>
        <w:t xml:space="preserve">rzedmiotu </w:t>
      </w:r>
      <w:r w:rsidR="008D6AB7">
        <w:rPr>
          <w:rFonts w:ascii="Calibri Light" w:hAnsi="Calibri Light" w:cs="Calibri Light"/>
          <w:color w:val="000000" w:themeColor="text1"/>
          <w:spacing w:val="-2"/>
          <w:sz w:val="22"/>
          <w:szCs w:val="22"/>
        </w:rPr>
        <w:t>U</w:t>
      </w:r>
      <w:r w:rsidRPr="00DE4CC6">
        <w:rPr>
          <w:rFonts w:ascii="Calibri Light" w:hAnsi="Calibri Light" w:cs="Calibri Light"/>
          <w:color w:val="000000" w:themeColor="text1"/>
          <w:spacing w:val="-2"/>
          <w:sz w:val="22"/>
          <w:szCs w:val="22"/>
        </w:rPr>
        <w:t>mowy.</w:t>
      </w:r>
    </w:p>
    <w:p w14:paraId="7C9637E1" w14:textId="13B87016" w:rsidR="007B12AD" w:rsidRPr="00DE4CC6" w:rsidRDefault="007B12AD" w:rsidP="004D35CE">
      <w:pPr>
        <w:pStyle w:val="Akapitzlist"/>
        <w:numPr>
          <w:ilvl w:val="0"/>
          <w:numId w:val="2"/>
        </w:numPr>
        <w:ind w:left="0" w:hanging="357"/>
        <w:jc w:val="both"/>
        <w:textAlignment w:val="baseline"/>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 xml:space="preserve">Zmiany terminów </w:t>
      </w:r>
      <w:r w:rsidR="008D6AB7">
        <w:rPr>
          <w:rFonts w:ascii="Calibri Light" w:hAnsi="Calibri Light" w:cs="Calibri Light"/>
          <w:color w:val="000000" w:themeColor="text1"/>
          <w:sz w:val="22"/>
          <w:szCs w:val="22"/>
        </w:rPr>
        <w:t xml:space="preserve">pośrednich </w:t>
      </w:r>
      <w:r w:rsidRPr="00DE4CC6">
        <w:rPr>
          <w:rFonts w:ascii="Calibri Light" w:hAnsi="Calibri Light" w:cs="Calibri Light"/>
          <w:color w:val="000000" w:themeColor="text1"/>
          <w:sz w:val="22"/>
          <w:szCs w:val="22"/>
        </w:rPr>
        <w:t>wynikających z aktualizacji Harmonogramu rzeczowo-finansowego nie mogą stanowić samodzielnej podstawy do żądania przez Wykonawcę zmiany terminu wykonania Przedmiotu</w:t>
      </w:r>
      <w:r w:rsidRPr="00DE4CC6">
        <w:rPr>
          <w:rFonts w:ascii="Calibri Light" w:hAnsi="Calibri Light" w:cs="Calibri Light"/>
          <w:color w:val="000000" w:themeColor="text1"/>
          <w:spacing w:val="-2"/>
          <w:sz w:val="22"/>
          <w:szCs w:val="22"/>
        </w:rPr>
        <w:t xml:space="preserve"> </w:t>
      </w:r>
      <w:r w:rsidRPr="00DE4CC6">
        <w:rPr>
          <w:rFonts w:ascii="Calibri Light" w:hAnsi="Calibri Light" w:cs="Calibri Light"/>
          <w:color w:val="000000" w:themeColor="text1"/>
          <w:sz w:val="22"/>
          <w:szCs w:val="22"/>
        </w:rPr>
        <w:t>Umowy,</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chyba,</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że</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zachodzą</w:t>
      </w:r>
      <w:r w:rsidRPr="00DE4CC6">
        <w:rPr>
          <w:rFonts w:ascii="Calibri Light" w:hAnsi="Calibri Light" w:cs="Calibri Light"/>
          <w:color w:val="000000" w:themeColor="text1"/>
          <w:spacing w:val="-3"/>
          <w:sz w:val="22"/>
          <w:szCs w:val="22"/>
        </w:rPr>
        <w:t xml:space="preserve"> </w:t>
      </w:r>
      <w:r w:rsidRPr="00DE4CC6">
        <w:rPr>
          <w:rFonts w:ascii="Calibri Light" w:hAnsi="Calibri Light" w:cs="Calibri Light"/>
          <w:color w:val="000000" w:themeColor="text1"/>
          <w:sz w:val="22"/>
          <w:szCs w:val="22"/>
        </w:rPr>
        <w:t>okoliczności</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dopuszczające</w:t>
      </w:r>
      <w:r w:rsidRPr="00DE4CC6">
        <w:rPr>
          <w:rFonts w:ascii="Calibri Light" w:hAnsi="Calibri Light" w:cs="Calibri Light"/>
          <w:color w:val="000000" w:themeColor="text1"/>
          <w:spacing w:val="-4"/>
          <w:sz w:val="22"/>
          <w:szCs w:val="22"/>
        </w:rPr>
        <w:t xml:space="preserve"> </w:t>
      </w:r>
      <w:r w:rsidRPr="00DE4CC6">
        <w:rPr>
          <w:rFonts w:ascii="Calibri Light" w:hAnsi="Calibri Light" w:cs="Calibri Light"/>
          <w:color w:val="000000" w:themeColor="text1"/>
          <w:sz w:val="22"/>
          <w:szCs w:val="22"/>
        </w:rPr>
        <w:t>zmianę Umowy, określone w jej postanowieniach.</w:t>
      </w:r>
    </w:p>
    <w:p w14:paraId="3FD859D5" w14:textId="77777777" w:rsidR="00C96544" w:rsidRPr="00DE4CC6" w:rsidRDefault="00C96544" w:rsidP="00DE4CC6">
      <w:pPr>
        <w:pStyle w:val="Akapitzlist"/>
        <w:ind w:left="714" w:right="10"/>
        <w:jc w:val="both"/>
        <w:textAlignment w:val="baseline"/>
        <w:rPr>
          <w:rFonts w:ascii="Calibri Light" w:hAnsi="Calibri Light" w:cs="Calibri Light"/>
          <w:color w:val="000000"/>
          <w:sz w:val="22"/>
          <w:szCs w:val="22"/>
        </w:rPr>
      </w:pPr>
    </w:p>
    <w:p w14:paraId="34B06125" w14:textId="77777777"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Wynagrodzenie</w:t>
      </w:r>
    </w:p>
    <w:p w14:paraId="1DEF3796" w14:textId="33679137"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6</w:t>
      </w:r>
    </w:p>
    <w:p w14:paraId="5ACC55C9" w14:textId="515E307E" w:rsidR="000B208F" w:rsidRPr="00DE4CC6" w:rsidRDefault="00366597" w:rsidP="00B913D9">
      <w:pPr>
        <w:pStyle w:val="Default"/>
        <w:numPr>
          <w:ilvl w:val="0"/>
          <w:numId w:val="34"/>
        </w:numPr>
        <w:ind w:left="0" w:hanging="357"/>
        <w:jc w:val="both"/>
        <w:rPr>
          <w:rFonts w:ascii="Calibri Light" w:hAnsi="Calibri Light" w:cs="Calibri Light"/>
          <w:sz w:val="22"/>
          <w:szCs w:val="22"/>
        </w:rPr>
      </w:pPr>
      <w:r w:rsidRPr="00DE4CC6">
        <w:rPr>
          <w:rFonts w:ascii="Calibri Light" w:hAnsi="Calibri Light" w:cs="Calibri Light"/>
          <w:sz w:val="22"/>
          <w:szCs w:val="22"/>
        </w:rPr>
        <w:t xml:space="preserve">Za pełne wykonanie Przedmiotu Umowy Wykonawcy przysługuje wynagrodzenie ryczałtowe w wysokości </w:t>
      </w:r>
      <w:r w:rsidR="008D6AB7">
        <w:rPr>
          <w:rFonts w:ascii="Calibri Light" w:hAnsi="Calibri Light" w:cs="Calibri Light"/>
          <w:sz w:val="22"/>
          <w:szCs w:val="22"/>
        </w:rPr>
        <w:t>...</w:t>
      </w:r>
      <w:r w:rsidRPr="00DE4CC6">
        <w:rPr>
          <w:rFonts w:ascii="Calibri Light" w:hAnsi="Calibri Light" w:cs="Calibri Light"/>
          <w:b/>
          <w:bCs/>
          <w:sz w:val="22"/>
          <w:szCs w:val="22"/>
        </w:rPr>
        <w:t>zł</w:t>
      </w:r>
      <w:r w:rsidRPr="00DE4CC6">
        <w:rPr>
          <w:rFonts w:ascii="Calibri Light" w:hAnsi="Calibri Light" w:cs="Calibri Light"/>
          <w:sz w:val="22"/>
          <w:szCs w:val="22"/>
        </w:rPr>
        <w:t xml:space="preserve"> (słownie:) netto, powiększone o należny podatek VAT w stawce </w:t>
      </w:r>
      <w:r w:rsidR="007972A2" w:rsidRPr="00DE4CC6">
        <w:rPr>
          <w:rFonts w:ascii="Calibri Light" w:hAnsi="Calibri Light" w:cs="Calibri Light"/>
          <w:sz w:val="22"/>
          <w:szCs w:val="22"/>
        </w:rPr>
        <w:t>...</w:t>
      </w:r>
      <w:r w:rsidRPr="00DE4CC6">
        <w:rPr>
          <w:rFonts w:ascii="Calibri Light" w:hAnsi="Calibri Light" w:cs="Calibri Light"/>
          <w:sz w:val="22"/>
          <w:szCs w:val="22"/>
        </w:rPr>
        <w:t xml:space="preserve">%, tj. w wysokości </w:t>
      </w:r>
      <w:r w:rsidR="007972A2" w:rsidRPr="00DE4CC6">
        <w:rPr>
          <w:rFonts w:ascii="Calibri Light" w:hAnsi="Calibri Light" w:cs="Calibri Light"/>
          <w:b/>
          <w:bCs/>
          <w:sz w:val="22"/>
          <w:szCs w:val="22"/>
        </w:rPr>
        <w:t>...</w:t>
      </w:r>
      <w:r w:rsidRPr="00DE4CC6">
        <w:rPr>
          <w:rFonts w:ascii="Calibri Light" w:hAnsi="Calibri Light" w:cs="Calibri Light"/>
          <w:b/>
          <w:bCs/>
          <w:sz w:val="22"/>
          <w:szCs w:val="22"/>
        </w:rPr>
        <w:t>zł</w:t>
      </w:r>
      <w:r w:rsidRPr="00DE4CC6">
        <w:rPr>
          <w:rFonts w:ascii="Calibri Light" w:hAnsi="Calibri Light" w:cs="Calibri Light"/>
          <w:sz w:val="22"/>
          <w:szCs w:val="22"/>
        </w:rPr>
        <w:t xml:space="preserve"> (słownie:) brutto (dalej: „Wynagrodzenie”)</w:t>
      </w:r>
      <w:r w:rsidR="000B208F" w:rsidRPr="00DE4CC6">
        <w:rPr>
          <w:rFonts w:ascii="Calibri Light" w:hAnsi="Calibri Light" w:cs="Calibri Light"/>
          <w:sz w:val="22"/>
          <w:szCs w:val="22"/>
        </w:rPr>
        <w:t>, w tym w zakresie</w:t>
      </w:r>
      <w:r w:rsidR="008D6AB7">
        <w:rPr>
          <w:rFonts w:ascii="Calibri Light" w:hAnsi="Calibri Light" w:cs="Calibri Light"/>
          <w:sz w:val="22"/>
          <w:szCs w:val="22"/>
        </w:rPr>
        <w:t xml:space="preserve"> zadania</w:t>
      </w:r>
      <w:r w:rsidR="000B208F" w:rsidRPr="00DE4CC6">
        <w:rPr>
          <w:rFonts w:ascii="Calibri Light" w:hAnsi="Calibri Light" w:cs="Calibri Light"/>
          <w:sz w:val="22"/>
          <w:szCs w:val="22"/>
        </w:rPr>
        <w:t xml:space="preserve">: </w:t>
      </w:r>
    </w:p>
    <w:p w14:paraId="094AA326" w14:textId="3B416F80" w:rsidR="000B208F" w:rsidRPr="00DE4CC6" w:rsidRDefault="000B208F" w:rsidP="00B913D9">
      <w:pPr>
        <w:pStyle w:val="Default"/>
        <w:numPr>
          <w:ilvl w:val="1"/>
          <w:numId w:val="34"/>
        </w:numPr>
        <w:ind w:left="0"/>
        <w:jc w:val="both"/>
        <w:rPr>
          <w:rFonts w:ascii="Calibri Light" w:hAnsi="Calibri Light" w:cs="Calibri Light"/>
          <w:sz w:val="22"/>
          <w:szCs w:val="22"/>
        </w:rPr>
      </w:pPr>
      <w:r w:rsidRPr="00DE4CC6">
        <w:rPr>
          <w:rFonts w:ascii="Calibri Light" w:hAnsi="Calibri Light" w:cs="Calibri Light"/>
          <w:color w:val="000000" w:themeColor="text1"/>
          <w:sz w:val="22"/>
          <w:szCs w:val="22"/>
        </w:rPr>
        <w:t xml:space="preserve">Translokacja i adaptacja zabytkowego drewnianego dworu na cele -kulturowo–społeczne w Muzeum Ziemi Sądeckiej </w:t>
      </w:r>
      <w:r w:rsidR="008D6AB7">
        <w:rPr>
          <w:rFonts w:ascii="Calibri Light" w:hAnsi="Calibri Light" w:cs="Calibri Light"/>
          <w:color w:val="000000" w:themeColor="text1"/>
          <w:sz w:val="22"/>
          <w:szCs w:val="22"/>
        </w:rPr>
        <w:t xml:space="preserve">- </w:t>
      </w:r>
      <w:r w:rsidRPr="00DE4CC6">
        <w:rPr>
          <w:rFonts w:ascii="Calibri Light" w:hAnsi="Calibri Light" w:cs="Calibri Light"/>
          <w:color w:val="000000" w:themeColor="text1"/>
          <w:sz w:val="22"/>
          <w:szCs w:val="22"/>
        </w:rPr>
        <w:t xml:space="preserve">w wysokości </w:t>
      </w:r>
      <w:r w:rsidRPr="00DE4CC6">
        <w:rPr>
          <w:rFonts w:ascii="Calibri Light" w:hAnsi="Calibri Light" w:cs="Calibri Light"/>
          <w:b/>
          <w:bCs/>
          <w:sz w:val="22"/>
          <w:szCs w:val="22"/>
        </w:rPr>
        <w:t>zł</w:t>
      </w:r>
      <w:r w:rsidRPr="00DE4CC6">
        <w:rPr>
          <w:rFonts w:ascii="Calibri Light" w:hAnsi="Calibri Light" w:cs="Calibri Light"/>
          <w:sz w:val="22"/>
          <w:szCs w:val="22"/>
        </w:rPr>
        <w:t xml:space="preserve"> (słownie:) netto, powiększone o należny podatek VAT w stawce ...%, tj. w wysokości </w:t>
      </w:r>
      <w:r w:rsidRPr="00DE4CC6">
        <w:rPr>
          <w:rFonts w:ascii="Calibri Light" w:hAnsi="Calibri Light" w:cs="Calibri Light"/>
          <w:b/>
          <w:bCs/>
          <w:sz w:val="22"/>
          <w:szCs w:val="22"/>
        </w:rPr>
        <w:t>...zł</w:t>
      </w:r>
      <w:r w:rsidRPr="00DE4CC6">
        <w:rPr>
          <w:rFonts w:ascii="Calibri Light" w:hAnsi="Calibri Light" w:cs="Calibri Light"/>
          <w:sz w:val="22"/>
          <w:szCs w:val="22"/>
        </w:rPr>
        <w:t xml:space="preserve"> (słownie:) brutto,</w:t>
      </w:r>
    </w:p>
    <w:p w14:paraId="1EBD8021" w14:textId="5E81DBCB" w:rsidR="000B208F" w:rsidRPr="00DE4CC6" w:rsidRDefault="000B208F" w:rsidP="00B913D9">
      <w:pPr>
        <w:pStyle w:val="Default"/>
        <w:numPr>
          <w:ilvl w:val="1"/>
          <w:numId w:val="34"/>
        </w:numPr>
        <w:ind w:left="0"/>
        <w:jc w:val="both"/>
        <w:rPr>
          <w:rFonts w:ascii="Calibri Light" w:hAnsi="Calibri Light" w:cs="Calibri Light"/>
          <w:sz w:val="22"/>
          <w:szCs w:val="22"/>
        </w:rPr>
      </w:pPr>
      <w:r w:rsidRPr="00DE4CC6">
        <w:rPr>
          <w:rFonts w:ascii="Calibri Light" w:hAnsi="Calibri Light" w:cs="Calibri Light"/>
          <w:color w:val="000000" w:themeColor="text1"/>
          <w:sz w:val="22"/>
          <w:szCs w:val="22"/>
        </w:rPr>
        <w:t xml:space="preserve">dostawy i montażu  wyposażenia </w:t>
      </w:r>
      <w:r w:rsidR="008D6AB7">
        <w:rPr>
          <w:rFonts w:ascii="Calibri Light" w:hAnsi="Calibri Light" w:cs="Calibri Light"/>
          <w:color w:val="000000" w:themeColor="text1"/>
          <w:sz w:val="22"/>
          <w:szCs w:val="22"/>
        </w:rPr>
        <w:t xml:space="preserve">- </w:t>
      </w:r>
      <w:r w:rsidRPr="00DE4CC6">
        <w:rPr>
          <w:rFonts w:ascii="Calibri Light" w:hAnsi="Calibri Light" w:cs="Calibri Light"/>
          <w:color w:val="000000" w:themeColor="text1"/>
          <w:sz w:val="22"/>
          <w:szCs w:val="22"/>
        </w:rPr>
        <w:t xml:space="preserve">w wysokości </w:t>
      </w:r>
      <w:r w:rsidRPr="00DE4CC6">
        <w:rPr>
          <w:rFonts w:ascii="Calibri Light" w:hAnsi="Calibri Light" w:cs="Calibri Light"/>
          <w:b/>
          <w:bCs/>
          <w:sz w:val="22"/>
          <w:szCs w:val="22"/>
        </w:rPr>
        <w:t>zł</w:t>
      </w:r>
      <w:r w:rsidRPr="00DE4CC6">
        <w:rPr>
          <w:rFonts w:ascii="Calibri Light" w:hAnsi="Calibri Light" w:cs="Calibri Light"/>
          <w:sz w:val="22"/>
          <w:szCs w:val="22"/>
        </w:rPr>
        <w:t xml:space="preserve"> (słownie:) netto, powiększone o należny podatek VAT w stawce ...%, tj. w wysokości </w:t>
      </w:r>
      <w:r w:rsidRPr="00DE4CC6">
        <w:rPr>
          <w:rFonts w:ascii="Calibri Light" w:hAnsi="Calibri Light" w:cs="Calibri Light"/>
          <w:b/>
          <w:bCs/>
          <w:sz w:val="22"/>
          <w:szCs w:val="22"/>
        </w:rPr>
        <w:t>...zł</w:t>
      </w:r>
      <w:r w:rsidRPr="00DE4CC6">
        <w:rPr>
          <w:rFonts w:ascii="Calibri Light" w:hAnsi="Calibri Light" w:cs="Calibri Light"/>
          <w:sz w:val="22"/>
          <w:szCs w:val="22"/>
        </w:rPr>
        <w:t xml:space="preserve"> (słownie:) brutto.</w:t>
      </w:r>
    </w:p>
    <w:p w14:paraId="2890F259" w14:textId="77777777" w:rsidR="000B208F" w:rsidRPr="00DE4CC6" w:rsidRDefault="00366597" w:rsidP="00B913D9">
      <w:pPr>
        <w:pStyle w:val="Default"/>
        <w:numPr>
          <w:ilvl w:val="0"/>
          <w:numId w:val="35"/>
        </w:numPr>
        <w:ind w:left="0" w:hanging="357"/>
        <w:jc w:val="both"/>
        <w:rPr>
          <w:rFonts w:ascii="Calibri Light" w:hAnsi="Calibri Light" w:cs="Calibri Light"/>
          <w:sz w:val="22"/>
          <w:szCs w:val="22"/>
          <w:lang w:eastAsia="ar-SA"/>
        </w:rPr>
      </w:pPr>
      <w:r w:rsidRPr="00DE4CC6">
        <w:rPr>
          <w:rFonts w:ascii="Calibri Light" w:hAnsi="Calibri Light" w:cs="Calibri Light"/>
          <w:sz w:val="22"/>
          <w:szCs w:val="22"/>
        </w:rPr>
        <w:t xml:space="preserve">Wynagrodzenie obejmuje wszystkie koszty realizacji Przedmiotu Umowy z należytą starannością i jakością, w tym m.in.: </w:t>
      </w:r>
    </w:p>
    <w:p w14:paraId="1883032C" w14:textId="77777777" w:rsidR="000B208F" w:rsidRPr="00DE4CC6" w:rsidRDefault="00366597"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color w:val="auto"/>
          <w:sz w:val="22"/>
          <w:szCs w:val="22"/>
        </w:rPr>
        <w:t xml:space="preserve">koszty wykonania wszelkich czynności związanych z wykonywaniem Robót, </w:t>
      </w:r>
    </w:p>
    <w:p w14:paraId="023D6738" w14:textId="77777777" w:rsidR="000B208F" w:rsidRPr="00DE4CC6" w:rsidRDefault="00366597"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color w:val="auto"/>
          <w:sz w:val="22"/>
          <w:szCs w:val="22"/>
        </w:rPr>
        <w:t xml:space="preserve">koszty uzyskania niezbędnych uzgodnień i pozwoleń, wszelkich badań, </w:t>
      </w:r>
    </w:p>
    <w:p w14:paraId="0D6761A6" w14:textId="77777777" w:rsidR="000B208F" w:rsidRPr="00DE4CC6" w:rsidRDefault="00366597"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color w:val="auto"/>
          <w:sz w:val="22"/>
          <w:szCs w:val="22"/>
        </w:rPr>
        <w:t>koszty wykonania r</w:t>
      </w:r>
      <w:r w:rsidRPr="00DE4CC6">
        <w:rPr>
          <w:rFonts w:ascii="Calibri Light" w:hAnsi="Calibri Light" w:cs="Calibri Light"/>
          <w:sz w:val="22"/>
          <w:szCs w:val="22"/>
        </w:rPr>
        <w:t>obót rozbiórkowych i demontażowych, robót przygotowawczych i porządkowych, koszty organizacji terenu budowy i jego likwidacji,</w:t>
      </w:r>
    </w:p>
    <w:p w14:paraId="72D057D2" w14:textId="77777777" w:rsidR="000B208F" w:rsidRPr="00DE4CC6" w:rsidRDefault="00366597"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sz w:val="22"/>
          <w:szCs w:val="22"/>
        </w:rPr>
        <w:t>koszty obsługi geodezyjnej, geologicznej,</w:t>
      </w:r>
      <w:r w:rsidR="000B208F" w:rsidRPr="00DE4CC6">
        <w:rPr>
          <w:rFonts w:ascii="Calibri Light" w:hAnsi="Calibri Light" w:cs="Calibri Light"/>
          <w:sz w:val="22"/>
          <w:szCs w:val="22"/>
        </w:rPr>
        <w:t xml:space="preserve"> konserwatorskiej,</w:t>
      </w:r>
      <w:r w:rsidRPr="00DE4CC6">
        <w:rPr>
          <w:rFonts w:ascii="Calibri Light" w:hAnsi="Calibri Light" w:cs="Calibri Light"/>
          <w:sz w:val="22"/>
          <w:szCs w:val="22"/>
        </w:rPr>
        <w:t xml:space="preserve"> </w:t>
      </w:r>
      <w:r w:rsidR="007972A2" w:rsidRPr="00DE4CC6">
        <w:rPr>
          <w:rFonts w:ascii="Calibri Light" w:hAnsi="Calibri Light" w:cs="Calibri Light"/>
          <w:sz w:val="22"/>
          <w:szCs w:val="22"/>
        </w:rPr>
        <w:t xml:space="preserve">archeologicznej, </w:t>
      </w:r>
    </w:p>
    <w:p w14:paraId="717C6AD0" w14:textId="77777777" w:rsidR="000B208F" w:rsidRPr="00DE4CC6" w:rsidRDefault="00366597"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sz w:val="22"/>
          <w:szCs w:val="22"/>
        </w:rPr>
        <w:t xml:space="preserve">koszty sporządzenia dokumentacji powykonawczej, </w:t>
      </w:r>
    </w:p>
    <w:p w14:paraId="11D6FD68" w14:textId="77777777" w:rsidR="000B208F" w:rsidRPr="00DE4CC6" w:rsidRDefault="00366597"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sz w:val="22"/>
          <w:szCs w:val="22"/>
        </w:rPr>
        <w:t xml:space="preserve">koszty uzyskania decyzji zezwalającej na eksploatacje zamontowanych urządzeń, </w:t>
      </w:r>
    </w:p>
    <w:p w14:paraId="25FC71D0" w14:textId="77777777" w:rsidR="000B208F" w:rsidRPr="00DE4CC6" w:rsidRDefault="00366597"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sz w:val="22"/>
          <w:szCs w:val="22"/>
        </w:rPr>
        <w:t xml:space="preserve">koszty uzyskania ostatecznej decyzji o pozwolenie na użytkowanie, </w:t>
      </w:r>
    </w:p>
    <w:p w14:paraId="153A9244" w14:textId="2B7D998E" w:rsidR="00F51829" w:rsidRPr="00DE4CC6" w:rsidRDefault="00366597"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sz w:val="22"/>
          <w:szCs w:val="22"/>
        </w:rPr>
        <w:t xml:space="preserve">koszty ubezpieczeń czy należności publicznoprawnych, </w:t>
      </w:r>
    </w:p>
    <w:p w14:paraId="3B68C417" w14:textId="6EDADB1F" w:rsidR="000B208F" w:rsidRPr="00DE4CC6" w:rsidRDefault="008A4F36"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sz w:val="22"/>
          <w:szCs w:val="22"/>
        </w:rPr>
        <w:t>koszt</w:t>
      </w:r>
      <w:r w:rsidR="000B208F" w:rsidRPr="00DE4CC6">
        <w:rPr>
          <w:rFonts w:ascii="Calibri Light" w:hAnsi="Calibri Light" w:cs="Calibri Light"/>
          <w:sz w:val="22"/>
          <w:szCs w:val="22"/>
        </w:rPr>
        <w:t>y</w:t>
      </w:r>
      <w:r w:rsidRPr="00DE4CC6">
        <w:rPr>
          <w:rFonts w:ascii="Calibri Light" w:hAnsi="Calibri Light" w:cs="Calibri Light"/>
          <w:sz w:val="22"/>
          <w:szCs w:val="22"/>
        </w:rPr>
        <w:t xml:space="preserve"> dostawy </w:t>
      </w:r>
      <w:r w:rsidR="00690920" w:rsidRPr="00DE4CC6">
        <w:rPr>
          <w:rFonts w:ascii="Calibri Light" w:hAnsi="Calibri Light" w:cs="Calibri Light"/>
          <w:sz w:val="22"/>
          <w:szCs w:val="22"/>
        </w:rPr>
        <w:t xml:space="preserve">i montażu </w:t>
      </w:r>
      <w:r w:rsidRPr="00DE4CC6">
        <w:rPr>
          <w:rFonts w:ascii="Calibri Light" w:hAnsi="Calibri Light" w:cs="Calibri Light"/>
          <w:sz w:val="22"/>
          <w:szCs w:val="22"/>
        </w:rPr>
        <w:t xml:space="preserve">wyposażenia, </w:t>
      </w:r>
    </w:p>
    <w:p w14:paraId="76E5C5F2" w14:textId="1CFE71D5" w:rsidR="000B208F" w:rsidRPr="00DE4CC6" w:rsidRDefault="00366597" w:rsidP="00B913D9">
      <w:pPr>
        <w:pStyle w:val="Default"/>
        <w:numPr>
          <w:ilvl w:val="1"/>
          <w:numId w:val="35"/>
        </w:numPr>
        <w:ind w:left="0"/>
        <w:jc w:val="both"/>
        <w:rPr>
          <w:rFonts w:ascii="Calibri Light" w:hAnsi="Calibri Light" w:cs="Calibri Light"/>
          <w:sz w:val="22"/>
          <w:szCs w:val="22"/>
          <w:lang w:eastAsia="ar-SA"/>
        </w:rPr>
      </w:pPr>
      <w:r w:rsidRPr="00DE4CC6">
        <w:rPr>
          <w:rFonts w:ascii="Calibri Light" w:hAnsi="Calibri Light" w:cs="Calibri Light"/>
          <w:sz w:val="22"/>
          <w:szCs w:val="22"/>
        </w:rPr>
        <w:lastRenderedPageBreak/>
        <w:t>koszt</w:t>
      </w:r>
      <w:r w:rsidR="000B208F" w:rsidRPr="00DE4CC6">
        <w:rPr>
          <w:rFonts w:ascii="Calibri Light" w:hAnsi="Calibri Light" w:cs="Calibri Light"/>
          <w:sz w:val="22"/>
          <w:szCs w:val="22"/>
        </w:rPr>
        <w:t>y</w:t>
      </w:r>
      <w:r w:rsidRPr="00DE4CC6">
        <w:rPr>
          <w:rFonts w:ascii="Calibri Light" w:hAnsi="Calibri Light" w:cs="Calibri Light"/>
          <w:sz w:val="22"/>
          <w:szCs w:val="22"/>
        </w:rPr>
        <w:t xml:space="preserve"> wszelkich innych czynności niezbędnych do prawidłowego wykonania </w:t>
      </w:r>
      <w:r w:rsidR="000B208F" w:rsidRPr="00DE4CC6">
        <w:rPr>
          <w:rFonts w:ascii="Calibri Light" w:hAnsi="Calibri Light" w:cs="Calibri Light"/>
          <w:sz w:val="22"/>
          <w:szCs w:val="22"/>
        </w:rPr>
        <w:t>P</w:t>
      </w:r>
      <w:r w:rsidRPr="00DE4CC6">
        <w:rPr>
          <w:rFonts w:ascii="Calibri Light" w:hAnsi="Calibri Light" w:cs="Calibri Light"/>
          <w:sz w:val="22"/>
          <w:szCs w:val="22"/>
        </w:rPr>
        <w:t xml:space="preserve">rzedmiotu </w:t>
      </w:r>
      <w:r w:rsidR="000B208F" w:rsidRPr="00DE4CC6">
        <w:rPr>
          <w:rFonts w:ascii="Calibri Light" w:hAnsi="Calibri Light" w:cs="Calibri Light"/>
          <w:sz w:val="22"/>
          <w:szCs w:val="22"/>
        </w:rPr>
        <w:t>Umowy.</w:t>
      </w:r>
    </w:p>
    <w:p w14:paraId="77848D17" w14:textId="308C9D12" w:rsidR="00F51829" w:rsidRPr="00DE4CC6" w:rsidRDefault="00366597" w:rsidP="00B913D9">
      <w:pPr>
        <w:pStyle w:val="Default"/>
        <w:numPr>
          <w:ilvl w:val="0"/>
          <w:numId w:val="35"/>
        </w:numPr>
        <w:ind w:left="0" w:hanging="357"/>
        <w:jc w:val="both"/>
        <w:rPr>
          <w:rFonts w:ascii="Calibri Light" w:hAnsi="Calibri Light" w:cs="Calibri Light"/>
          <w:sz w:val="22"/>
          <w:szCs w:val="22"/>
          <w:lang w:eastAsia="ar-SA"/>
        </w:rPr>
      </w:pPr>
      <w:r w:rsidRPr="00DE4CC6">
        <w:rPr>
          <w:rFonts w:ascii="Calibri Light" w:hAnsi="Calibri Light" w:cs="Calibri Light"/>
          <w:sz w:val="22"/>
          <w:szCs w:val="22"/>
        </w:rPr>
        <w:t xml:space="preserve">Wynagrodzenie zawiera ryzyko ryczałtu i jest niezmienne przez cały okres realizacji </w:t>
      </w:r>
      <w:r w:rsidR="000B208F" w:rsidRPr="00DE4CC6">
        <w:rPr>
          <w:rFonts w:ascii="Calibri Light" w:hAnsi="Calibri Light" w:cs="Calibri Light"/>
          <w:sz w:val="22"/>
          <w:szCs w:val="22"/>
        </w:rPr>
        <w:t>U</w:t>
      </w:r>
      <w:r w:rsidRPr="00DE4CC6">
        <w:rPr>
          <w:rFonts w:ascii="Calibri Light" w:hAnsi="Calibri Light" w:cs="Calibri Light"/>
          <w:sz w:val="22"/>
          <w:szCs w:val="22"/>
        </w:rPr>
        <w:t xml:space="preserve">mowy. Wynagrodzenie ryczałtowe oznacza, że </w:t>
      </w:r>
      <w:r w:rsidR="00F51829" w:rsidRPr="00DE4CC6">
        <w:rPr>
          <w:rFonts w:ascii="Calibri Light" w:hAnsi="Calibri Light" w:cs="Calibri Light"/>
          <w:sz w:val="22"/>
          <w:szCs w:val="22"/>
        </w:rPr>
        <w:t>zawiera wszelkie koszty niezbędne do zrealizowania Przedmiotu Umowy i uwzględnia zakres czynności i obowiązków wynikających wprost z Dokumentacji Technicznej jak również wszelkie koszty w niej nieujęte, a bez których nie można wykonać Przedmiotu Umowy. Niedoszacowanie, pominięcie oraz brak rozpoznania zakresu przedmiotowego Umowy nie może być podstawą do żądania przez Wykonawcę podwyższenia Wynagrodzenia.</w:t>
      </w:r>
      <w:r w:rsidR="00F51829" w:rsidRPr="00DE4CC6">
        <w:rPr>
          <w:rFonts w:ascii="Calibri Light" w:hAnsi="Calibri Light" w:cs="Calibri Light"/>
          <w:sz w:val="22"/>
          <w:szCs w:val="22"/>
          <w:lang w:eastAsia="ar-SA"/>
        </w:rPr>
        <w:t xml:space="preserve"> </w:t>
      </w:r>
      <w:r w:rsidR="00F51829" w:rsidRPr="00DE4CC6">
        <w:rPr>
          <w:rFonts w:ascii="Calibri Light" w:hAnsi="Calibri Light" w:cs="Calibri Light"/>
          <w:sz w:val="22"/>
          <w:szCs w:val="22"/>
        </w:rPr>
        <w:t>Wykonawca ponosi pełną odpowiedzialność z tytułu przyjętej przez niego przy kalkulacji oferty stawki podatku VAT i w razie przyjęcia niewłaściwej stawki podatku VAT nie może żądać od Zamawiającego dopłat czy odszkodowań.</w:t>
      </w:r>
    </w:p>
    <w:p w14:paraId="1A5A75FB" w14:textId="1203D209" w:rsidR="00F51829" w:rsidRPr="00DE4CC6" w:rsidRDefault="00F51829" w:rsidP="00B913D9">
      <w:pPr>
        <w:pStyle w:val="Akapitzlist"/>
        <w:numPr>
          <w:ilvl w:val="0"/>
          <w:numId w:val="35"/>
        </w:numPr>
        <w:ind w:left="0" w:hanging="357"/>
        <w:jc w:val="both"/>
        <w:rPr>
          <w:rFonts w:ascii="Calibri Light" w:hAnsi="Calibri Light" w:cs="Calibri Light"/>
          <w:sz w:val="22"/>
          <w:szCs w:val="22"/>
          <w:lang w:eastAsia="ar-SA"/>
        </w:rPr>
      </w:pPr>
      <w:r w:rsidRPr="00DE4CC6">
        <w:rPr>
          <w:rFonts w:ascii="Calibri Light" w:hAnsi="Calibri Light" w:cs="Calibri Light"/>
          <w:sz w:val="22"/>
          <w:szCs w:val="22"/>
          <w:lang w:eastAsia="ar-SA"/>
        </w:rPr>
        <w:t>Zmawiający nie przewiduje udzielania zaliczek.</w:t>
      </w:r>
    </w:p>
    <w:p w14:paraId="0C315056" w14:textId="39EB6C28" w:rsidR="00366597" w:rsidRPr="00DE4CC6" w:rsidRDefault="00366597" w:rsidP="00B913D9">
      <w:pPr>
        <w:pStyle w:val="Default"/>
        <w:numPr>
          <w:ilvl w:val="0"/>
          <w:numId w:val="35"/>
        </w:numPr>
        <w:ind w:left="0" w:hanging="357"/>
        <w:jc w:val="both"/>
        <w:rPr>
          <w:rFonts w:ascii="Calibri Light" w:hAnsi="Calibri Light" w:cs="Calibri Light"/>
          <w:sz w:val="22"/>
          <w:szCs w:val="22"/>
        </w:rPr>
      </w:pPr>
      <w:r w:rsidRPr="00DE4CC6">
        <w:rPr>
          <w:rFonts w:ascii="Calibri Light" w:hAnsi="Calibri Light" w:cs="Calibri Light"/>
          <w:sz w:val="22"/>
          <w:szCs w:val="22"/>
        </w:rPr>
        <w:t>Wynagrodzenie płatne będzie na podstawie faktur przejściowych oraz faktury końcowej.</w:t>
      </w:r>
    </w:p>
    <w:p w14:paraId="1FEB7501" w14:textId="774458A9" w:rsidR="00715D83" w:rsidRPr="00DE4CC6" w:rsidRDefault="00366597" w:rsidP="00B913D9">
      <w:pPr>
        <w:pStyle w:val="Default"/>
        <w:numPr>
          <w:ilvl w:val="0"/>
          <w:numId w:val="35"/>
        </w:numPr>
        <w:ind w:left="0" w:hanging="357"/>
        <w:jc w:val="both"/>
        <w:rPr>
          <w:rFonts w:ascii="Calibri Light" w:hAnsi="Calibri Light" w:cs="Calibri Light"/>
          <w:sz w:val="22"/>
          <w:szCs w:val="22"/>
        </w:rPr>
      </w:pPr>
      <w:r w:rsidRPr="00DE4CC6">
        <w:rPr>
          <w:rFonts w:ascii="Calibri Light" w:hAnsi="Calibri Light" w:cs="Calibri Light"/>
          <w:sz w:val="22"/>
          <w:szCs w:val="22"/>
        </w:rPr>
        <w:t xml:space="preserve">Podstawą częściowych płatności Wynagrodzenia będą faktury częściowe wystawione przez Wykonawcę, zgodnie z HRF, na podstawie </w:t>
      </w:r>
      <w:r w:rsidR="00715D83" w:rsidRPr="00DE4CC6">
        <w:rPr>
          <w:rFonts w:ascii="Calibri Light" w:hAnsi="Calibri Light" w:cs="Calibri Light"/>
          <w:sz w:val="22"/>
          <w:szCs w:val="22"/>
        </w:rPr>
        <w:t xml:space="preserve">protokołów częściowych odbiorów robót </w:t>
      </w:r>
      <w:r w:rsidR="000501D0" w:rsidRPr="00DE4CC6">
        <w:rPr>
          <w:rFonts w:ascii="Calibri Light" w:hAnsi="Calibri Light" w:cs="Calibri Light"/>
          <w:sz w:val="22"/>
          <w:szCs w:val="22"/>
        </w:rPr>
        <w:t xml:space="preserve">lub protokołu końcowego odbioru robót </w:t>
      </w:r>
      <w:r w:rsidR="00715D83" w:rsidRPr="00DE4CC6">
        <w:rPr>
          <w:rFonts w:ascii="Calibri Light" w:hAnsi="Calibri Light" w:cs="Calibri Light"/>
          <w:sz w:val="22"/>
          <w:szCs w:val="22"/>
        </w:rPr>
        <w:t xml:space="preserve">bez </w:t>
      </w:r>
      <w:r w:rsidR="000501D0" w:rsidRPr="00DE4CC6">
        <w:rPr>
          <w:rFonts w:ascii="Calibri Light" w:hAnsi="Calibri Light" w:cs="Calibri Light"/>
          <w:sz w:val="22"/>
          <w:szCs w:val="22"/>
        </w:rPr>
        <w:t xml:space="preserve">uwag i </w:t>
      </w:r>
      <w:r w:rsidR="00715D83" w:rsidRPr="00DE4CC6">
        <w:rPr>
          <w:rFonts w:ascii="Calibri Light" w:hAnsi="Calibri Light" w:cs="Calibri Light"/>
          <w:sz w:val="22"/>
          <w:szCs w:val="22"/>
        </w:rPr>
        <w:t>zastrzeżeń</w:t>
      </w:r>
      <w:r w:rsidRPr="00DE4CC6">
        <w:rPr>
          <w:rFonts w:ascii="Calibri Light" w:hAnsi="Calibri Light" w:cs="Calibri Light"/>
          <w:sz w:val="22"/>
          <w:szCs w:val="22"/>
        </w:rPr>
        <w:t xml:space="preserve">, podpisanych przez </w:t>
      </w:r>
      <w:r w:rsidR="00715D83" w:rsidRPr="00DE4CC6">
        <w:rPr>
          <w:rFonts w:ascii="Calibri Light" w:hAnsi="Calibri Light" w:cs="Calibri Light"/>
          <w:sz w:val="22"/>
          <w:szCs w:val="22"/>
        </w:rPr>
        <w:t xml:space="preserve">Strony, po uprzednio dokonanym pisemnym zgłoszeniu do odbioru </w:t>
      </w:r>
      <w:r w:rsidR="000501D0" w:rsidRPr="00DE4CC6">
        <w:rPr>
          <w:rFonts w:ascii="Calibri Light" w:hAnsi="Calibri Light" w:cs="Calibri Light"/>
          <w:sz w:val="22"/>
          <w:szCs w:val="22"/>
        </w:rPr>
        <w:t>Robót w zakresie określonym w  HRF.</w:t>
      </w:r>
    </w:p>
    <w:p w14:paraId="3CEA8DF4" w14:textId="56A69D6A" w:rsidR="000501D0" w:rsidRPr="00DE4CC6" w:rsidRDefault="000501D0" w:rsidP="00B913D9">
      <w:pPr>
        <w:pStyle w:val="Default"/>
        <w:numPr>
          <w:ilvl w:val="0"/>
          <w:numId w:val="35"/>
        </w:numPr>
        <w:ind w:left="0" w:hanging="357"/>
        <w:jc w:val="both"/>
        <w:rPr>
          <w:rFonts w:ascii="Calibri Light" w:hAnsi="Calibri Light" w:cs="Calibri Light"/>
          <w:sz w:val="22"/>
          <w:szCs w:val="22"/>
        </w:rPr>
      </w:pPr>
      <w:r w:rsidRPr="00DE4CC6">
        <w:rPr>
          <w:rFonts w:ascii="Calibri Light" w:hAnsi="Calibri Light" w:cs="Calibri Light"/>
          <w:sz w:val="22"/>
          <w:szCs w:val="22"/>
        </w:rPr>
        <w:t>Rozliczenie końcowe nastąpi na podstawie faktury końcowej wystawionej przez Wykonawcę na podstawie protokołu odbioru Przedmiotu Umowy podpisanego przez obie Strony oraz po przekazaniu Zamawiającemu ostatecznej decyzji o pozwolenie na użytkowanie.</w:t>
      </w:r>
    </w:p>
    <w:p w14:paraId="06B786AD" w14:textId="1A087B28" w:rsidR="00366597" w:rsidRPr="00DE4CC6" w:rsidRDefault="00366597" w:rsidP="00B913D9">
      <w:pPr>
        <w:pStyle w:val="Default"/>
        <w:numPr>
          <w:ilvl w:val="0"/>
          <w:numId w:val="35"/>
        </w:numPr>
        <w:ind w:left="0" w:hanging="357"/>
        <w:jc w:val="both"/>
        <w:rPr>
          <w:rFonts w:ascii="Calibri Light" w:hAnsi="Calibri Light" w:cs="Calibri Light"/>
          <w:color w:val="000000" w:themeColor="text1"/>
          <w:sz w:val="22"/>
          <w:szCs w:val="22"/>
        </w:rPr>
      </w:pPr>
      <w:r w:rsidRPr="00DE4CC6">
        <w:rPr>
          <w:rFonts w:ascii="Calibri Light" w:hAnsi="Calibri Light" w:cs="Calibri Light"/>
          <w:color w:val="auto"/>
          <w:sz w:val="22"/>
          <w:szCs w:val="22"/>
        </w:rPr>
        <w:t xml:space="preserve">W przypadku realizacji Umowy przez Wykonawcę z udziałem podwykonawców, Wykonawca, podwykonawca lub dalszy podwykonawca są zobowiązani na podstawie doręczonych im rachunków lub faktur, do dokonania we własnym zakresie zapłaty wynagrodzenia należnego </w:t>
      </w:r>
      <w:r w:rsidRPr="00DE4CC6">
        <w:rPr>
          <w:rFonts w:ascii="Calibri Light" w:hAnsi="Calibri Light" w:cs="Calibri Light"/>
          <w:color w:val="000000" w:themeColor="text1"/>
          <w:sz w:val="22"/>
          <w:szCs w:val="22"/>
        </w:rPr>
        <w:t xml:space="preserve">podwykonawcy lub dalszemu podwykonawcy za odebrane roboty budowlane, dostawy lub usługi z zachowaniem terminów płatności określonych w umowie o podwykonawstwo (maksymalnie 30 dni liczonych od dnia </w:t>
      </w:r>
      <w:r w:rsidR="008D6AB7">
        <w:rPr>
          <w:rFonts w:ascii="Calibri Light" w:hAnsi="Calibri Light" w:cs="Calibri Light"/>
          <w:color w:val="000000" w:themeColor="text1"/>
          <w:sz w:val="22"/>
          <w:szCs w:val="22"/>
        </w:rPr>
        <w:t>otrzymania</w:t>
      </w:r>
      <w:r w:rsidRPr="00DE4CC6">
        <w:rPr>
          <w:rFonts w:ascii="Calibri Light" w:hAnsi="Calibri Light" w:cs="Calibri Light"/>
          <w:color w:val="000000" w:themeColor="text1"/>
          <w:sz w:val="22"/>
          <w:szCs w:val="22"/>
        </w:rPr>
        <w:t xml:space="preserve"> faktury/rachunku).</w:t>
      </w:r>
    </w:p>
    <w:p w14:paraId="49B65990" w14:textId="526966C7" w:rsidR="00366597" w:rsidRPr="00DE4CC6" w:rsidRDefault="00366597" w:rsidP="00B913D9">
      <w:pPr>
        <w:pStyle w:val="Default"/>
        <w:numPr>
          <w:ilvl w:val="0"/>
          <w:numId w:val="35"/>
        </w:numPr>
        <w:ind w:left="0" w:hanging="357"/>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Wykonawca jest zobowiązany do przedłożenia Zamawiającemu wraz z każdą fakturą nie budzących wątpliwości dowodów potwierdzających dokonanie przez Wykonawcę zapłaty wynagrodzenia podwykonawcy, dalszemu podwykonawcy wykonującemu część Przedmiotu Umowy objętego fakturą, tj.</w:t>
      </w:r>
      <w:r w:rsidR="008D6AB7">
        <w:rPr>
          <w:rFonts w:ascii="Calibri Light" w:hAnsi="Calibri Light" w:cs="Calibri Light"/>
          <w:color w:val="000000" w:themeColor="text1"/>
          <w:sz w:val="22"/>
          <w:szCs w:val="22"/>
        </w:rPr>
        <w:t>:</w:t>
      </w:r>
    </w:p>
    <w:p w14:paraId="7396C46C" w14:textId="377DBA26" w:rsidR="00366597" w:rsidRPr="00DE4CC6" w:rsidRDefault="00366597" w:rsidP="00BE618F">
      <w:pPr>
        <w:pStyle w:val="2Punktyznumeracj"/>
        <w:numPr>
          <w:ilvl w:val="2"/>
          <w:numId w:val="23"/>
        </w:numPr>
        <w:rPr>
          <w:bCs/>
        </w:rPr>
      </w:pPr>
      <w:r w:rsidRPr="00DE4CC6">
        <w:t xml:space="preserve"> zestawienia wymagalnych należności dla wszystkich podwykonawców/dalszych podwykonawców, wykonujących Przedmiot Umowy</w:t>
      </w:r>
      <w:r w:rsidR="00DF089E" w:rsidRPr="00DE4CC6">
        <w:t xml:space="preserve"> wraz podaniem ich terminów płatności, </w:t>
      </w:r>
    </w:p>
    <w:p w14:paraId="79FA5EA3" w14:textId="04A7260E" w:rsidR="00366597" w:rsidRPr="00DE4CC6" w:rsidRDefault="008D6AB7" w:rsidP="00BE618F">
      <w:pPr>
        <w:pStyle w:val="2Punktyznumeracj"/>
        <w:numPr>
          <w:ilvl w:val="2"/>
          <w:numId w:val="23"/>
        </w:numPr>
        <w:rPr>
          <w:bCs/>
        </w:rPr>
      </w:pPr>
      <w:r>
        <w:t xml:space="preserve">na zadanie Zamawiającego </w:t>
      </w:r>
      <w:r w:rsidR="00366597" w:rsidRPr="00DE4CC6">
        <w:t>kopi</w:t>
      </w:r>
      <w:r w:rsidR="00DF089E" w:rsidRPr="00DE4CC6">
        <w:t>i</w:t>
      </w:r>
      <w:r w:rsidR="00366597" w:rsidRPr="00DE4CC6">
        <w:t xml:space="preserve"> Protokołów Odbioru lub Protokołów zaawansowania Robót (w przypadku umów o roboty budowlane) lub dokumentów potwierdzających wykonanie dostaw  czy usług, sporządzonych pomiędzy Wykonawcą a </w:t>
      </w:r>
      <w:r>
        <w:t>p</w:t>
      </w:r>
      <w:r w:rsidR="00366597" w:rsidRPr="00DE4CC6">
        <w:t>odwykonawcami lub podwykonawcami a dalszymi podwykonawcami, potwierdzających wykonanie części Przedmiotu Umowy</w:t>
      </w:r>
      <w:r>
        <w:t xml:space="preserve"> </w:t>
      </w:r>
      <w:r w:rsidR="00366597" w:rsidRPr="00DE4CC6">
        <w:t>przez podwykonawców/dalszych podwykonawców,</w:t>
      </w:r>
    </w:p>
    <w:p w14:paraId="150D99B7" w14:textId="326C3E41" w:rsidR="00366597" w:rsidRPr="00DE4CC6" w:rsidRDefault="00366597" w:rsidP="00BE618F">
      <w:pPr>
        <w:pStyle w:val="2Punktyznumeracj"/>
        <w:numPr>
          <w:ilvl w:val="2"/>
          <w:numId w:val="23"/>
        </w:numPr>
        <w:rPr>
          <w:bCs/>
        </w:rPr>
      </w:pPr>
      <w:r w:rsidRPr="00DE4CC6">
        <w:t>kopi</w:t>
      </w:r>
      <w:r w:rsidR="00DF089E" w:rsidRPr="00DE4CC6">
        <w:t>i</w:t>
      </w:r>
      <w:r w:rsidRPr="00DE4CC6">
        <w:t xml:space="preserve"> wystawionych przez podwykonawców/ dalszych podwykonawców faktur</w:t>
      </w:r>
      <w:r w:rsidR="00DF089E" w:rsidRPr="00DE4CC6">
        <w:t>/rachunków</w:t>
      </w:r>
      <w:r w:rsidRPr="00DE4CC6">
        <w:t xml:space="preserve"> będących podstawą do wystawienia faktury przez Wykonawcę,</w:t>
      </w:r>
    </w:p>
    <w:p w14:paraId="45CEB6C1" w14:textId="5793D831" w:rsidR="00366597" w:rsidRPr="00DE4CC6" w:rsidRDefault="00366597" w:rsidP="00BE618F">
      <w:pPr>
        <w:pStyle w:val="2Punktyznumeracj"/>
        <w:numPr>
          <w:ilvl w:val="2"/>
          <w:numId w:val="23"/>
        </w:numPr>
        <w:rPr>
          <w:bCs/>
        </w:rPr>
      </w:pPr>
      <w:r w:rsidRPr="00DE4CC6">
        <w:t>po</w:t>
      </w:r>
      <w:r w:rsidR="00DF089E" w:rsidRPr="00DE4CC6">
        <w:t>twierdzeń</w:t>
      </w:r>
      <w:r w:rsidRPr="00DE4CC6">
        <w:t xml:space="preserve"> przelewu (lub inne dowody wpłat</w:t>
      </w:r>
      <w:r w:rsidR="00DF089E" w:rsidRPr="00DE4CC6">
        <w:t xml:space="preserve"> np. KP</w:t>
      </w:r>
      <w:r w:rsidRPr="00DE4CC6">
        <w:t>) na kwoty wynikające z faktur</w:t>
      </w:r>
      <w:r w:rsidR="00DF089E" w:rsidRPr="00DE4CC6">
        <w:t>/rachunków</w:t>
      </w:r>
      <w:r w:rsidRPr="00DE4CC6">
        <w:t xml:space="preserve"> wystawionych przez podwykonawców/ dalszych podwykonawców,</w:t>
      </w:r>
    </w:p>
    <w:p w14:paraId="2645E993" w14:textId="58E56DFD" w:rsidR="00366597" w:rsidRPr="00DE4CC6" w:rsidRDefault="00366597" w:rsidP="00BE618F">
      <w:pPr>
        <w:pStyle w:val="2Punktyznumeracj"/>
        <w:numPr>
          <w:ilvl w:val="2"/>
          <w:numId w:val="23"/>
        </w:numPr>
        <w:rPr>
          <w:bCs/>
        </w:rPr>
      </w:pPr>
      <w:r w:rsidRPr="00DE4CC6">
        <w:t>oryginał</w:t>
      </w:r>
      <w:r w:rsidR="00DF089E" w:rsidRPr="00DE4CC6">
        <w:t>ów</w:t>
      </w:r>
      <w:r w:rsidRPr="00DE4CC6">
        <w:t xml:space="preserve"> pisemnych oświadczeń podwykonawców (</w:t>
      </w:r>
      <w:r w:rsidR="00DF089E" w:rsidRPr="00DE4CC6">
        <w:t>złożonych</w:t>
      </w:r>
      <w:r w:rsidRPr="00DE4CC6">
        <w:t xml:space="preserve"> przy wykorzystaniu wzoru stanowiącego załącznik nr 7 do Umowy) podpisan</w:t>
      </w:r>
      <w:r w:rsidR="00DF089E" w:rsidRPr="00DE4CC6">
        <w:t>ych</w:t>
      </w:r>
      <w:r w:rsidRPr="00DE4CC6">
        <w:t xml:space="preserve"> przez osoby uprawnione do ich reprezentacji, potwierdzające, że otrzymali należne wynagrodzenie. </w:t>
      </w:r>
    </w:p>
    <w:p w14:paraId="631E6F9C" w14:textId="737932AF" w:rsidR="00366597" w:rsidRPr="00DE4CC6" w:rsidRDefault="00366597" w:rsidP="00B913D9">
      <w:pPr>
        <w:pStyle w:val="Default"/>
        <w:numPr>
          <w:ilvl w:val="0"/>
          <w:numId w:val="35"/>
        </w:numPr>
        <w:ind w:left="0" w:hanging="357"/>
        <w:jc w:val="both"/>
        <w:rPr>
          <w:rFonts w:ascii="Calibri Light" w:hAnsi="Calibri Light" w:cs="Calibri Light"/>
          <w:sz w:val="22"/>
          <w:szCs w:val="22"/>
        </w:rPr>
      </w:pPr>
      <w:r w:rsidRPr="00DE4CC6">
        <w:rPr>
          <w:rFonts w:ascii="Calibri Light" w:hAnsi="Calibri Light" w:cs="Calibri Light"/>
          <w:color w:val="000000" w:themeColor="text1"/>
          <w:sz w:val="22"/>
          <w:szCs w:val="22"/>
        </w:rPr>
        <w:t xml:space="preserve">W przypadku gdy Wykonawca nie wykonywał Przedmiotu Umowy, objętego wystawioną </w:t>
      </w:r>
      <w:r w:rsidRPr="00DE4CC6">
        <w:rPr>
          <w:rFonts w:ascii="Calibri Light" w:hAnsi="Calibri Light" w:cs="Calibri Light"/>
          <w:sz w:val="22"/>
          <w:szCs w:val="22"/>
        </w:rPr>
        <w:t>fakturą, z udziałem podwykonawców jest zobowiązany do ww. faktury dołączyć oświadczenie o nie zleceniu podwykonawcy wykonania  robót/ prac/dostaw/usług</w:t>
      </w:r>
      <w:r w:rsidR="00DF089E" w:rsidRPr="00DE4CC6">
        <w:rPr>
          <w:rFonts w:ascii="Calibri Light" w:hAnsi="Calibri Light" w:cs="Calibri Light"/>
          <w:sz w:val="22"/>
          <w:szCs w:val="22"/>
        </w:rPr>
        <w:t xml:space="preserve"> objętych ww. fakturą.</w:t>
      </w:r>
    </w:p>
    <w:p w14:paraId="21ACB141" w14:textId="20EEBBF4" w:rsidR="00366597" w:rsidRPr="00DE4CC6" w:rsidRDefault="00366597" w:rsidP="00B913D9">
      <w:pPr>
        <w:pStyle w:val="Default"/>
        <w:numPr>
          <w:ilvl w:val="0"/>
          <w:numId w:val="35"/>
        </w:numPr>
        <w:ind w:left="0" w:hanging="357"/>
        <w:jc w:val="both"/>
        <w:rPr>
          <w:rFonts w:ascii="Calibri Light" w:hAnsi="Calibri Light" w:cs="Calibri Light"/>
          <w:sz w:val="22"/>
          <w:szCs w:val="22"/>
        </w:rPr>
      </w:pPr>
      <w:r w:rsidRPr="00DE4CC6">
        <w:rPr>
          <w:rFonts w:ascii="Calibri Light" w:hAnsi="Calibri Light" w:cs="Calibri Light"/>
          <w:sz w:val="22"/>
          <w:szCs w:val="22"/>
        </w:rPr>
        <w:t>W przypadku nieprzedstawienia przez Wykonawcę dowodów zapłaty wynagrodzenia podwykonawcy wskazanych w ust. 9 oraz nie przedłożenia oświadczenia o nie zleceniu podwykonawcy wykonania prac Zamawiający wstrzymuje wypłatę należnego Wykonawcy Wynagrodzenia w części równej sumie kwot wynikających z nieprzedstawionych dowodów zapłaty lub oświadczeń oraz nie pozostaje w opóźnieniu w zapłacie Wynagrodzenia</w:t>
      </w:r>
      <w:r w:rsidR="007127A1" w:rsidRPr="00DE4CC6">
        <w:rPr>
          <w:rFonts w:ascii="Calibri Light" w:hAnsi="Calibri Light" w:cs="Calibri Light"/>
          <w:sz w:val="22"/>
          <w:szCs w:val="22"/>
        </w:rPr>
        <w:t xml:space="preserve">,  a tym samym brak podstaw do obciążania Zamawiającego obowiązkiem zapłaty odsetek lub </w:t>
      </w:r>
      <w:r w:rsidR="008D6AB7">
        <w:rPr>
          <w:rFonts w:ascii="Calibri Light" w:hAnsi="Calibri Light" w:cs="Calibri Light"/>
          <w:sz w:val="22"/>
          <w:szCs w:val="22"/>
        </w:rPr>
        <w:t xml:space="preserve">zaspokojenia </w:t>
      </w:r>
      <w:r w:rsidR="007127A1" w:rsidRPr="00DE4CC6">
        <w:rPr>
          <w:rFonts w:ascii="Calibri Light" w:hAnsi="Calibri Light" w:cs="Calibri Light"/>
          <w:sz w:val="22"/>
          <w:szCs w:val="22"/>
        </w:rPr>
        <w:t xml:space="preserve">innych </w:t>
      </w:r>
      <w:r w:rsidR="008D6AB7">
        <w:rPr>
          <w:rFonts w:ascii="Calibri Light" w:hAnsi="Calibri Light" w:cs="Calibri Light"/>
          <w:sz w:val="22"/>
          <w:szCs w:val="22"/>
        </w:rPr>
        <w:t xml:space="preserve">związanych z tym </w:t>
      </w:r>
      <w:r w:rsidR="007127A1" w:rsidRPr="00DE4CC6">
        <w:rPr>
          <w:rFonts w:ascii="Calibri Light" w:hAnsi="Calibri Light" w:cs="Calibri Light"/>
          <w:sz w:val="22"/>
          <w:szCs w:val="22"/>
        </w:rPr>
        <w:t>roszczeń.</w:t>
      </w:r>
    </w:p>
    <w:p w14:paraId="7918CE92" w14:textId="77777777" w:rsidR="00366597" w:rsidRPr="00DE4CC6" w:rsidRDefault="00366597" w:rsidP="00B913D9">
      <w:pPr>
        <w:pStyle w:val="Default"/>
        <w:numPr>
          <w:ilvl w:val="0"/>
          <w:numId w:val="35"/>
        </w:numPr>
        <w:ind w:left="0" w:hanging="357"/>
        <w:jc w:val="both"/>
        <w:rPr>
          <w:rFonts w:ascii="Calibri Light" w:hAnsi="Calibri Light" w:cs="Calibri Light"/>
          <w:sz w:val="22"/>
          <w:szCs w:val="22"/>
        </w:rPr>
      </w:pPr>
      <w:r w:rsidRPr="00DE4CC6">
        <w:rPr>
          <w:rFonts w:ascii="Calibri Light" w:hAnsi="Calibri Light" w:cs="Calibri Light"/>
          <w:sz w:val="22"/>
          <w:szCs w:val="22"/>
        </w:rPr>
        <w:lastRenderedPageBreak/>
        <w:t xml:space="preserve">Postanowienia wskazane w ust. 8-11 mają odpowiednie zastosowanie do wynagrodzenia należnego dalszemu podwykonawcy, który zawarł umowę z podwykonawcą. </w:t>
      </w:r>
    </w:p>
    <w:p w14:paraId="1143FAE7" w14:textId="77777777" w:rsidR="007127A1" w:rsidRPr="00DE4CC6" w:rsidRDefault="00366597" w:rsidP="00B913D9">
      <w:pPr>
        <w:pStyle w:val="Default"/>
        <w:numPr>
          <w:ilvl w:val="0"/>
          <w:numId w:val="35"/>
        </w:numPr>
        <w:ind w:left="0" w:hanging="357"/>
        <w:jc w:val="both"/>
        <w:rPr>
          <w:rFonts w:ascii="Calibri Light" w:hAnsi="Calibri Light" w:cs="Calibri Light"/>
          <w:sz w:val="22"/>
          <w:szCs w:val="22"/>
        </w:rPr>
      </w:pPr>
      <w:r w:rsidRPr="00DE4CC6">
        <w:rPr>
          <w:rFonts w:ascii="Calibri Light" w:hAnsi="Calibri Light" w:cs="Calibri Light"/>
          <w:sz w:val="22"/>
          <w:szCs w:val="22"/>
        </w:rPr>
        <w:t xml:space="preserve">Zamawiający </w:t>
      </w:r>
      <w:r w:rsidR="007127A1" w:rsidRPr="00DE4CC6">
        <w:rPr>
          <w:rFonts w:ascii="Calibri Light" w:hAnsi="Calibri Light" w:cs="Calibri Light"/>
          <w:sz w:val="22"/>
          <w:szCs w:val="22"/>
        </w:rPr>
        <w:t xml:space="preserve">zastrzega sobie prawo do </w:t>
      </w:r>
      <w:r w:rsidRPr="00DE4CC6">
        <w:rPr>
          <w:rFonts w:ascii="Calibri Light" w:hAnsi="Calibri Light" w:cs="Calibri Light"/>
          <w:sz w:val="22"/>
          <w:szCs w:val="22"/>
        </w:rPr>
        <w:t>bezpośredniej zapłaty wynagrodzenia przysługującego podwykonawcy lub dalszemu podwykonawcy robót budowlanych, który zawarł zaakceptowaną przez Zamawiającego umowę o podwykonawstwo robót budowlanych, lub który zawarł przedłożoną Zamawiającemu umowę o podwykonawstwo, której przedmiotem są dostawy lub usługi w przypadku</w:t>
      </w:r>
      <w:r w:rsidR="007127A1" w:rsidRPr="00DE4CC6">
        <w:rPr>
          <w:rFonts w:ascii="Calibri Light" w:hAnsi="Calibri Light" w:cs="Calibri Light"/>
          <w:sz w:val="22"/>
          <w:szCs w:val="22"/>
        </w:rPr>
        <w:t>:</w:t>
      </w:r>
    </w:p>
    <w:p w14:paraId="275C1D45" w14:textId="6B301005" w:rsidR="007127A1" w:rsidRPr="00DE4CC6" w:rsidRDefault="007127A1" w:rsidP="00B913D9">
      <w:pPr>
        <w:pStyle w:val="Default"/>
        <w:numPr>
          <w:ilvl w:val="1"/>
          <w:numId w:val="47"/>
        </w:numPr>
        <w:ind w:left="0"/>
        <w:jc w:val="both"/>
        <w:rPr>
          <w:rFonts w:ascii="Calibri Light" w:hAnsi="Calibri Light" w:cs="Calibri Light"/>
          <w:sz w:val="22"/>
          <w:szCs w:val="22"/>
        </w:rPr>
      </w:pPr>
      <w:r w:rsidRPr="00DE4CC6">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braku przedstawienia przez Wykonawcę dowodów zapłaty wymagalnego wynagrodzenia podwykonawcom i dalszym podwykonawcom, </w:t>
      </w:r>
    </w:p>
    <w:p w14:paraId="5B09BFC4" w14:textId="77777777" w:rsidR="007127A1" w:rsidRPr="00DE4CC6" w:rsidRDefault="007127A1" w:rsidP="00B913D9">
      <w:pPr>
        <w:numPr>
          <w:ilvl w:val="1"/>
          <w:numId w:val="47"/>
        </w:numPr>
        <w:pBdr>
          <w:top w:val="nil"/>
          <w:left w:val="nil"/>
          <w:bottom w:val="nil"/>
          <w:right w:val="nil"/>
          <w:between w:val="nil"/>
          <w:bar w:val="nil"/>
        </w:pBdr>
        <w:suppressAutoHyphens w:val="0"/>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 przypadku, gdy ze złożonych oświadczeń podwykonawców lub dalszych podwykonawców będzie wynikać, że Wykonawca nie uregulował wszystkich należnych im świadczeń, choćby były niewymagalne,</w:t>
      </w:r>
    </w:p>
    <w:p w14:paraId="6A7004E4" w14:textId="12EE1797" w:rsidR="007127A1" w:rsidRPr="00DE4CC6" w:rsidRDefault="007127A1" w:rsidP="00B913D9">
      <w:pPr>
        <w:numPr>
          <w:ilvl w:val="1"/>
          <w:numId w:val="47"/>
        </w:numPr>
        <w:pBdr>
          <w:top w:val="nil"/>
          <w:left w:val="nil"/>
          <w:bottom w:val="nil"/>
          <w:right w:val="nil"/>
          <w:between w:val="nil"/>
          <w:bar w:val="nil"/>
        </w:pBdr>
        <w:suppressAutoHyphens w:val="0"/>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 przypadku uchylenia się od obowiązku zapłaty </w:t>
      </w:r>
      <w:r w:rsidR="008D6AB7">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wynagrodzenia </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odpowiednio przez Wykonawcę, podwykonawcę lub dalszego podwykonawcę.</w:t>
      </w:r>
    </w:p>
    <w:p w14:paraId="66787D03" w14:textId="77777777" w:rsidR="007127A1" w:rsidRPr="00DE4CC6" w:rsidRDefault="007127A1" w:rsidP="00B913D9">
      <w:pPr>
        <w:numPr>
          <w:ilvl w:val="1"/>
          <w:numId w:val="47"/>
        </w:numPr>
        <w:pBdr>
          <w:top w:val="nil"/>
          <w:left w:val="nil"/>
          <w:bottom w:val="nil"/>
          <w:right w:val="nil"/>
          <w:between w:val="nil"/>
          <w:bar w:val="nil"/>
        </w:pBdr>
        <w:suppressAutoHyphens w:val="0"/>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wniosku odpowiednio Wykonawcy zatrudniającego podwykonawcę lub podwykonawcy zatrudniającego dalszego podwykonawcę.</w:t>
      </w:r>
    </w:p>
    <w:p w14:paraId="3944C7E1" w14:textId="69E9C3E2" w:rsidR="00366597" w:rsidRPr="00DE4CC6" w:rsidRDefault="00232F92" w:rsidP="00B913D9">
      <w:pPr>
        <w:pStyle w:val="Default"/>
        <w:numPr>
          <w:ilvl w:val="0"/>
          <w:numId w:val="35"/>
        </w:numPr>
        <w:ind w:left="0" w:hanging="357"/>
        <w:jc w:val="both"/>
        <w:rPr>
          <w:rFonts w:ascii="Calibri Light" w:hAnsi="Calibri Light" w:cs="Calibri Light"/>
          <w:sz w:val="22"/>
          <w:szCs w:val="22"/>
        </w:rPr>
      </w:pPr>
      <w:r w:rsidRPr="00DE4CC6">
        <w:rPr>
          <w:rFonts w:ascii="Calibri Light" w:hAnsi="Calibri Light" w:cs="Calibri Light"/>
          <w:sz w:val="22"/>
          <w:szCs w:val="22"/>
        </w:rPr>
        <w:t>Przed b</w:t>
      </w:r>
      <w:r w:rsidR="00366597" w:rsidRPr="00DE4CC6">
        <w:rPr>
          <w:rFonts w:ascii="Calibri Light" w:hAnsi="Calibri Light" w:cs="Calibri Light"/>
          <w:sz w:val="22"/>
          <w:szCs w:val="22"/>
        </w:rPr>
        <w:t>ezpośredni</w:t>
      </w:r>
      <w:r w:rsidRPr="00DE4CC6">
        <w:rPr>
          <w:rFonts w:ascii="Calibri Light" w:hAnsi="Calibri Light" w:cs="Calibri Light"/>
          <w:sz w:val="22"/>
          <w:szCs w:val="22"/>
        </w:rPr>
        <w:t>ą</w:t>
      </w:r>
      <w:r w:rsidR="00366597" w:rsidRPr="00DE4CC6">
        <w:rPr>
          <w:rFonts w:ascii="Calibri Light" w:hAnsi="Calibri Light" w:cs="Calibri Light"/>
          <w:sz w:val="22"/>
          <w:szCs w:val="22"/>
        </w:rPr>
        <w:t xml:space="preserve"> zapłata wynagrodzenia Zamawiający jest obowiązany umożliwić Wykonawcy zgłoszenie pisemnych uwag dotyczących zasadności bezpośredniej zapłaty wynagrodzenia podwykonawcy lub dalszemu podwykonawcy, w terminie </w:t>
      </w:r>
      <w:r w:rsidR="008D6AB7">
        <w:rPr>
          <w:rFonts w:ascii="Calibri Light" w:hAnsi="Calibri Light" w:cs="Calibri Light"/>
          <w:sz w:val="22"/>
          <w:szCs w:val="22"/>
        </w:rPr>
        <w:t>(</w:t>
      </w:r>
      <w:r w:rsidR="00366597" w:rsidRPr="00DE4CC6">
        <w:rPr>
          <w:rFonts w:ascii="Calibri Light" w:hAnsi="Calibri Light" w:cs="Calibri Light"/>
          <w:sz w:val="22"/>
          <w:szCs w:val="22"/>
        </w:rPr>
        <w:t>7</w:t>
      </w:r>
      <w:r w:rsidR="008D6AB7">
        <w:rPr>
          <w:rFonts w:ascii="Calibri Light" w:hAnsi="Calibri Light" w:cs="Calibri Light"/>
          <w:sz w:val="22"/>
          <w:szCs w:val="22"/>
        </w:rPr>
        <w:t>) siedmiu</w:t>
      </w:r>
      <w:r w:rsidR="00366597" w:rsidRPr="00DE4CC6">
        <w:rPr>
          <w:rFonts w:ascii="Calibri Light" w:hAnsi="Calibri Light" w:cs="Calibri Light"/>
          <w:sz w:val="22"/>
          <w:szCs w:val="22"/>
        </w:rPr>
        <w:t xml:space="preserve"> dni od dnia doręczenia pisma Zamawiającego</w:t>
      </w:r>
      <w:r w:rsidR="00366597" w:rsidRPr="00DE4CC6">
        <w:rPr>
          <w:rFonts w:ascii="Calibri Light" w:hAnsi="Calibri Light" w:cs="Calibri Light"/>
          <w:spacing w:val="-9"/>
          <w:sz w:val="22"/>
          <w:szCs w:val="22"/>
        </w:rPr>
        <w:t>.</w:t>
      </w:r>
    </w:p>
    <w:p w14:paraId="1EB4D6A9" w14:textId="77777777" w:rsidR="00366597" w:rsidRPr="00DE4CC6" w:rsidRDefault="00366597" w:rsidP="00B913D9">
      <w:pPr>
        <w:pStyle w:val="Default"/>
        <w:numPr>
          <w:ilvl w:val="0"/>
          <w:numId w:val="35"/>
        </w:numPr>
        <w:ind w:left="0" w:hanging="357"/>
        <w:jc w:val="both"/>
        <w:rPr>
          <w:rFonts w:ascii="Calibri Light" w:hAnsi="Calibri Light" w:cs="Calibri Light"/>
          <w:sz w:val="22"/>
          <w:szCs w:val="22"/>
        </w:rPr>
      </w:pPr>
      <w:r w:rsidRPr="00DE4CC6">
        <w:rPr>
          <w:rFonts w:ascii="Calibri Light" w:hAnsi="Calibri Light" w:cs="Calibri Light"/>
          <w:sz w:val="22"/>
          <w:szCs w:val="22"/>
        </w:rPr>
        <w:t>W przypadku zgłoszenia w terminie uwag, Zamawiający może:</w:t>
      </w:r>
    </w:p>
    <w:p w14:paraId="1A9BD5A8" w14:textId="77777777" w:rsidR="00366597" w:rsidRPr="00DE4CC6" w:rsidRDefault="00366597" w:rsidP="00B913D9">
      <w:pPr>
        <w:widowControl w:val="0"/>
        <w:numPr>
          <w:ilvl w:val="0"/>
          <w:numId w:val="36"/>
        </w:numPr>
        <w:ind w:hanging="425"/>
        <w:jc w:val="both"/>
        <w:rPr>
          <w:rFonts w:ascii="Calibri Light" w:hAnsi="Calibri Light" w:cs="Calibri Light"/>
          <w:spacing w:val="-19"/>
          <w:sz w:val="22"/>
          <w:szCs w:val="22"/>
        </w:rPr>
      </w:pPr>
      <w:r w:rsidRPr="00DE4CC6">
        <w:rPr>
          <w:rFonts w:ascii="Calibri Light" w:hAnsi="Calibri Light" w:cs="Calibri Light"/>
          <w:sz w:val="22"/>
          <w:szCs w:val="22"/>
        </w:rPr>
        <w:t>nie dokonać bezpośredniej zapłaty wynagrodzenia podwykonawcy robót budowlanych lub dalszemu podwykonawcy, jeżeli Wykonawca wykaże niezasadność takiej zapłaty albo</w:t>
      </w:r>
    </w:p>
    <w:p w14:paraId="676053B6" w14:textId="0C579735" w:rsidR="00366597" w:rsidRPr="00DE4CC6" w:rsidRDefault="00366597" w:rsidP="00B913D9">
      <w:pPr>
        <w:widowControl w:val="0"/>
        <w:numPr>
          <w:ilvl w:val="0"/>
          <w:numId w:val="37"/>
        </w:numPr>
        <w:ind w:hanging="425"/>
        <w:jc w:val="both"/>
        <w:rPr>
          <w:rFonts w:ascii="Calibri Light" w:hAnsi="Calibri Light" w:cs="Calibri Light"/>
          <w:spacing w:val="-19"/>
          <w:sz w:val="22"/>
          <w:szCs w:val="22"/>
        </w:rPr>
      </w:pPr>
      <w:r w:rsidRPr="00DE4CC6">
        <w:rPr>
          <w:rFonts w:ascii="Calibri Light" w:hAnsi="Calibri Light" w:cs="Calibri Light"/>
          <w:sz w:val="22"/>
          <w:szCs w:val="22"/>
        </w:rPr>
        <w:t xml:space="preserve">złożyć do depozytu sądowego kwotę potrzebną na pokrycie wynagrodzenia podwykonawcy robót budowlanych lub dalszego podwykonawcy w przypadku istnienia zasadniczej wątpliwości Zamawiającego co do wysokości należnej zapłaty lub podmiotu, któremu płatność się należy, </w:t>
      </w:r>
      <w:r w:rsidR="008D6AB7">
        <w:rPr>
          <w:rFonts w:ascii="Calibri Light" w:hAnsi="Calibri Light" w:cs="Calibri Light"/>
          <w:sz w:val="22"/>
          <w:szCs w:val="22"/>
        </w:rPr>
        <w:t>lub</w:t>
      </w:r>
    </w:p>
    <w:p w14:paraId="75786A78" w14:textId="77777777" w:rsidR="00366597" w:rsidRPr="00DE4CC6" w:rsidRDefault="00366597" w:rsidP="00B913D9">
      <w:pPr>
        <w:widowControl w:val="0"/>
        <w:numPr>
          <w:ilvl w:val="0"/>
          <w:numId w:val="37"/>
        </w:numPr>
        <w:ind w:hanging="425"/>
        <w:jc w:val="both"/>
        <w:rPr>
          <w:rFonts w:ascii="Calibri Light" w:hAnsi="Calibri Light" w:cs="Calibri Light"/>
          <w:spacing w:val="-19"/>
          <w:sz w:val="22"/>
          <w:szCs w:val="22"/>
        </w:rPr>
      </w:pPr>
      <w:r w:rsidRPr="00DE4CC6">
        <w:rPr>
          <w:rFonts w:ascii="Calibri Light" w:hAnsi="Calibri Light" w:cs="Calibri Light"/>
          <w:sz w:val="22"/>
          <w:szCs w:val="22"/>
        </w:rPr>
        <w:t>dokonać bezpośredniej zapłaty wynagrodzenia podwykonawcy lub dalszemu podwykonawcy, jeżeli podwykonawca lub dalszy podwykonawca wykaże zasadność takiej zapłaty.</w:t>
      </w:r>
    </w:p>
    <w:p w14:paraId="27997961" w14:textId="758AED5B" w:rsidR="00366597" w:rsidRPr="00DE4CC6" w:rsidRDefault="00366597" w:rsidP="00B913D9">
      <w:pPr>
        <w:widowControl w:val="0"/>
        <w:numPr>
          <w:ilvl w:val="0"/>
          <w:numId w:val="35"/>
        </w:numPr>
        <w:ind w:left="0" w:hanging="357"/>
        <w:jc w:val="both"/>
        <w:rPr>
          <w:rFonts w:ascii="Calibri Light" w:hAnsi="Calibri Light" w:cs="Calibri Light"/>
          <w:spacing w:val="-19"/>
          <w:sz w:val="22"/>
          <w:szCs w:val="22"/>
        </w:rPr>
      </w:pPr>
      <w:r w:rsidRPr="00DE4CC6">
        <w:rPr>
          <w:rFonts w:ascii="Calibri Light" w:hAnsi="Calibri Light" w:cs="Calibri Light"/>
          <w:sz w:val="22"/>
          <w:szCs w:val="22"/>
        </w:rPr>
        <w:t xml:space="preserve">Bezpośrednia zapłata określona w ust. 13 obejmuje wyłącznie </w:t>
      </w:r>
      <w:r w:rsidR="004431EC">
        <w:rPr>
          <w:rFonts w:ascii="Calibri Light" w:hAnsi="Calibri Light" w:cs="Calibri Light"/>
          <w:sz w:val="22"/>
          <w:szCs w:val="22"/>
        </w:rPr>
        <w:t xml:space="preserve">należności </w:t>
      </w:r>
      <w:r w:rsidRPr="00DE4CC6">
        <w:rPr>
          <w:rFonts w:ascii="Calibri Light" w:hAnsi="Calibri Light" w:cs="Calibri Light"/>
          <w:sz w:val="22"/>
          <w:szCs w:val="22"/>
        </w:rPr>
        <w:t>powstałe po zaakceptowaniu przez Zamawiającego umowy o podwykonawstwo robót budowlanych, lub po przedłożeniu Zamawiającemu umowy o podwykonawstwo, której przedmiotem są dostawy lub usługi, bez odsetek za opóźnienie w zapłacie, należnych podwykonawcy robót budowlanych lub dalszemu podwykonawcy.</w:t>
      </w:r>
    </w:p>
    <w:p w14:paraId="45D23469" w14:textId="77777777" w:rsidR="00366597" w:rsidRPr="004431EC" w:rsidRDefault="00366597" w:rsidP="00B913D9">
      <w:pPr>
        <w:widowControl w:val="0"/>
        <w:numPr>
          <w:ilvl w:val="0"/>
          <w:numId w:val="35"/>
        </w:numPr>
        <w:ind w:left="0" w:hanging="357"/>
        <w:jc w:val="both"/>
        <w:rPr>
          <w:rFonts w:ascii="Calibri Light" w:hAnsi="Calibri Light" w:cs="Calibri Light"/>
          <w:spacing w:val="-19"/>
          <w:sz w:val="22"/>
          <w:szCs w:val="22"/>
        </w:rPr>
      </w:pPr>
      <w:r w:rsidRPr="00DE4CC6">
        <w:rPr>
          <w:rFonts w:ascii="Calibri Light" w:hAnsi="Calibri Light" w:cs="Calibri Light"/>
          <w:sz w:val="22"/>
          <w:szCs w:val="22"/>
        </w:rPr>
        <w:t xml:space="preserve">W </w:t>
      </w:r>
      <w:r w:rsidRPr="004431EC">
        <w:rPr>
          <w:rFonts w:ascii="Calibri Light" w:hAnsi="Calibri Light" w:cs="Calibri Light"/>
          <w:sz w:val="22"/>
          <w:szCs w:val="22"/>
        </w:rPr>
        <w:t>przypadku dokonania bezpośredniej zapłaty podwykonawcy robót budowlanych lub dalszemu podwykonawcy Zamawiający potrąca kwotę wypłaconego wynagrodzenia z Wynagrodzenia Wykonawcy</w:t>
      </w:r>
      <w:r w:rsidRPr="004431EC">
        <w:rPr>
          <w:rFonts w:ascii="Calibri Light" w:hAnsi="Calibri Light" w:cs="Calibri Light"/>
          <w:spacing w:val="-10"/>
          <w:sz w:val="22"/>
          <w:szCs w:val="22"/>
        </w:rPr>
        <w:t>, na co Wykonawca wyraża zgodę.</w:t>
      </w:r>
    </w:p>
    <w:p w14:paraId="73F1D019" w14:textId="000DD965" w:rsidR="004431EC" w:rsidRPr="004431EC" w:rsidRDefault="004431EC" w:rsidP="00B913D9">
      <w:pPr>
        <w:widowControl w:val="0"/>
        <w:numPr>
          <w:ilvl w:val="0"/>
          <w:numId w:val="35"/>
        </w:numPr>
        <w:ind w:left="0" w:hanging="357"/>
        <w:jc w:val="both"/>
        <w:rPr>
          <w:rFonts w:ascii="Calibri Light" w:hAnsi="Calibri Light" w:cs="Calibri Light"/>
          <w:color w:val="000000"/>
          <w:sz w:val="22"/>
          <w:szCs w:val="22"/>
        </w:rPr>
      </w:pPr>
      <w:r w:rsidRPr="004431EC">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 xml:space="preserve">Faktury zostaną wystawione oraz wysyłane przez Wykonawcę zgodnie z ustawą z dnia 11 marca 2004 r. o podatku od towarów i usług oraz ustawą z dnia 9 listopada 2018 r. o elektronicznym fakturowaniu w zamówieniach publicznych, koncesjach na roboty budowlane lub usługi oraz partnerstwie publiczno-prywatnym, a zostaną zapłacone przez Zamawiającego w terminie do </w:t>
      </w:r>
      <w:r>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w:t>
      </w:r>
      <w:r w:rsidRPr="004431EC">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30</w:t>
      </w:r>
      <w:r>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 trzydziestu</w:t>
      </w:r>
      <w:r w:rsidRPr="004431EC">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 xml:space="preserve"> dni, licząc od dnia następującego po dniu otrzymania faktury elektronicznej ustrukturyzowanej. Zamawiający wskazuje do wysyłania elektronicznych faktur ustrukturyzowanych – za pośrednictwem Platformy Elektronicznego Fakturowania (PEF),  skrzynkę: [___________________].</w:t>
      </w:r>
    </w:p>
    <w:p w14:paraId="3AA68AC0" w14:textId="1B8C5B6C" w:rsidR="004431EC" w:rsidRPr="004431EC" w:rsidRDefault="004431EC" w:rsidP="00B913D9">
      <w:pPr>
        <w:widowControl w:val="0"/>
        <w:numPr>
          <w:ilvl w:val="0"/>
          <w:numId w:val="35"/>
        </w:numPr>
        <w:ind w:left="0" w:hanging="357"/>
        <w:jc w:val="both"/>
        <w:rPr>
          <w:rFonts w:ascii="Calibri Light" w:hAnsi="Calibri Light" w:cs="Calibri Light"/>
          <w:color w:val="000000"/>
          <w:sz w:val="22"/>
          <w:szCs w:val="22"/>
        </w:rPr>
      </w:pPr>
      <w:r w:rsidRPr="004431EC">
        <w:rPr>
          <w:rFonts w:ascii="Calibri Light" w:hAnsi="Calibri Light" w:cs="Calibri Light"/>
          <w:color w:val="000000"/>
          <w:sz w:val="22"/>
          <w:szCs w:val="22"/>
        </w:rPr>
        <w:t xml:space="preserve">Wynagrodzenie płatne będzie </w:t>
      </w:r>
      <w:r w:rsidRPr="004431EC">
        <w:rPr>
          <w:rFonts w:ascii="Calibri Light" w:hAnsi="Calibri Light" w:cs="Calibri Light"/>
          <w:sz w:val="22"/>
          <w:szCs w:val="22"/>
        </w:rPr>
        <w:t>przelewem na rachunek bankowy Wykonawcy wskazany w fakturze VAT.</w:t>
      </w:r>
    </w:p>
    <w:p w14:paraId="5C6739A5" w14:textId="77777777" w:rsidR="004431EC" w:rsidRPr="004431EC" w:rsidRDefault="004431EC" w:rsidP="00B913D9">
      <w:pPr>
        <w:widowControl w:val="0"/>
        <w:numPr>
          <w:ilvl w:val="0"/>
          <w:numId w:val="35"/>
        </w:numPr>
        <w:ind w:left="0" w:hanging="357"/>
        <w:jc w:val="both"/>
        <w:rPr>
          <w:rFonts w:ascii="Calibri Light" w:hAnsi="Calibri Light" w:cs="Calibri Light"/>
          <w:color w:val="000000"/>
          <w:sz w:val="22"/>
          <w:szCs w:val="22"/>
        </w:rPr>
      </w:pPr>
      <w:r w:rsidRPr="004431EC">
        <w:rPr>
          <w:rFonts w:ascii="Calibri Light" w:hAnsi="Calibri Light" w:cs="Calibri Light"/>
          <w:sz w:val="22"/>
          <w:szCs w:val="22"/>
        </w:rPr>
        <w:t xml:space="preserve"> </w:t>
      </w:r>
      <w:r w:rsidRPr="004431EC">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Zamawiający może wstrzymać się z wypłatą należnego Wykonawcy wynagrodzenia, jeżeli numer rachunku widniejący na wystawionej przez niego fakturze nie figuruje w wykazie </w:t>
      </w:r>
      <w:r w:rsidRPr="004431EC">
        <w:rPr>
          <w:rFonts w:ascii="Calibri Light" w:hAnsi="Calibri Light" w:cs="Calibri Light"/>
          <w:color w:val="000000"/>
          <w:sz w:val="22"/>
          <w:szCs w:val="22"/>
        </w:rPr>
        <w:t>w wykazie informacji o podatnikach VAT prowadzonej przez Ministra Finansów (</w:t>
      </w:r>
      <w:hyperlink r:id="rId7">
        <w:r w:rsidRPr="004431EC">
          <w:rPr>
            <w:rStyle w:val="czeinternetowe"/>
            <w:rFonts w:ascii="Calibri Light" w:hAnsi="Calibri Light" w:cs="Calibri Light"/>
            <w:color w:val="000000"/>
            <w:sz w:val="22"/>
            <w:szCs w:val="22"/>
          </w:rPr>
          <w:t>https://www.podatki.gov.pl/wykaz-podatnikow-vat-wyszukiwarka</w:t>
        </w:r>
      </w:hyperlink>
      <w:r w:rsidRPr="004431EC">
        <w:rPr>
          <w:rFonts w:ascii="Calibri Light" w:hAnsi="Calibri Light" w:cs="Calibri Light"/>
          <w:color w:val="000000"/>
          <w:sz w:val="22"/>
          <w:szCs w:val="22"/>
        </w:rPr>
        <w:t>),</w:t>
      </w:r>
      <w:r w:rsidRPr="004431EC">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a Wykonawcy nie przysługują z tego tytułu żadne roszczenia (dotyczy Wykonawców będących podatnikami VAT).</w:t>
      </w:r>
    </w:p>
    <w:p w14:paraId="5463F5E3" w14:textId="430AEB25" w:rsidR="004431EC" w:rsidRPr="004431EC" w:rsidRDefault="004431EC" w:rsidP="00B913D9">
      <w:pPr>
        <w:widowControl w:val="0"/>
        <w:numPr>
          <w:ilvl w:val="0"/>
          <w:numId w:val="35"/>
        </w:numPr>
        <w:ind w:left="0" w:hanging="357"/>
        <w:jc w:val="both"/>
        <w:rPr>
          <w:rFonts w:ascii="Calibri Light" w:hAnsi="Calibri Light" w:cs="Calibri Light"/>
          <w:color w:val="000000"/>
          <w:sz w:val="22"/>
          <w:szCs w:val="22"/>
        </w:rPr>
      </w:pPr>
      <w:r w:rsidRPr="004431EC">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 xml:space="preserve">W przypadku, jeżeli wartość lub treść faktury lub załączników będzie kwestionowana przez Zamawiającego i będzie wymagała uzupełnień lub korekty ze strony Wykonawcy, lub gdy Wykonawca nie przedłoży Zamawiającemu dokumentów wskazanych w ust.10 , za datę faktycznego otrzymania  elektronicznej faktury ustrukturyzowanej uznaje się datę otrzymania przez  Zamawiającego faktury skorygowanej lub/i uzupełnienia ww. dokumentów.. Zamawiający poinformuje Wykonawcę o stwierdzonych brakach niezwłocznie, nie później jednak niż w terminie </w:t>
      </w:r>
      <w:r>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w:t>
      </w:r>
      <w:r w:rsidRPr="004431EC">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5</w:t>
      </w:r>
      <w:r>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 pięciu</w:t>
      </w:r>
      <w:r w:rsidRPr="004431EC">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 xml:space="preserve"> dni roboczych od dnia </w:t>
      </w:r>
      <w:r w:rsidRPr="004431EC">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lastRenderedPageBreak/>
        <w:t>otrzymania faktury, w formie pisemnej lub mailowej.</w:t>
      </w:r>
    </w:p>
    <w:p w14:paraId="5D47D7AD" w14:textId="77777777" w:rsidR="004431EC" w:rsidRDefault="00366597" w:rsidP="00B913D9">
      <w:pPr>
        <w:widowControl w:val="0"/>
        <w:numPr>
          <w:ilvl w:val="0"/>
          <w:numId w:val="35"/>
        </w:numPr>
        <w:ind w:left="0" w:hanging="357"/>
        <w:jc w:val="both"/>
        <w:rPr>
          <w:rFonts w:ascii="Calibri Light" w:hAnsi="Calibri Light" w:cs="Calibri Light"/>
          <w:color w:val="000000"/>
          <w:sz w:val="22"/>
          <w:szCs w:val="22"/>
        </w:rPr>
      </w:pPr>
      <w:r w:rsidRPr="004431EC">
        <w:rPr>
          <w:rFonts w:ascii="Calibri Light" w:hAnsi="Calibri Light" w:cs="Calibri Light"/>
          <w:sz w:val="22"/>
          <w:szCs w:val="22"/>
        </w:rPr>
        <w:t>Zapłatę uważa się za dokonaną z chwilą obciążenia rachunku bankowego Zamawiającego kwotą należnego Wynagrodzenia.</w:t>
      </w:r>
    </w:p>
    <w:p w14:paraId="1F4AF257" w14:textId="77777777" w:rsidR="004431EC" w:rsidRDefault="004D1848" w:rsidP="00B913D9">
      <w:pPr>
        <w:widowControl w:val="0"/>
        <w:numPr>
          <w:ilvl w:val="0"/>
          <w:numId w:val="35"/>
        </w:numPr>
        <w:ind w:left="0" w:hanging="357"/>
        <w:jc w:val="both"/>
        <w:rPr>
          <w:rFonts w:ascii="Calibri Light" w:hAnsi="Calibri Light" w:cs="Calibri Light"/>
          <w:color w:val="000000"/>
          <w:sz w:val="22"/>
          <w:szCs w:val="22"/>
        </w:rPr>
      </w:pPr>
      <w:r w:rsidRPr="004431EC">
        <w:rPr>
          <w:rFonts w:ascii="Calibri Light" w:hAnsi="Calibri Light" w:cs="Calibri Light"/>
          <w:sz w:val="22"/>
          <w:szCs w:val="22"/>
        </w:rPr>
        <w:t>Przelew</w:t>
      </w:r>
      <w:r w:rsidR="00366597" w:rsidRPr="004431EC">
        <w:rPr>
          <w:rFonts w:ascii="Calibri Light" w:hAnsi="Calibri Light" w:cs="Calibri Light"/>
          <w:sz w:val="22"/>
          <w:szCs w:val="22"/>
        </w:rPr>
        <w:t xml:space="preserve"> przez Wykonawcę wierzytelności przysługujących wobec Zamawiającego z tytułu realizacji niniejszej Umowy wymaga uprzedniej pisemnej zgody Zamawiającego pod rygorem nieważności.</w:t>
      </w:r>
    </w:p>
    <w:p w14:paraId="5DBDFAA2" w14:textId="77777777" w:rsidR="004431EC" w:rsidRDefault="00366597" w:rsidP="00B913D9">
      <w:pPr>
        <w:widowControl w:val="0"/>
        <w:numPr>
          <w:ilvl w:val="0"/>
          <w:numId w:val="35"/>
        </w:numPr>
        <w:ind w:left="0" w:hanging="357"/>
        <w:jc w:val="both"/>
        <w:rPr>
          <w:rFonts w:ascii="Calibri Light" w:hAnsi="Calibri Light" w:cs="Calibri Light"/>
          <w:color w:val="000000"/>
          <w:sz w:val="22"/>
          <w:szCs w:val="22"/>
        </w:rPr>
      </w:pPr>
      <w:r w:rsidRPr="004431EC">
        <w:rPr>
          <w:rFonts w:ascii="Calibri Light" w:hAnsi="Calibri Light" w:cs="Calibri Light"/>
          <w:sz w:val="22"/>
          <w:szCs w:val="22"/>
        </w:rPr>
        <w:t>Zamawiający oświadcza, że jest czynnym podatnikiem VAT, zarejestrowanym w Urzędzie Skarbowym pod numerem NIP: i jest uprawniony do wystawiania i otrzymywania faktur VAT</w:t>
      </w:r>
      <w:r w:rsidR="008A4F36" w:rsidRPr="004431EC">
        <w:rPr>
          <w:rFonts w:ascii="Calibri Light" w:hAnsi="Calibri Light" w:cs="Calibri Light"/>
          <w:sz w:val="22"/>
          <w:szCs w:val="22"/>
        </w:rPr>
        <w:t>.</w:t>
      </w:r>
    </w:p>
    <w:p w14:paraId="402F10F9" w14:textId="5FC8ECC5" w:rsidR="00366597" w:rsidRPr="004431EC" w:rsidRDefault="00366597" w:rsidP="00B913D9">
      <w:pPr>
        <w:widowControl w:val="0"/>
        <w:numPr>
          <w:ilvl w:val="0"/>
          <w:numId w:val="35"/>
        </w:numPr>
        <w:ind w:left="0" w:hanging="357"/>
        <w:jc w:val="both"/>
        <w:rPr>
          <w:rFonts w:ascii="Calibri Light" w:hAnsi="Calibri Light" w:cs="Calibri Light"/>
          <w:color w:val="000000"/>
          <w:sz w:val="22"/>
          <w:szCs w:val="22"/>
        </w:rPr>
      </w:pPr>
      <w:r w:rsidRPr="004431EC">
        <w:rPr>
          <w:rFonts w:ascii="Calibri Light" w:hAnsi="Calibri Light" w:cs="Calibri Light"/>
          <w:sz w:val="22"/>
          <w:szCs w:val="22"/>
        </w:rPr>
        <w:t>Wykonawca oświadcza, że jest</w:t>
      </w:r>
      <w:r w:rsidR="004431EC">
        <w:rPr>
          <w:rFonts w:ascii="Calibri Light" w:hAnsi="Calibri Light" w:cs="Calibri Light"/>
          <w:sz w:val="22"/>
          <w:szCs w:val="22"/>
        </w:rPr>
        <w:t>/nie jest</w:t>
      </w:r>
      <w:r w:rsidRPr="004431EC">
        <w:rPr>
          <w:rFonts w:ascii="Calibri Light" w:hAnsi="Calibri Light" w:cs="Calibri Light"/>
          <w:sz w:val="22"/>
          <w:szCs w:val="22"/>
        </w:rPr>
        <w:t xml:space="preserve"> czynnym podatnikiem VAT, zarejestrowanym w Urzędzie Skarbowym pod numerem NIP </w:t>
      </w:r>
      <w:r w:rsidR="008A4F36" w:rsidRPr="004431EC">
        <w:rPr>
          <w:rFonts w:ascii="Calibri Light" w:hAnsi="Calibri Light" w:cs="Calibri Light"/>
          <w:sz w:val="22"/>
          <w:szCs w:val="22"/>
        </w:rPr>
        <w:t xml:space="preserve">.... </w:t>
      </w:r>
      <w:r w:rsidRPr="004431EC">
        <w:rPr>
          <w:rFonts w:ascii="Calibri Light" w:hAnsi="Calibri Light" w:cs="Calibri Light"/>
          <w:sz w:val="22"/>
          <w:szCs w:val="22"/>
        </w:rPr>
        <w:t xml:space="preserve">  i jest uprawniony do wystawiania i otrzymywania faktur VAT, posiada status  </w:t>
      </w:r>
      <w:r w:rsidR="008A4F36" w:rsidRPr="004431EC">
        <w:rPr>
          <w:rFonts w:ascii="Calibri Light" w:hAnsi="Calibri Light" w:cs="Calibri Light"/>
          <w:sz w:val="22"/>
          <w:szCs w:val="22"/>
        </w:rPr>
        <w:t>....</w:t>
      </w:r>
      <w:r w:rsidRPr="004431EC">
        <w:rPr>
          <w:rFonts w:ascii="Calibri Light" w:hAnsi="Calibri Light" w:cs="Calibri Light"/>
          <w:sz w:val="22"/>
          <w:szCs w:val="22"/>
        </w:rPr>
        <w:t xml:space="preserve">   przedsiębiorcy w rozumieniu ustawy z dnia 8 marca 2013 roku o przeciwdziałaniu nadmiernym opóźnieniom w transakcjach handlowych.</w:t>
      </w:r>
    </w:p>
    <w:p w14:paraId="68AB0815" w14:textId="77777777" w:rsidR="00366597" w:rsidRPr="00DE4CC6" w:rsidRDefault="00366597" w:rsidP="00DE4CC6">
      <w:pPr>
        <w:widowControl w:val="0"/>
        <w:ind w:left="714"/>
        <w:jc w:val="both"/>
        <w:rPr>
          <w:rFonts w:ascii="Calibri Light" w:hAnsi="Calibri Light" w:cs="Calibri Light"/>
          <w:spacing w:val="-19"/>
          <w:sz w:val="22"/>
          <w:szCs w:val="22"/>
        </w:rPr>
      </w:pPr>
    </w:p>
    <w:p w14:paraId="0461EF7D" w14:textId="77777777" w:rsidR="00366597" w:rsidRPr="00DE4CC6" w:rsidRDefault="00366597" w:rsidP="00DE4CC6">
      <w:pPr>
        <w:ind w:right="-432"/>
        <w:jc w:val="center"/>
        <w:rPr>
          <w:rFonts w:ascii="Calibri Light" w:hAnsi="Calibri Light" w:cs="Calibri Light"/>
          <w:b/>
          <w:bCs/>
          <w:sz w:val="22"/>
          <w:szCs w:val="22"/>
        </w:rPr>
      </w:pPr>
      <w:r w:rsidRPr="00DE4CC6">
        <w:rPr>
          <w:rFonts w:ascii="Calibri Light" w:hAnsi="Calibri Light" w:cs="Calibri Light"/>
          <w:b/>
          <w:bCs/>
          <w:sz w:val="22"/>
          <w:szCs w:val="22"/>
        </w:rPr>
        <w:t>Roboty zamienne, dodatkowe, zaniechane</w:t>
      </w:r>
    </w:p>
    <w:p w14:paraId="3C2D4A6E" w14:textId="77777777" w:rsidR="00366597" w:rsidRPr="00DE4CC6" w:rsidRDefault="00366597" w:rsidP="00DE4CC6">
      <w:pPr>
        <w:ind w:right="-432"/>
        <w:jc w:val="center"/>
        <w:rPr>
          <w:rFonts w:ascii="Calibri Light" w:hAnsi="Calibri Light" w:cs="Calibri Light"/>
          <w:b/>
          <w:bCs/>
          <w:sz w:val="22"/>
          <w:szCs w:val="22"/>
        </w:rPr>
      </w:pPr>
      <w:r w:rsidRPr="00DE4CC6">
        <w:rPr>
          <w:rFonts w:ascii="Calibri Light" w:hAnsi="Calibri Light" w:cs="Calibri Light"/>
          <w:b/>
          <w:bCs/>
          <w:sz w:val="22"/>
          <w:szCs w:val="22"/>
        </w:rPr>
        <w:t>§ 7</w:t>
      </w:r>
    </w:p>
    <w:p w14:paraId="308D2465" w14:textId="74FC094D" w:rsidR="00366597" w:rsidRPr="00DE4CC6" w:rsidRDefault="00366597" w:rsidP="004431EC">
      <w:pPr>
        <w:pStyle w:val="1Ustpyznumeracj"/>
        <w:numPr>
          <w:ilvl w:val="0"/>
          <w:numId w:val="19"/>
        </w:numPr>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 xml:space="preserve">Wykonawca zobowiązuje się do wykonania robót zamiennych w stosunku do Robót, jeżeli ich wykonanie jest konieczne dla realizacji </w:t>
      </w:r>
      <w:r w:rsidR="004431EC">
        <w:rPr>
          <w:rFonts w:ascii="Calibri Light" w:hAnsi="Calibri Light" w:cs="Calibri Light"/>
          <w:bCs w:val="0"/>
          <w:color w:val="auto"/>
        </w:rPr>
        <w:t xml:space="preserve">Przedmiotu </w:t>
      </w:r>
      <w:r w:rsidRPr="00DE4CC6">
        <w:rPr>
          <w:rFonts w:ascii="Calibri Light" w:hAnsi="Calibri Light" w:cs="Calibri Light"/>
          <w:bCs w:val="0"/>
          <w:color w:val="auto"/>
        </w:rPr>
        <w:t>Umowy lub korzystne dla Zamawiającego, zgodnie z zasadami wiedzy technicznej, na warunkach określonych w aneksie do Umowy.</w:t>
      </w:r>
    </w:p>
    <w:p w14:paraId="31BA06A4" w14:textId="77777777" w:rsidR="00366597" w:rsidRPr="00DE4CC6" w:rsidRDefault="00366597" w:rsidP="004431EC">
      <w:pPr>
        <w:pStyle w:val="1Ustpyznumeracj"/>
        <w:numPr>
          <w:ilvl w:val="0"/>
          <w:numId w:val="19"/>
        </w:numPr>
        <w:spacing w:after="0" w:line="240" w:lineRule="auto"/>
        <w:ind w:left="0" w:hanging="357"/>
        <w:rPr>
          <w:rFonts w:ascii="Calibri Light" w:hAnsi="Calibri Light" w:cs="Calibri Light"/>
          <w:bCs w:val="0"/>
          <w:color w:val="auto"/>
        </w:rPr>
      </w:pPr>
      <w:r w:rsidRPr="00DE4CC6">
        <w:rPr>
          <w:rFonts w:ascii="Calibri Light" w:hAnsi="Calibri Light" w:cs="Calibri Light"/>
          <w:bCs w:val="0"/>
        </w:rPr>
        <w:t xml:space="preserve">W przypadku konieczności wykonania robót dodatkowych nieprzewidzianych w Umowie, których konieczność wystąpi w toku realizacji Umowy, Wykonawca obowiązany jest poinformować w formie pisemnej o tym fakcie Zamawiającego, a także przedstawić zakres i kosztorys tych robót. </w:t>
      </w:r>
    </w:p>
    <w:p w14:paraId="489D9426" w14:textId="77777777" w:rsidR="00366597" w:rsidRPr="00DE4CC6" w:rsidRDefault="00366597" w:rsidP="004431EC">
      <w:pPr>
        <w:pStyle w:val="1Ustpyznumeracj"/>
        <w:numPr>
          <w:ilvl w:val="0"/>
          <w:numId w:val="19"/>
        </w:numPr>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000000"/>
        </w:rPr>
        <w:t>Strony zgodnie postanawiają, że Wykonawca jest zobowiązany</w:t>
      </w:r>
      <w:r w:rsidRPr="00DE4CC6">
        <w:rPr>
          <w:rFonts w:ascii="Calibri Light" w:hAnsi="Calibri Light" w:cs="Calibri Light"/>
          <w:bCs w:val="0"/>
        </w:rPr>
        <w:t xml:space="preserve"> do wykonania robót  dodatkowych i zamiennych, wyłącznie po uprzednim podpisaniu przez Strony protokołu konieczności, pisemnym zaakceptowaniu przez Zamawiającego kosztorysu prac dodatkowych/kosztorysu różnicowego robót zamiennych oraz po zawarciu aneksu do Umowy.</w:t>
      </w:r>
    </w:p>
    <w:p w14:paraId="60495616" w14:textId="2AD87D25" w:rsidR="00366597" w:rsidRPr="004431EC" w:rsidRDefault="00366597" w:rsidP="004431EC">
      <w:pPr>
        <w:pStyle w:val="1Ustpyznumeracj"/>
        <w:numPr>
          <w:ilvl w:val="0"/>
          <w:numId w:val="19"/>
        </w:numPr>
        <w:spacing w:after="0" w:line="240" w:lineRule="auto"/>
        <w:ind w:left="0" w:hanging="357"/>
        <w:rPr>
          <w:rFonts w:ascii="Calibri Light" w:hAnsi="Calibri Light" w:cs="Calibri Light"/>
          <w:bCs w:val="0"/>
          <w:color w:val="auto"/>
        </w:rPr>
      </w:pPr>
      <w:r w:rsidRPr="00DE4CC6">
        <w:rPr>
          <w:rFonts w:ascii="Calibri Light" w:hAnsi="Calibri Light" w:cs="Calibri Light"/>
          <w:bCs w:val="0"/>
        </w:rPr>
        <w:t xml:space="preserve">W wypadku wykonania przez Wykonawcę jakichkolwiek </w:t>
      </w:r>
      <w:r w:rsidR="00051B75" w:rsidRPr="00DE4CC6">
        <w:rPr>
          <w:rFonts w:ascii="Calibri Light" w:hAnsi="Calibri Light" w:cs="Calibri Light"/>
          <w:bCs w:val="0"/>
        </w:rPr>
        <w:t>robót</w:t>
      </w:r>
      <w:r w:rsidRPr="00DE4CC6">
        <w:rPr>
          <w:rFonts w:ascii="Calibri Light" w:hAnsi="Calibri Light" w:cs="Calibri Light"/>
          <w:bCs w:val="0"/>
        </w:rPr>
        <w:t xml:space="preserve"> lub czynności innych niż objęte Przedmiotem Umowy, bez zawarcia aneksu do Umowy, prace te i czynności podejmowane będą wyłącznie na koszt i ryzyko Wykonawcy, nie uprawniając go do domagania się od Zamawiającego jakiegokolwiek wynagrodzenia dodatkowego. W takim wypadku Wykonawca zrzeka się wobec Zamawiającego jakichkolwiek roszczeń z tego tytułu, w tym również roszczeń z tytułu bezpodstawnego </w:t>
      </w:r>
      <w:r w:rsidRPr="004431EC">
        <w:rPr>
          <w:rFonts w:ascii="Calibri Light" w:hAnsi="Calibri Light" w:cs="Calibri Light"/>
          <w:bCs w:val="0"/>
        </w:rPr>
        <w:t>wzbogacenia, a Zamawiający będzie miał również prawo do domagania się od Wykonawcy usunięcia prac wykonanych bez jego zgody.</w:t>
      </w:r>
    </w:p>
    <w:p w14:paraId="66E97471" w14:textId="04FBCF53" w:rsidR="00BB535D" w:rsidRPr="00DE4CC6" w:rsidRDefault="00366597" w:rsidP="00BE618F">
      <w:pPr>
        <w:pStyle w:val="1Ustpyznumeracj"/>
        <w:numPr>
          <w:ilvl w:val="0"/>
          <w:numId w:val="19"/>
        </w:numPr>
        <w:spacing w:after="0" w:line="240" w:lineRule="auto"/>
        <w:ind w:left="0" w:hanging="426"/>
        <w:rPr>
          <w:rFonts w:ascii="Calibri Light" w:hAnsi="Calibri Light" w:cs="Calibri Light"/>
          <w:bCs w:val="0"/>
          <w:color w:val="000000" w:themeColor="text1"/>
        </w:rPr>
      </w:pPr>
      <w:r w:rsidRPr="004431EC">
        <w:rPr>
          <w:rFonts w:ascii="Calibri Light" w:hAnsi="Calibri Light" w:cs="Calibri Light"/>
          <w:bCs w:val="0"/>
        </w:rPr>
        <w:t xml:space="preserve">Rozliczenie prac dodatkowych oraz zamiennych nastąpi, na zasadach określonych dla robót </w:t>
      </w:r>
      <w:r w:rsidRPr="004431EC">
        <w:rPr>
          <w:rFonts w:ascii="Calibri Light" w:hAnsi="Calibri Light" w:cs="Calibri Light"/>
          <w:bCs w:val="0"/>
          <w:color w:val="000000" w:themeColor="text1"/>
        </w:rPr>
        <w:t>podstawowych, tj. przy przyjęciu stawek jednostkowych wskazanych w Ofercie Wykonawcy i Kosztorysie</w:t>
      </w:r>
      <w:r w:rsidR="004431EC" w:rsidRPr="004431EC">
        <w:rPr>
          <w:rFonts w:ascii="Calibri Light" w:hAnsi="Calibri Light" w:cs="Calibri Light"/>
          <w:bCs w:val="0"/>
          <w:color w:val="000000" w:themeColor="text1"/>
        </w:rPr>
        <w:t xml:space="preserve"> Wykonawcy</w:t>
      </w:r>
      <w:r w:rsidRPr="004431EC">
        <w:rPr>
          <w:rFonts w:ascii="Calibri Light" w:hAnsi="Calibri Light" w:cs="Calibri Light"/>
          <w:bCs w:val="0"/>
          <w:color w:val="000000" w:themeColor="text1"/>
        </w:rPr>
        <w:t>, a w przypadku braku takich pozycji według średnich cen publikowanych przez SEKOCENBUD</w:t>
      </w:r>
      <w:r w:rsidR="004D3B6E" w:rsidRPr="004431EC">
        <w:rPr>
          <w:rFonts w:ascii="Calibri Light" w:hAnsi="Calibri Light" w:cs="Calibri Light"/>
          <w:bCs w:val="0"/>
          <w:color w:val="000000" w:themeColor="text1"/>
        </w:rPr>
        <w:t xml:space="preserve"> dla województwa małopolskiego</w:t>
      </w:r>
      <w:r w:rsidRPr="004431EC">
        <w:rPr>
          <w:rFonts w:ascii="Calibri Light" w:hAnsi="Calibri Light" w:cs="Calibri Light"/>
          <w:bCs w:val="0"/>
          <w:color w:val="000000" w:themeColor="text1"/>
        </w:rPr>
        <w:t xml:space="preserve"> z kwartału poprzedzającego wykonanie robót dodatkowych/zamiennych</w:t>
      </w:r>
      <w:r w:rsidR="004D3B6E" w:rsidRPr="004431EC">
        <w:rPr>
          <w:rFonts w:ascii="Calibri Light" w:hAnsi="Calibri Light" w:cs="Calibri Light"/>
          <w:bCs w:val="0"/>
          <w:color w:val="000000" w:themeColor="text1"/>
        </w:rPr>
        <w:t xml:space="preserve"> lub </w:t>
      </w:r>
      <w:r w:rsidR="00BB535D" w:rsidRPr="004431EC">
        <w:rPr>
          <w:rFonts w:ascii="Calibri Light" w:eastAsia="Arial Unicode MS" w:hAnsi="Calibri Light" w:cs="Calibri Light"/>
          <w:bCs w:val="0"/>
          <w:color w:val="000000"/>
          <w:kern w:val="0"/>
          <w:u w:color="000000"/>
          <w:bdr w:val="nil"/>
          <w14:textOutline w14:w="12700" w14:cap="flat" w14:cmpd="sng" w14:algn="ctr">
            <w14:noFill/>
            <w14:prstDash w14:val="solid"/>
            <w14:miter w14:lim="400000"/>
          </w14:textOutline>
        </w:rPr>
        <w:t>na podstawie średnich cen rynkowych zweryfikowanych przez Nadzór Inwestorski i zaakceptowanych</w:t>
      </w:r>
      <w:r w:rsidR="00BB535D" w:rsidRPr="00DE4CC6">
        <w:rPr>
          <w:rFonts w:ascii="Calibri Light" w:eastAsia="Arial Unicode MS" w:hAnsi="Calibri Light" w:cs="Calibri Light"/>
          <w:bCs w:val="0"/>
          <w:color w:val="000000"/>
          <w:kern w:val="0"/>
          <w:u w:color="000000"/>
          <w:bdr w:val="nil"/>
          <w14:textOutline w14:w="12700" w14:cap="flat" w14:cmpd="sng" w14:algn="ctr">
            <w14:noFill/>
            <w14:prstDash w14:val="solid"/>
            <w14:miter w14:lim="400000"/>
          </w14:textOutline>
        </w:rPr>
        <w:t xml:space="preserve"> przez Zamawiającego.</w:t>
      </w:r>
    </w:p>
    <w:p w14:paraId="3FF37906" w14:textId="77777777" w:rsidR="00366597" w:rsidRPr="00DE4CC6" w:rsidRDefault="00366597" w:rsidP="00BE618F">
      <w:pPr>
        <w:pStyle w:val="1Ustpyznumeracj"/>
        <w:numPr>
          <w:ilvl w:val="0"/>
          <w:numId w:val="19"/>
        </w:numPr>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000000" w:themeColor="text1"/>
        </w:rPr>
        <w:t>Zamawiający jest uprawniony do:</w:t>
      </w:r>
    </w:p>
    <w:p w14:paraId="7A76A355" w14:textId="0B34BB05" w:rsidR="00366597" w:rsidRPr="00DE4CC6" w:rsidRDefault="00366597" w:rsidP="00BE618F">
      <w:pPr>
        <w:pStyle w:val="2Punktyznumeracj"/>
        <w:numPr>
          <w:ilvl w:val="1"/>
          <w:numId w:val="35"/>
        </w:numPr>
      </w:pPr>
      <w:r w:rsidRPr="00DE4CC6">
        <w:t>zmniejszenia ilości Robót</w:t>
      </w:r>
      <w:r w:rsidR="00E47A77" w:rsidRPr="00DE4CC6">
        <w:t xml:space="preserve">, </w:t>
      </w:r>
      <w:r w:rsidRPr="00DE4CC6">
        <w:t xml:space="preserve"> na ilości dostosowane do potrzeb realizacji Przedmiotu Umowy lub pominięcie poszczególnych Robót, opisanych w Dokumentacji Technicznej, jeżeli zmiana ta jest konieczna dla realizacji </w:t>
      </w:r>
      <w:r w:rsidR="00E47A77" w:rsidRPr="00DE4CC6">
        <w:t xml:space="preserve">Przedmiotu </w:t>
      </w:r>
      <w:r w:rsidRPr="00DE4CC6">
        <w:t xml:space="preserve">Umowy zgodnie z zasadami wiedzy technicznej </w:t>
      </w:r>
      <w:r w:rsidR="00E47A77" w:rsidRPr="00DE4CC6">
        <w:t xml:space="preserve">lub odpowiada potrzebom Zamawiającego. </w:t>
      </w:r>
      <w:r w:rsidR="009F4038">
        <w:t>Strony ustalają, że maksymalna wartość zmniejszonej ilości</w:t>
      </w:r>
      <w:r w:rsidR="004431EC">
        <w:t xml:space="preserve"> </w:t>
      </w:r>
      <w:r w:rsidR="009F4038">
        <w:t>Robót nie może przekroczyć 30% Wynagrodzenia.</w:t>
      </w:r>
    </w:p>
    <w:p w14:paraId="43AE5977" w14:textId="6C401F9A" w:rsidR="009F4038" w:rsidRDefault="00366597" w:rsidP="00BE618F">
      <w:pPr>
        <w:pStyle w:val="2Punktyznumeracj"/>
        <w:numPr>
          <w:ilvl w:val="1"/>
          <w:numId w:val="35"/>
        </w:numPr>
      </w:pPr>
      <w:r w:rsidRPr="00DE4CC6">
        <w:t xml:space="preserve"> zmianę kolejności wykonania Robót, określonej HRF, jeżeli zmiana ta nie wpływa na realizację Umowy zgodnie z zasadami wiedzy technicznej i zmiana nie stanowi  odstępstwa od</w:t>
      </w:r>
      <w:r w:rsidR="00E47A77" w:rsidRPr="00DE4CC6">
        <w:t xml:space="preserve"> Dokumentacji Technicznej</w:t>
      </w:r>
      <w:r w:rsidRPr="00DE4CC6">
        <w:t>.</w:t>
      </w:r>
    </w:p>
    <w:p w14:paraId="4FDB3908" w14:textId="241F8BC9" w:rsidR="00E47A77" w:rsidRPr="00DE4CC6" w:rsidRDefault="00E47A77" w:rsidP="00BE618F">
      <w:pPr>
        <w:pStyle w:val="2Punktyznumeracj"/>
      </w:pPr>
      <w:r w:rsidRPr="009F4038">
        <w:rPr>
          <w:u w:color="000000"/>
          <w:bdr w:val="nil"/>
        </w:rPr>
        <w:t>W przypadku zaniechania realizacji części zakresu Przedmiotu Umowy m.in. w przypadkach wskazanych w ust.</w:t>
      </w:r>
      <w:r w:rsidR="00BE618F">
        <w:rPr>
          <w:u w:color="000000"/>
          <w:bdr w:val="nil"/>
        </w:rPr>
        <w:t>6</w:t>
      </w:r>
      <w:r w:rsidRPr="009F4038">
        <w:rPr>
          <w:u w:color="000000"/>
          <w:bdr w:val="nil"/>
        </w:rPr>
        <w:t xml:space="preserve"> , </w:t>
      </w:r>
      <w:r w:rsidR="00D15384">
        <w:rPr>
          <w:u w:color="000000"/>
          <w:bdr w:val="nil"/>
        </w:rPr>
        <w:t>W</w:t>
      </w:r>
      <w:r w:rsidRPr="009F4038">
        <w:rPr>
          <w:u w:color="000000"/>
          <w:bdr w:val="nil"/>
        </w:rPr>
        <w:t xml:space="preserve">ynagrodzenie Wykonawcy ulegnie </w:t>
      </w:r>
      <w:r w:rsidRPr="00DE4CC6">
        <w:t xml:space="preserve">obniżeniu o kwotę wynikającą z kosztorysu różnicowego, zaakceptowanego przez Zamawiającego. Kosztorys różnicowy zostanie sporządzony przy uwzględnieniu zakresu robót faktycznie niewykonywanych, a ustalenie wartości robót niewykonywanych nastąpi a podstawie cen jednostkowych określonych w Kosztorysie Wykonawcy, a w pozostałych przypadkach na podstawie średnich cen publikowanych przez SEKOCENBUD dla województwa małopolskiego z kwartału </w:t>
      </w:r>
      <w:r w:rsidRPr="00DE4CC6">
        <w:lastRenderedPageBreak/>
        <w:t xml:space="preserve">poprzedzającego wykonanie robót dodatkowych/zamiennych lub </w:t>
      </w:r>
      <w:r w:rsidRPr="009F4038">
        <w:rPr>
          <w:rFonts w:eastAsia="Arial Unicode MS"/>
          <w:color w:val="000000"/>
          <w:u w:color="000000"/>
          <w:bdr w:val="nil"/>
          <w14:textOutline w14:w="12700" w14:cap="flat" w14:cmpd="sng" w14:algn="ctr">
            <w14:noFill/>
            <w14:prstDash w14:val="solid"/>
            <w14:miter w14:lim="400000"/>
          </w14:textOutline>
        </w:rPr>
        <w:t>na podstawie średnich cen rynkowych zweryfikowanych przez Nadzór Inwestorski i zaakceptowanych przez Zamawiającego.</w:t>
      </w:r>
    </w:p>
    <w:p w14:paraId="1F7EC09B" w14:textId="77777777" w:rsidR="00366597" w:rsidRDefault="00366597" w:rsidP="009F4038">
      <w:pPr>
        <w:jc w:val="both"/>
        <w:rPr>
          <w:rFonts w:ascii="Calibri Light" w:hAnsi="Calibri Light" w:cs="Calibri Light"/>
          <w:color w:val="000000" w:themeColor="text1"/>
          <w:sz w:val="22"/>
          <w:szCs w:val="22"/>
        </w:rPr>
      </w:pPr>
    </w:p>
    <w:p w14:paraId="0F749107" w14:textId="77777777" w:rsidR="009F4038" w:rsidRPr="00DE4CC6" w:rsidRDefault="009F4038" w:rsidP="009F4038">
      <w:pPr>
        <w:jc w:val="both"/>
        <w:rPr>
          <w:rFonts w:ascii="Calibri Light" w:hAnsi="Calibri Light" w:cs="Calibri Light"/>
          <w:color w:val="000000" w:themeColor="text1"/>
          <w:sz w:val="22"/>
          <w:szCs w:val="22"/>
        </w:rPr>
      </w:pPr>
    </w:p>
    <w:p w14:paraId="5CAFBCD8" w14:textId="77777777" w:rsidR="00366597" w:rsidRPr="00DE4CC6" w:rsidRDefault="00366597" w:rsidP="00DE4CC6">
      <w:pPr>
        <w:jc w:val="center"/>
        <w:rPr>
          <w:rFonts w:ascii="Calibri Light" w:hAnsi="Calibri Light" w:cs="Calibri Light"/>
          <w:b/>
          <w:bCs/>
          <w:sz w:val="22"/>
          <w:szCs w:val="22"/>
        </w:rPr>
      </w:pPr>
      <w:r w:rsidRPr="00DE4CC6">
        <w:rPr>
          <w:rFonts w:ascii="Calibri Light" w:hAnsi="Calibri Light" w:cs="Calibri Light"/>
          <w:b/>
          <w:bCs/>
          <w:sz w:val="22"/>
          <w:szCs w:val="22"/>
        </w:rPr>
        <w:t>Odbiory</w:t>
      </w:r>
    </w:p>
    <w:p w14:paraId="7A5188B6" w14:textId="4A36721F" w:rsidR="00366597" w:rsidRPr="00DE4CC6" w:rsidRDefault="00366597" w:rsidP="00DE4CC6">
      <w:pPr>
        <w:pStyle w:val="Default"/>
        <w:jc w:val="center"/>
        <w:rPr>
          <w:rFonts w:ascii="Calibri Light" w:hAnsi="Calibri Light" w:cs="Calibri Light"/>
          <w:b/>
          <w:bCs/>
          <w:color w:val="auto"/>
          <w:sz w:val="22"/>
          <w:szCs w:val="22"/>
        </w:rPr>
      </w:pPr>
      <w:r w:rsidRPr="00DE4CC6">
        <w:rPr>
          <w:rFonts w:ascii="Calibri Light" w:hAnsi="Calibri Light" w:cs="Calibri Light"/>
          <w:b/>
          <w:bCs/>
          <w:color w:val="auto"/>
          <w:sz w:val="22"/>
          <w:szCs w:val="22"/>
        </w:rPr>
        <w:t>§ 8</w:t>
      </w:r>
    </w:p>
    <w:p w14:paraId="5ACB0C94" w14:textId="0D88B0C6" w:rsidR="00430790" w:rsidRPr="00DE4CC6" w:rsidRDefault="00430790"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color w:val="000000"/>
          <w:sz w:val="22"/>
          <w:szCs w:val="22"/>
        </w:rPr>
        <w:t>Strony ustalają następuje rodzaje odbiorów</w:t>
      </w:r>
      <w:r w:rsidR="00471CE6" w:rsidRPr="00DE4CC6">
        <w:rPr>
          <w:rFonts w:ascii="Calibri Light" w:hAnsi="Calibri Light" w:cs="Calibri Light"/>
          <w:color w:val="000000"/>
          <w:sz w:val="22"/>
          <w:szCs w:val="22"/>
        </w:rPr>
        <w:t xml:space="preserve"> w toku realizacji Umowy</w:t>
      </w:r>
      <w:r w:rsidRPr="00DE4CC6">
        <w:rPr>
          <w:rFonts w:ascii="Calibri Light" w:hAnsi="Calibri Light" w:cs="Calibri Light"/>
          <w:color w:val="000000"/>
          <w:sz w:val="22"/>
          <w:szCs w:val="22"/>
        </w:rPr>
        <w:t>:</w:t>
      </w:r>
    </w:p>
    <w:p w14:paraId="4D577A47" w14:textId="3ADF97F1" w:rsidR="00430790" w:rsidRPr="00DE4CC6" w:rsidRDefault="00430790" w:rsidP="00B913D9">
      <w:pPr>
        <w:pStyle w:val="Akapitzlist"/>
        <w:numPr>
          <w:ilvl w:val="1"/>
          <w:numId w:val="63"/>
        </w:numPr>
        <w:ind w:left="0"/>
        <w:jc w:val="both"/>
        <w:rPr>
          <w:rFonts w:ascii="Calibri Light" w:hAnsi="Calibri Light" w:cs="Calibri Light"/>
          <w:color w:val="000000"/>
          <w:sz w:val="22"/>
          <w:szCs w:val="22"/>
        </w:rPr>
      </w:pPr>
      <w:r w:rsidRPr="00DE4CC6">
        <w:rPr>
          <w:rFonts w:ascii="Calibri Light" w:hAnsi="Calibri Light" w:cs="Calibri Light"/>
          <w:color w:val="000000"/>
          <w:sz w:val="22"/>
          <w:szCs w:val="22"/>
        </w:rPr>
        <w:t>odbiór robót zanikających lub ulegających zakryciu,</w:t>
      </w:r>
    </w:p>
    <w:p w14:paraId="35199DB1" w14:textId="4BB0AF3A" w:rsidR="00430790" w:rsidRPr="00DE4CC6" w:rsidRDefault="00430790" w:rsidP="00B913D9">
      <w:pPr>
        <w:pStyle w:val="Akapitzlist"/>
        <w:numPr>
          <w:ilvl w:val="1"/>
          <w:numId w:val="63"/>
        </w:numPr>
        <w:ind w:left="0"/>
        <w:jc w:val="both"/>
        <w:rPr>
          <w:rFonts w:ascii="Calibri Light" w:hAnsi="Calibri Light" w:cs="Calibri Light"/>
          <w:color w:val="000000"/>
          <w:sz w:val="22"/>
          <w:szCs w:val="22"/>
        </w:rPr>
      </w:pPr>
      <w:r w:rsidRPr="00DE4CC6">
        <w:rPr>
          <w:rFonts w:ascii="Calibri Light" w:hAnsi="Calibri Light" w:cs="Calibri Light"/>
          <w:color w:val="000000"/>
          <w:sz w:val="22"/>
          <w:szCs w:val="22"/>
        </w:rPr>
        <w:t>odbi</w:t>
      </w:r>
      <w:r w:rsidR="00D15384">
        <w:rPr>
          <w:rFonts w:ascii="Calibri Light" w:hAnsi="Calibri Light" w:cs="Calibri Light"/>
          <w:color w:val="000000"/>
          <w:sz w:val="22"/>
          <w:szCs w:val="22"/>
        </w:rPr>
        <w:t>ory</w:t>
      </w:r>
      <w:r w:rsidRPr="00DE4CC6">
        <w:rPr>
          <w:rFonts w:ascii="Calibri Light" w:hAnsi="Calibri Light" w:cs="Calibri Light"/>
          <w:color w:val="000000"/>
          <w:sz w:val="22"/>
          <w:szCs w:val="22"/>
        </w:rPr>
        <w:t xml:space="preserve"> częściow</w:t>
      </w:r>
      <w:r w:rsidR="00D15384">
        <w:rPr>
          <w:rFonts w:ascii="Calibri Light" w:hAnsi="Calibri Light" w:cs="Calibri Light"/>
          <w:color w:val="000000"/>
          <w:sz w:val="22"/>
          <w:szCs w:val="22"/>
        </w:rPr>
        <w:t>e</w:t>
      </w:r>
      <w:r w:rsidRPr="00DE4CC6">
        <w:rPr>
          <w:rFonts w:ascii="Calibri Light" w:hAnsi="Calibri Light" w:cs="Calibri Light"/>
          <w:color w:val="000000"/>
          <w:sz w:val="22"/>
          <w:szCs w:val="22"/>
        </w:rPr>
        <w:t xml:space="preserve"> robót budowlanych,</w:t>
      </w:r>
    </w:p>
    <w:p w14:paraId="51875EF9" w14:textId="54D33C1A" w:rsidR="00430790" w:rsidRPr="00DE4CC6" w:rsidRDefault="00430790" w:rsidP="00B913D9">
      <w:pPr>
        <w:pStyle w:val="Akapitzlist"/>
        <w:numPr>
          <w:ilvl w:val="1"/>
          <w:numId w:val="63"/>
        </w:numPr>
        <w:ind w:left="0"/>
        <w:jc w:val="both"/>
        <w:rPr>
          <w:rFonts w:ascii="Calibri Light" w:hAnsi="Calibri Light" w:cs="Calibri Light"/>
          <w:color w:val="000000"/>
          <w:sz w:val="22"/>
          <w:szCs w:val="22"/>
        </w:rPr>
      </w:pPr>
      <w:r w:rsidRPr="00DE4CC6">
        <w:rPr>
          <w:rFonts w:ascii="Calibri Light" w:hAnsi="Calibri Light" w:cs="Calibri Light"/>
          <w:color w:val="000000"/>
          <w:sz w:val="22"/>
          <w:szCs w:val="22"/>
        </w:rPr>
        <w:t>odbiór końcowy robót budowlanych,</w:t>
      </w:r>
    </w:p>
    <w:p w14:paraId="64012E36" w14:textId="6F7A3932" w:rsidR="00430790" w:rsidRPr="00DE4CC6" w:rsidRDefault="00430790" w:rsidP="00B913D9">
      <w:pPr>
        <w:pStyle w:val="Akapitzlist"/>
        <w:numPr>
          <w:ilvl w:val="1"/>
          <w:numId w:val="63"/>
        </w:numPr>
        <w:ind w:left="0"/>
        <w:jc w:val="both"/>
        <w:rPr>
          <w:rFonts w:ascii="Calibri Light" w:hAnsi="Calibri Light" w:cs="Calibri Light"/>
          <w:color w:val="000000"/>
          <w:sz w:val="22"/>
          <w:szCs w:val="22"/>
        </w:rPr>
      </w:pPr>
      <w:r w:rsidRPr="00DE4CC6">
        <w:rPr>
          <w:rFonts w:ascii="Calibri Light" w:hAnsi="Calibri Light" w:cs="Calibri Light"/>
          <w:color w:val="000000"/>
          <w:sz w:val="22"/>
          <w:szCs w:val="22"/>
        </w:rPr>
        <w:t>odbiór Przedmiotu Umowy.</w:t>
      </w:r>
    </w:p>
    <w:p w14:paraId="24F6A149" w14:textId="0CEDE014" w:rsidR="00366597" w:rsidRPr="00DE4CC6" w:rsidRDefault="00471CE6"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color w:val="000000"/>
          <w:sz w:val="22"/>
          <w:szCs w:val="22"/>
        </w:rPr>
        <w:t xml:space="preserve">Wykonawca jest zobowiązany do zgłoszenia gotowości odbioru robót zanikających lub ulegających </w:t>
      </w:r>
      <w:r w:rsidRPr="00DE4CC6">
        <w:rPr>
          <w:rFonts w:ascii="Calibri Light" w:hAnsi="Calibri Light" w:cs="Calibri Light"/>
          <w:sz w:val="22"/>
          <w:szCs w:val="22"/>
        </w:rPr>
        <w:t xml:space="preserve">wpisem do dziennika budowy </w:t>
      </w:r>
      <w:r w:rsidRPr="00DE4CC6">
        <w:rPr>
          <w:rFonts w:ascii="Calibri Light" w:hAnsi="Calibri Light" w:cs="Calibri Light"/>
          <w:color w:val="000000"/>
          <w:sz w:val="22"/>
          <w:szCs w:val="22"/>
        </w:rPr>
        <w:t xml:space="preserve">pod rygorem ich odkrycia na każde wezwanie Zamawiającego na koszt i ryzyko Wykonawcy. </w:t>
      </w:r>
      <w:r w:rsidR="00366597" w:rsidRPr="00DE4CC6">
        <w:rPr>
          <w:rFonts w:ascii="Calibri Light" w:hAnsi="Calibri Light" w:cs="Calibri Light"/>
          <w:color w:val="000000"/>
          <w:sz w:val="22"/>
          <w:szCs w:val="22"/>
        </w:rPr>
        <w:t xml:space="preserve">Zamawiający zobowiązuje się do przystąpienia do odbioru robót zanikających lub ulegających zakryciu w terminie </w:t>
      </w:r>
      <w:r w:rsidR="00430790" w:rsidRPr="00DE4CC6">
        <w:rPr>
          <w:rFonts w:ascii="Calibri Light" w:hAnsi="Calibri Light" w:cs="Calibri Light"/>
          <w:color w:val="000000"/>
          <w:sz w:val="22"/>
          <w:szCs w:val="22"/>
        </w:rPr>
        <w:t>7</w:t>
      </w:r>
      <w:r w:rsidR="00366597" w:rsidRPr="00DE4CC6">
        <w:rPr>
          <w:rFonts w:ascii="Calibri Light" w:hAnsi="Calibri Light" w:cs="Calibri Light"/>
          <w:color w:val="000000"/>
          <w:sz w:val="22"/>
          <w:szCs w:val="22"/>
        </w:rPr>
        <w:t xml:space="preserve"> (</w:t>
      </w:r>
      <w:r w:rsidR="00430790" w:rsidRPr="00DE4CC6">
        <w:rPr>
          <w:rFonts w:ascii="Calibri Light" w:hAnsi="Calibri Light" w:cs="Calibri Light"/>
          <w:color w:val="000000"/>
          <w:sz w:val="22"/>
          <w:szCs w:val="22"/>
        </w:rPr>
        <w:t>siedmiu</w:t>
      </w:r>
      <w:r w:rsidR="00366597" w:rsidRPr="00DE4CC6">
        <w:rPr>
          <w:rFonts w:ascii="Calibri Light" w:hAnsi="Calibri Light" w:cs="Calibri Light"/>
          <w:color w:val="000000"/>
          <w:sz w:val="22"/>
          <w:szCs w:val="22"/>
        </w:rPr>
        <w:t xml:space="preserve">) dni roboczych od daty </w:t>
      </w:r>
      <w:r w:rsidRPr="00DE4CC6">
        <w:rPr>
          <w:rFonts w:ascii="Calibri Light" w:hAnsi="Calibri Light" w:cs="Calibri Light"/>
          <w:color w:val="000000"/>
          <w:sz w:val="22"/>
          <w:szCs w:val="22"/>
        </w:rPr>
        <w:t xml:space="preserve">zgłoszenia </w:t>
      </w:r>
      <w:r w:rsidR="00F10B0E" w:rsidRPr="00DE4CC6">
        <w:rPr>
          <w:rFonts w:ascii="Calibri Light" w:hAnsi="Calibri Light" w:cs="Calibri Light"/>
          <w:color w:val="000000"/>
          <w:sz w:val="22"/>
          <w:szCs w:val="22"/>
        </w:rPr>
        <w:t xml:space="preserve">ich </w:t>
      </w:r>
      <w:r w:rsidR="00366597" w:rsidRPr="00DE4CC6">
        <w:rPr>
          <w:rFonts w:ascii="Calibri Light" w:hAnsi="Calibri Light" w:cs="Calibri Light"/>
          <w:color w:val="000000"/>
          <w:sz w:val="22"/>
          <w:szCs w:val="22"/>
        </w:rPr>
        <w:t xml:space="preserve">gotowości </w:t>
      </w:r>
      <w:r w:rsidRPr="00DE4CC6">
        <w:rPr>
          <w:rFonts w:ascii="Calibri Light" w:hAnsi="Calibri Light" w:cs="Calibri Light"/>
          <w:color w:val="000000"/>
          <w:sz w:val="22"/>
          <w:szCs w:val="22"/>
        </w:rPr>
        <w:t>odbiorowej. Odbioru, imieniem Zamawiającego</w:t>
      </w:r>
      <w:r w:rsidR="00F10B0E" w:rsidRPr="00DE4CC6">
        <w:rPr>
          <w:rFonts w:ascii="Calibri Light" w:hAnsi="Calibri Light" w:cs="Calibri Light"/>
          <w:color w:val="000000"/>
          <w:sz w:val="22"/>
          <w:szCs w:val="22"/>
        </w:rPr>
        <w:t>,</w:t>
      </w:r>
      <w:r w:rsidRPr="00DE4CC6">
        <w:rPr>
          <w:rFonts w:ascii="Calibri Light" w:hAnsi="Calibri Light" w:cs="Calibri Light"/>
          <w:color w:val="000000"/>
          <w:sz w:val="22"/>
          <w:szCs w:val="22"/>
        </w:rPr>
        <w:t xml:space="preserve"> dokonuje Nadzór Inwestorski wpisem do dziennika budowy</w:t>
      </w:r>
      <w:r w:rsidR="00F10B0E" w:rsidRPr="00DE4CC6">
        <w:rPr>
          <w:rFonts w:ascii="Calibri Light" w:hAnsi="Calibri Light" w:cs="Calibri Light"/>
          <w:color w:val="000000"/>
          <w:sz w:val="22"/>
          <w:szCs w:val="22"/>
        </w:rPr>
        <w:t>.</w:t>
      </w:r>
      <w:r w:rsidRPr="00DE4CC6">
        <w:rPr>
          <w:rFonts w:ascii="Calibri Light" w:hAnsi="Calibri Light" w:cs="Calibri Light"/>
          <w:color w:val="000000"/>
          <w:sz w:val="22"/>
          <w:szCs w:val="22"/>
        </w:rPr>
        <w:t xml:space="preserve"> </w:t>
      </w:r>
    </w:p>
    <w:p w14:paraId="08131984" w14:textId="7A7B5991" w:rsidR="00F10B0E" w:rsidRPr="00DE4CC6" w:rsidRDefault="00F10B0E"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color w:val="000000"/>
          <w:sz w:val="22"/>
          <w:szCs w:val="22"/>
        </w:rPr>
        <w:t>Wykonawca zobowiązuje się powiadomić Zamawiającego pisemnie oraz poprzez wpis do dziennika budowy o gotowości do dokonania częściowego odbioru Robót objętych Przedmiotem Umowy. Zamawiający zobowiązuje się do przystąpienia do częściowego odbioru robót w terminie 14 (czternastu) dni roboczych od daty zgłoszenia ich gotowości odbiorowej</w:t>
      </w:r>
      <w:r w:rsidR="00B20EE0" w:rsidRPr="00DE4CC6">
        <w:rPr>
          <w:rFonts w:ascii="Calibri Light" w:hAnsi="Calibri Light" w:cs="Calibri Light"/>
          <w:color w:val="000000"/>
          <w:sz w:val="22"/>
          <w:szCs w:val="22"/>
        </w:rPr>
        <w:t xml:space="preserve"> jednak nie wcześniej niż po otrzymaniu od Wykonawcy dokumentów pozwalających na ocenę prawidłowego wykonania Robót objętych odbiorem (m.in. dokumentacja jakościowa Materiałów, protokoły z badan i sprawdzeń, itp.)</w:t>
      </w:r>
      <w:r w:rsidR="00D15384">
        <w:rPr>
          <w:rFonts w:ascii="Calibri Light" w:hAnsi="Calibri Light" w:cs="Calibri Light"/>
          <w:color w:val="000000"/>
          <w:sz w:val="22"/>
          <w:szCs w:val="22"/>
        </w:rPr>
        <w:t>.</w:t>
      </w:r>
      <w:r w:rsidR="00B20EE0" w:rsidRPr="00DE4CC6">
        <w:rPr>
          <w:rFonts w:ascii="Calibri Light" w:hAnsi="Calibri Light" w:cs="Calibri Light"/>
          <w:color w:val="000000"/>
          <w:sz w:val="22"/>
          <w:szCs w:val="22"/>
        </w:rPr>
        <w:t xml:space="preserve"> </w:t>
      </w:r>
      <w:r w:rsidRPr="00DE4CC6">
        <w:rPr>
          <w:rFonts w:ascii="Calibri Light" w:hAnsi="Calibri Light" w:cs="Calibri Light"/>
          <w:color w:val="000000"/>
          <w:sz w:val="22"/>
          <w:szCs w:val="22"/>
        </w:rPr>
        <w:t>Z czynności odbioru sporządzany jest protokół częściowego odbioru robót</w:t>
      </w:r>
      <w:r w:rsidR="00B20EE0" w:rsidRPr="00DE4CC6">
        <w:rPr>
          <w:rFonts w:ascii="Calibri Light" w:hAnsi="Calibri Light" w:cs="Calibri Light"/>
          <w:color w:val="000000"/>
          <w:sz w:val="22"/>
          <w:szCs w:val="22"/>
        </w:rPr>
        <w:t xml:space="preserve"> podpisany przez </w:t>
      </w:r>
      <w:r w:rsidR="00D15384">
        <w:rPr>
          <w:rFonts w:ascii="Calibri Light" w:hAnsi="Calibri Light" w:cs="Calibri Light"/>
          <w:color w:val="000000"/>
          <w:sz w:val="22"/>
          <w:szCs w:val="22"/>
        </w:rPr>
        <w:t xml:space="preserve">Wykonawcę oraz </w:t>
      </w:r>
      <w:r w:rsidR="00B20EE0" w:rsidRPr="00DE4CC6">
        <w:rPr>
          <w:rFonts w:ascii="Calibri Light" w:hAnsi="Calibri Light" w:cs="Calibri Light"/>
          <w:color w:val="000000"/>
          <w:sz w:val="22"/>
          <w:szCs w:val="22"/>
        </w:rPr>
        <w:t>Nadz</w:t>
      </w:r>
      <w:r w:rsidR="00D15384">
        <w:rPr>
          <w:rFonts w:ascii="Calibri Light" w:hAnsi="Calibri Light" w:cs="Calibri Light"/>
          <w:color w:val="000000"/>
          <w:sz w:val="22"/>
          <w:szCs w:val="22"/>
        </w:rPr>
        <w:t>ór</w:t>
      </w:r>
      <w:r w:rsidR="00B20EE0" w:rsidRPr="00DE4CC6">
        <w:rPr>
          <w:rFonts w:ascii="Calibri Light" w:hAnsi="Calibri Light" w:cs="Calibri Light"/>
          <w:color w:val="000000"/>
          <w:sz w:val="22"/>
          <w:szCs w:val="22"/>
        </w:rPr>
        <w:t xml:space="preserve"> Inwestorski</w:t>
      </w:r>
      <w:r w:rsidR="00D15384">
        <w:rPr>
          <w:rFonts w:ascii="Calibri Light" w:hAnsi="Calibri Light" w:cs="Calibri Light"/>
          <w:color w:val="000000"/>
          <w:sz w:val="22"/>
          <w:szCs w:val="22"/>
        </w:rPr>
        <w:t>, a następnie zatwierdzany przez Zamawiającego.</w:t>
      </w:r>
    </w:p>
    <w:p w14:paraId="34ADD849" w14:textId="5A94C7EE" w:rsidR="004C5485" w:rsidRPr="00DE4CC6" w:rsidRDefault="00366597" w:rsidP="00D15384">
      <w:pPr>
        <w:pStyle w:val="Akapitzlist"/>
        <w:numPr>
          <w:ilvl w:val="0"/>
          <w:numId w:val="12"/>
        </w:numPr>
        <w:ind w:left="0"/>
        <w:jc w:val="both"/>
        <w:rPr>
          <w:rFonts w:ascii="Calibri Light" w:hAnsi="Calibri Light" w:cs="Calibri Light"/>
          <w:sz w:val="22"/>
          <w:szCs w:val="22"/>
        </w:rPr>
      </w:pPr>
      <w:r w:rsidRPr="00DE4CC6">
        <w:rPr>
          <w:rFonts w:ascii="Calibri Light" w:hAnsi="Calibri Light" w:cs="Calibri Light"/>
          <w:color w:val="000000"/>
          <w:sz w:val="22"/>
          <w:szCs w:val="22"/>
        </w:rPr>
        <w:t>Wykonawca zobowiązuje się powiadomić Zamawiającego pisemnie oraz poprzez wpis do dziennika budowy o </w:t>
      </w:r>
      <w:r w:rsidR="004C5485" w:rsidRPr="00DE4CC6">
        <w:rPr>
          <w:rFonts w:ascii="Calibri Light" w:hAnsi="Calibri Light" w:cs="Calibri Light"/>
          <w:color w:val="000000"/>
          <w:sz w:val="22"/>
          <w:szCs w:val="22"/>
        </w:rPr>
        <w:t xml:space="preserve">zakończeniu Robót i zgłoszeniu </w:t>
      </w:r>
      <w:r w:rsidRPr="00DE4CC6">
        <w:rPr>
          <w:rFonts w:ascii="Calibri Light" w:hAnsi="Calibri Light" w:cs="Calibri Light"/>
          <w:color w:val="000000"/>
          <w:sz w:val="22"/>
          <w:szCs w:val="22"/>
        </w:rPr>
        <w:t xml:space="preserve">gotowości do </w:t>
      </w:r>
      <w:r w:rsidR="004C5485" w:rsidRPr="00DE4CC6">
        <w:rPr>
          <w:rFonts w:ascii="Calibri Light" w:hAnsi="Calibri Light" w:cs="Calibri Light"/>
          <w:color w:val="000000"/>
          <w:sz w:val="22"/>
          <w:szCs w:val="22"/>
        </w:rPr>
        <w:t xml:space="preserve">dokonania ich  </w:t>
      </w:r>
      <w:r w:rsidR="00B20EE0" w:rsidRPr="00DE4CC6">
        <w:rPr>
          <w:rFonts w:ascii="Calibri Light" w:hAnsi="Calibri Light" w:cs="Calibri Light"/>
          <w:color w:val="000000"/>
          <w:sz w:val="22"/>
          <w:szCs w:val="22"/>
        </w:rPr>
        <w:t xml:space="preserve">końcowego </w:t>
      </w:r>
      <w:r w:rsidRPr="00DE4CC6">
        <w:rPr>
          <w:rFonts w:ascii="Calibri Light" w:hAnsi="Calibri Light" w:cs="Calibri Light"/>
          <w:color w:val="000000"/>
          <w:sz w:val="22"/>
          <w:szCs w:val="22"/>
        </w:rPr>
        <w:t>odbioru</w:t>
      </w:r>
      <w:r w:rsidR="00B20EE0" w:rsidRPr="00DE4CC6">
        <w:rPr>
          <w:rFonts w:ascii="Calibri Light" w:hAnsi="Calibri Light" w:cs="Calibri Light"/>
          <w:color w:val="000000"/>
          <w:sz w:val="22"/>
          <w:szCs w:val="22"/>
        </w:rPr>
        <w:t xml:space="preserve">. </w:t>
      </w:r>
      <w:r w:rsidRPr="00DE4CC6">
        <w:rPr>
          <w:rFonts w:ascii="Calibri Light" w:hAnsi="Calibri Light" w:cs="Calibri Light"/>
          <w:color w:val="000000"/>
          <w:sz w:val="22"/>
          <w:szCs w:val="22"/>
        </w:rPr>
        <w:t>Wraz ze zgłoszeniem gotowości odbiorowej Wykonawca jest zobowiązany do przedłożenia Zamawiającemu dokumentów w języku polskim</w:t>
      </w:r>
      <w:r w:rsidR="00ED342D" w:rsidRPr="00DE4CC6">
        <w:rPr>
          <w:rFonts w:ascii="Calibri Light" w:hAnsi="Calibri Light" w:cs="Calibri Light"/>
          <w:color w:val="000000"/>
          <w:sz w:val="22"/>
          <w:szCs w:val="22"/>
        </w:rPr>
        <w:t xml:space="preserve"> </w:t>
      </w:r>
      <w:r w:rsidR="001521D0" w:rsidRPr="00DE4CC6">
        <w:rPr>
          <w:rFonts w:ascii="Calibri Light" w:hAnsi="Calibri Light" w:cs="Calibri Light"/>
          <w:color w:val="000000"/>
          <w:sz w:val="22"/>
          <w:szCs w:val="22"/>
        </w:rPr>
        <w:t>(dwa egzemplarze wersji papierowej, jeden egzemplarz w wersji elektronicznej-</w:t>
      </w:r>
      <w:r w:rsidR="001521D0" w:rsidRPr="00DE4CC6">
        <w:rPr>
          <w:rFonts w:ascii="Calibri Light" w:hAnsi="Calibri Light" w:cs="Calibri Light"/>
          <w:sz w:val="22"/>
          <w:szCs w:val="22"/>
        </w:rPr>
        <w:t xml:space="preserve"> </w:t>
      </w:r>
      <w:proofErr w:type="spellStart"/>
      <w:r w:rsidR="001521D0" w:rsidRPr="00DE4CC6">
        <w:rPr>
          <w:rFonts w:ascii="Calibri Light" w:hAnsi="Calibri Light" w:cs="Calibri Light"/>
          <w:sz w:val="22"/>
          <w:szCs w:val="22"/>
        </w:rPr>
        <w:t>dwg</w:t>
      </w:r>
      <w:proofErr w:type="spellEnd"/>
      <w:r w:rsidR="001521D0" w:rsidRPr="00DE4CC6">
        <w:rPr>
          <w:rFonts w:ascii="Calibri Light" w:hAnsi="Calibri Light" w:cs="Calibri Light"/>
          <w:sz w:val="22"/>
          <w:szCs w:val="22"/>
        </w:rPr>
        <w:t>.,</w:t>
      </w:r>
      <w:proofErr w:type="spellStart"/>
      <w:r w:rsidR="001521D0" w:rsidRPr="00DE4CC6">
        <w:rPr>
          <w:rFonts w:ascii="Calibri Light" w:hAnsi="Calibri Light" w:cs="Calibri Light"/>
          <w:sz w:val="22"/>
          <w:szCs w:val="22"/>
        </w:rPr>
        <w:t>pgf</w:t>
      </w:r>
      <w:proofErr w:type="spellEnd"/>
      <w:r w:rsidR="001521D0" w:rsidRPr="00DE4CC6">
        <w:rPr>
          <w:rFonts w:ascii="Calibri Light" w:hAnsi="Calibri Light" w:cs="Calibri Light"/>
          <w:sz w:val="22"/>
          <w:szCs w:val="22"/>
        </w:rPr>
        <w:t>, pdf</w:t>
      </w:r>
      <w:r w:rsidR="001521D0" w:rsidRPr="00DE4CC6">
        <w:rPr>
          <w:rFonts w:ascii="Calibri Light" w:hAnsi="Calibri Light" w:cs="Calibri Light"/>
          <w:color w:val="000000"/>
          <w:sz w:val="22"/>
          <w:szCs w:val="22"/>
        </w:rPr>
        <w:t xml:space="preserve">) </w:t>
      </w:r>
      <w:r w:rsidR="00ED342D" w:rsidRPr="00DE4CC6">
        <w:rPr>
          <w:rFonts w:ascii="Calibri Light" w:hAnsi="Calibri Light" w:cs="Calibri Light"/>
          <w:color w:val="000000"/>
          <w:sz w:val="22"/>
          <w:szCs w:val="22"/>
        </w:rPr>
        <w:t>m.in.</w:t>
      </w:r>
      <w:r w:rsidRPr="00DE4CC6">
        <w:rPr>
          <w:rFonts w:ascii="Calibri Light" w:hAnsi="Calibri Light" w:cs="Calibri Light"/>
          <w:color w:val="000000"/>
          <w:sz w:val="22"/>
          <w:szCs w:val="22"/>
        </w:rPr>
        <w:t>:</w:t>
      </w:r>
      <w:r w:rsidR="004C5485" w:rsidRPr="00DE4CC6">
        <w:rPr>
          <w:rFonts w:ascii="Calibri Light" w:hAnsi="Calibri Light" w:cs="Calibri Light"/>
          <w:color w:val="000000"/>
          <w:sz w:val="22"/>
          <w:szCs w:val="22"/>
        </w:rPr>
        <w:t xml:space="preserve"> </w:t>
      </w:r>
      <w:r w:rsidRPr="00DE4CC6">
        <w:rPr>
          <w:rFonts w:ascii="Calibri Light" w:hAnsi="Calibri Light" w:cs="Calibri Light"/>
          <w:sz w:val="22"/>
          <w:szCs w:val="22"/>
        </w:rPr>
        <w:t>oświadczenia kierownika budowy, zgodnie z art. 57 ust 1 pkt. 2 ustawy Prawo budowlane,</w:t>
      </w:r>
      <w:r w:rsidR="004C5485" w:rsidRPr="00DE4CC6">
        <w:rPr>
          <w:rFonts w:ascii="Calibri Light" w:hAnsi="Calibri Light" w:cs="Calibri Light"/>
          <w:sz w:val="22"/>
          <w:szCs w:val="22"/>
        </w:rPr>
        <w:t xml:space="preserve"> kompletnej dokumentacji powykonawczej</w:t>
      </w:r>
      <w:r w:rsidR="001521D0" w:rsidRPr="00DE4CC6">
        <w:rPr>
          <w:rFonts w:ascii="Calibri Light" w:hAnsi="Calibri Light" w:cs="Calibri Light"/>
          <w:sz w:val="22"/>
          <w:szCs w:val="22"/>
        </w:rPr>
        <w:t xml:space="preserve"> w rozumieniu art. 3 pkt 14 Prawa budowlanego</w:t>
      </w:r>
      <w:r w:rsidR="004C5485" w:rsidRPr="00DE4CC6">
        <w:rPr>
          <w:rFonts w:ascii="Calibri Light" w:hAnsi="Calibri Light" w:cs="Calibri Light"/>
          <w:sz w:val="22"/>
          <w:szCs w:val="22"/>
        </w:rPr>
        <w:t>, dokumentów pozwalających</w:t>
      </w:r>
      <w:r w:rsidR="001521D0" w:rsidRPr="00DE4CC6">
        <w:rPr>
          <w:rFonts w:ascii="Calibri Light" w:hAnsi="Calibri Light" w:cs="Calibri Light"/>
          <w:sz w:val="22"/>
          <w:szCs w:val="22"/>
        </w:rPr>
        <w:t xml:space="preserve"> ocenić prawidłowość wykonanych Robót, </w:t>
      </w:r>
      <w:r w:rsidR="004C5485" w:rsidRPr="00DE4CC6">
        <w:rPr>
          <w:rFonts w:ascii="Calibri Light" w:hAnsi="Calibri Light" w:cs="Calibri Light"/>
          <w:sz w:val="22"/>
          <w:szCs w:val="22"/>
        </w:rPr>
        <w:t xml:space="preserve">certyfikatów, atestów wszystkich Materiałów zastosowanych w trakcie robót, kart gwarancyjnych, </w:t>
      </w:r>
      <w:r w:rsidR="004C5485" w:rsidRPr="00DE4CC6">
        <w:rPr>
          <w:rFonts w:ascii="Calibri Light" w:hAnsi="Calibri Light" w:cs="Calibri Light"/>
          <w:color w:val="000000" w:themeColor="text1"/>
          <w:spacing w:val="-1"/>
          <w:sz w:val="22"/>
          <w:szCs w:val="22"/>
        </w:rPr>
        <w:t>zasad eksploatacji i konserwacji, instrukcji użytkowania</w:t>
      </w:r>
      <w:r w:rsidR="001521D0" w:rsidRPr="00DE4CC6">
        <w:rPr>
          <w:rFonts w:ascii="Calibri Light" w:hAnsi="Calibri Light" w:cs="Calibri Light"/>
          <w:color w:val="000000" w:themeColor="text1"/>
          <w:spacing w:val="-1"/>
          <w:sz w:val="22"/>
          <w:szCs w:val="22"/>
        </w:rPr>
        <w:t>.</w:t>
      </w:r>
    </w:p>
    <w:p w14:paraId="4AEDEDE0" w14:textId="1199711F" w:rsidR="00366597" w:rsidRPr="00DE4CC6" w:rsidRDefault="00366597"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sz w:val="22"/>
          <w:szCs w:val="22"/>
        </w:rPr>
        <w:t xml:space="preserve">Warunkiem wyznaczenia terminu odbioru końcowego przez Zamawiającego jest wykonanie Przedmiotu Umowy i potwierdzenie przez </w:t>
      </w:r>
      <w:r w:rsidR="00ED342D" w:rsidRPr="00DE4CC6">
        <w:rPr>
          <w:rFonts w:ascii="Calibri Light" w:hAnsi="Calibri Light" w:cs="Calibri Light"/>
          <w:sz w:val="22"/>
          <w:szCs w:val="22"/>
        </w:rPr>
        <w:t>I</w:t>
      </w:r>
      <w:r w:rsidRPr="00DE4CC6">
        <w:rPr>
          <w:rFonts w:ascii="Calibri Light" w:hAnsi="Calibri Light" w:cs="Calibri Light"/>
          <w:sz w:val="22"/>
          <w:szCs w:val="22"/>
        </w:rPr>
        <w:t xml:space="preserve">nspektora </w:t>
      </w:r>
      <w:r w:rsidR="00ED342D" w:rsidRPr="00DE4CC6">
        <w:rPr>
          <w:rFonts w:ascii="Calibri Light" w:hAnsi="Calibri Light" w:cs="Calibri Light"/>
          <w:sz w:val="22"/>
          <w:szCs w:val="22"/>
        </w:rPr>
        <w:t>N</w:t>
      </w:r>
      <w:r w:rsidRPr="00DE4CC6">
        <w:rPr>
          <w:rFonts w:ascii="Calibri Light" w:hAnsi="Calibri Light" w:cs="Calibri Light"/>
          <w:sz w:val="22"/>
          <w:szCs w:val="22"/>
        </w:rPr>
        <w:t xml:space="preserve">adzoru </w:t>
      </w:r>
      <w:r w:rsidR="00D15384">
        <w:rPr>
          <w:rFonts w:ascii="Calibri Light" w:hAnsi="Calibri Light" w:cs="Calibri Light"/>
          <w:sz w:val="22"/>
          <w:szCs w:val="22"/>
        </w:rPr>
        <w:t xml:space="preserve">doręczenia </w:t>
      </w:r>
      <w:r w:rsidRPr="00DE4CC6">
        <w:rPr>
          <w:rFonts w:ascii="Calibri Light" w:hAnsi="Calibri Light" w:cs="Calibri Light"/>
          <w:sz w:val="22"/>
          <w:szCs w:val="22"/>
        </w:rPr>
        <w:t>skompletowanej dokumentacji wskazanej w ust.</w:t>
      </w:r>
      <w:r w:rsidR="00D818EE" w:rsidRPr="00DE4CC6">
        <w:rPr>
          <w:rFonts w:ascii="Calibri Light" w:hAnsi="Calibri Light" w:cs="Calibri Light"/>
          <w:sz w:val="22"/>
          <w:szCs w:val="22"/>
        </w:rPr>
        <w:t>4</w:t>
      </w:r>
      <w:r w:rsidRPr="00DE4CC6">
        <w:rPr>
          <w:rFonts w:ascii="Calibri Light" w:hAnsi="Calibri Light" w:cs="Calibri Light"/>
          <w:sz w:val="22"/>
          <w:szCs w:val="22"/>
        </w:rPr>
        <w:t xml:space="preserve"> , pozwalającej na ocenę prawidłowego wykonania </w:t>
      </w:r>
      <w:r w:rsidR="00D818EE" w:rsidRPr="00DE4CC6">
        <w:rPr>
          <w:rFonts w:ascii="Calibri Light" w:hAnsi="Calibri Light" w:cs="Calibri Light"/>
          <w:sz w:val="22"/>
          <w:szCs w:val="22"/>
        </w:rPr>
        <w:t>p</w:t>
      </w:r>
      <w:r w:rsidRPr="00DE4CC6">
        <w:rPr>
          <w:rFonts w:ascii="Calibri Light" w:hAnsi="Calibri Light" w:cs="Calibri Light"/>
          <w:sz w:val="22"/>
          <w:szCs w:val="22"/>
        </w:rPr>
        <w:t>rzedmiotu odbioru</w:t>
      </w:r>
      <w:r w:rsidR="00D15384">
        <w:rPr>
          <w:rFonts w:ascii="Calibri Light" w:hAnsi="Calibri Light" w:cs="Calibri Light"/>
          <w:sz w:val="22"/>
          <w:szCs w:val="22"/>
        </w:rPr>
        <w:t xml:space="preserve"> i gotowości odbiorowej.</w:t>
      </w:r>
    </w:p>
    <w:p w14:paraId="24CB8F01" w14:textId="208DE4E1" w:rsidR="00366597" w:rsidRPr="00D15384" w:rsidRDefault="00D818EE"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sz w:val="22"/>
          <w:szCs w:val="22"/>
        </w:rPr>
        <w:t xml:space="preserve">W terminie (5) pięciu dni roboczych licząc od dnia spełnienia warunków wskazanych w ust.5 Nadzór Inwestorski </w:t>
      </w:r>
      <w:r w:rsidR="00366597" w:rsidRPr="00DE4CC6">
        <w:rPr>
          <w:rFonts w:ascii="Calibri Light" w:hAnsi="Calibri Light" w:cs="Calibri Light"/>
          <w:sz w:val="22"/>
          <w:szCs w:val="22"/>
        </w:rPr>
        <w:t xml:space="preserve">dokonuje potwierdzenia </w:t>
      </w:r>
      <w:r w:rsidRPr="00DE4CC6">
        <w:rPr>
          <w:rFonts w:ascii="Calibri Light" w:hAnsi="Calibri Light" w:cs="Calibri Light"/>
          <w:sz w:val="22"/>
          <w:szCs w:val="22"/>
        </w:rPr>
        <w:t xml:space="preserve"> gotowości odbiorowej </w:t>
      </w:r>
      <w:r w:rsidR="00366597" w:rsidRPr="00DE4CC6">
        <w:rPr>
          <w:rFonts w:ascii="Calibri Light" w:hAnsi="Calibri Light" w:cs="Calibri Light"/>
          <w:sz w:val="22"/>
          <w:szCs w:val="22"/>
        </w:rPr>
        <w:t xml:space="preserve">i ustala datę rozpoczęcia czynności odbiorowych nie </w:t>
      </w:r>
      <w:r w:rsidRPr="00DE4CC6">
        <w:rPr>
          <w:rFonts w:ascii="Calibri Light" w:hAnsi="Calibri Light" w:cs="Calibri Light"/>
          <w:sz w:val="22"/>
          <w:szCs w:val="22"/>
        </w:rPr>
        <w:t>później</w:t>
      </w:r>
      <w:r w:rsidR="00366597" w:rsidRPr="00DE4CC6">
        <w:rPr>
          <w:rFonts w:ascii="Calibri Light" w:hAnsi="Calibri Light" w:cs="Calibri Light"/>
          <w:sz w:val="22"/>
          <w:szCs w:val="22"/>
        </w:rPr>
        <w:t xml:space="preserve"> niż </w:t>
      </w:r>
      <w:r w:rsidR="005638DC" w:rsidRPr="00DE4CC6">
        <w:rPr>
          <w:rFonts w:ascii="Calibri Light" w:hAnsi="Calibri Light" w:cs="Calibri Light"/>
          <w:sz w:val="22"/>
          <w:szCs w:val="22"/>
        </w:rPr>
        <w:t xml:space="preserve">w terminie </w:t>
      </w:r>
      <w:r w:rsidRPr="00DE4CC6">
        <w:rPr>
          <w:rFonts w:ascii="Calibri Light" w:hAnsi="Calibri Light" w:cs="Calibri Light"/>
          <w:sz w:val="22"/>
          <w:szCs w:val="22"/>
        </w:rPr>
        <w:t>(</w:t>
      </w:r>
      <w:r w:rsidR="00ED342D" w:rsidRPr="00DE4CC6">
        <w:rPr>
          <w:rFonts w:ascii="Calibri Light" w:hAnsi="Calibri Light" w:cs="Calibri Light"/>
          <w:sz w:val="22"/>
          <w:szCs w:val="22"/>
        </w:rPr>
        <w:t>1</w:t>
      </w:r>
      <w:r w:rsidRPr="00DE4CC6">
        <w:rPr>
          <w:rFonts w:ascii="Calibri Light" w:hAnsi="Calibri Light" w:cs="Calibri Light"/>
          <w:sz w:val="22"/>
          <w:szCs w:val="22"/>
        </w:rPr>
        <w:t>4) czterna</w:t>
      </w:r>
      <w:r w:rsidR="005638DC" w:rsidRPr="00DE4CC6">
        <w:rPr>
          <w:rFonts w:ascii="Calibri Light" w:hAnsi="Calibri Light" w:cs="Calibri Light"/>
          <w:sz w:val="22"/>
          <w:szCs w:val="22"/>
        </w:rPr>
        <w:t>stu</w:t>
      </w:r>
      <w:r w:rsidRPr="00DE4CC6">
        <w:rPr>
          <w:rFonts w:ascii="Calibri Light" w:hAnsi="Calibri Light" w:cs="Calibri Light"/>
          <w:sz w:val="22"/>
          <w:szCs w:val="22"/>
        </w:rPr>
        <w:t xml:space="preserve"> </w:t>
      </w:r>
      <w:r w:rsidR="00366597" w:rsidRPr="00DE4CC6">
        <w:rPr>
          <w:rFonts w:ascii="Calibri Light" w:hAnsi="Calibri Light" w:cs="Calibri Light"/>
          <w:sz w:val="22"/>
          <w:szCs w:val="22"/>
        </w:rPr>
        <w:t>dni, o czym powiadamia Wykonawcę drogą elektroniczną oraz pisemnie. W odbiorze końcowym  uczestniczą przedstawiciele Zamawiającego wraz z</w:t>
      </w:r>
      <w:r w:rsidR="005638DC" w:rsidRPr="00DE4CC6">
        <w:rPr>
          <w:rFonts w:ascii="Calibri Light" w:hAnsi="Calibri Light" w:cs="Calibri Light"/>
          <w:sz w:val="22"/>
          <w:szCs w:val="22"/>
        </w:rPr>
        <w:t xml:space="preserve"> Nadzorem Inwestorskim</w:t>
      </w:r>
      <w:r w:rsidR="00366597" w:rsidRPr="00DE4CC6">
        <w:rPr>
          <w:rFonts w:ascii="Calibri Light" w:hAnsi="Calibri Light" w:cs="Calibri Light"/>
          <w:sz w:val="22"/>
          <w:szCs w:val="22"/>
        </w:rPr>
        <w:t>, przedstawiciele Wykonawcy, kierownik budowy, kierownicy robót</w:t>
      </w:r>
      <w:r w:rsidR="005638DC" w:rsidRPr="00DE4CC6">
        <w:rPr>
          <w:rFonts w:ascii="Calibri Light" w:hAnsi="Calibri Light" w:cs="Calibri Light"/>
          <w:sz w:val="22"/>
          <w:szCs w:val="22"/>
        </w:rPr>
        <w:t xml:space="preserve">, kierownik </w:t>
      </w:r>
      <w:r w:rsidR="005638DC" w:rsidRPr="00D15384">
        <w:rPr>
          <w:rFonts w:ascii="Calibri Light" w:hAnsi="Calibri Light" w:cs="Calibri Light"/>
          <w:sz w:val="22"/>
          <w:szCs w:val="22"/>
        </w:rPr>
        <w:t>prac konserwatorskich.</w:t>
      </w:r>
    </w:p>
    <w:p w14:paraId="3039F108" w14:textId="46957313" w:rsidR="00366597" w:rsidRPr="00D15384" w:rsidRDefault="00366597" w:rsidP="00D15384">
      <w:pPr>
        <w:numPr>
          <w:ilvl w:val="0"/>
          <w:numId w:val="12"/>
        </w:numPr>
        <w:ind w:left="0" w:hanging="357"/>
        <w:jc w:val="both"/>
        <w:rPr>
          <w:rFonts w:ascii="Calibri Light" w:hAnsi="Calibri Light" w:cs="Calibri Light"/>
          <w:color w:val="000000"/>
          <w:sz w:val="22"/>
          <w:szCs w:val="22"/>
        </w:rPr>
      </w:pPr>
      <w:r w:rsidRPr="00D15384">
        <w:rPr>
          <w:rFonts w:ascii="Calibri Light" w:hAnsi="Calibri Light" w:cs="Calibri Light"/>
          <w:color w:val="000000"/>
          <w:sz w:val="22"/>
          <w:szCs w:val="22"/>
        </w:rPr>
        <w:t xml:space="preserve">Przeprowadzenie odbioru Robót zostanie potwierdzone </w:t>
      </w:r>
      <w:r w:rsidR="005638DC" w:rsidRPr="00D15384">
        <w:rPr>
          <w:rFonts w:ascii="Calibri Light" w:hAnsi="Calibri Light" w:cs="Calibri Light"/>
          <w:color w:val="000000"/>
          <w:sz w:val="22"/>
          <w:szCs w:val="22"/>
        </w:rPr>
        <w:t>p</w:t>
      </w:r>
      <w:r w:rsidRPr="00D15384">
        <w:rPr>
          <w:rFonts w:ascii="Calibri Light" w:hAnsi="Calibri Light" w:cs="Calibri Light"/>
          <w:color w:val="000000"/>
          <w:sz w:val="22"/>
          <w:szCs w:val="22"/>
        </w:rPr>
        <w:t xml:space="preserve">rotokołem </w:t>
      </w:r>
      <w:r w:rsidR="005638DC" w:rsidRPr="00D15384">
        <w:rPr>
          <w:rFonts w:ascii="Calibri Light" w:hAnsi="Calibri Light" w:cs="Calibri Light"/>
          <w:color w:val="000000"/>
          <w:sz w:val="22"/>
          <w:szCs w:val="22"/>
        </w:rPr>
        <w:t>o</w:t>
      </w:r>
      <w:r w:rsidRPr="00D15384">
        <w:rPr>
          <w:rFonts w:ascii="Calibri Light" w:hAnsi="Calibri Light" w:cs="Calibri Light"/>
          <w:color w:val="000000"/>
          <w:sz w:val="22"/>
          <w:szCs w:val="22"/>
        </w:rPr>
        <w:t xml:space="preserve">dbioru </w:t>
      </w:r>
      <w:r w:rsidR="005638DC" w:rsidRPr="00D15384">
        <w:rPr>
          <w:rFonts w:ascii="Calibri Light" w:hAnsi="Calibri Light" w:cs="Calibri Light"/>
          <w:color w:val="000000"/>
          <w:sz w:val="22"/>
          <w:szCs w:val="22"/>
        </w:rPr>
        <w:t>k</w:t>
      </w:r>
      <w:r w:rsidRPr="00D15384">
        <w:rPr>
          <w:rFonts w:ascii="Calibri Light" w:hAnsi="Calibri Light" w:cs="Calibri Light"/>
          <w:color w:val="000000"/>
          <w:sz w:val="22"/>
          <w:szCs w:val="22"/>
        </w:rPr>
        <w:t xml:space="preserve">ońcowego </w:t>
      </w:r>
      <w:r w:rsidR="005638DC" w:rsidRPr="00D15384">
        <w:rPr>
          <w:rFonts w:ascii="Calibri Light" w:hAnsi="Calibri Light" w:cs="Calibri Light"/>
          <w:color w:val="000000"/>
          <w:sz w:val="22"/>
          <w:szCs w:val="22"/>
        </w:rPr>
        <w:t xml:space="preserve">robót </w:t>
      </w:r>
      <w:r w:rsidRPr="00D15384">
        <w:rPr>
          <w:rFonts w:ascii="Calibri Light" w:hAnsi="Calibri Light" w:cs="Calibri Light"/>
          <w:color w:val="000000"/>
          <w:sz w:val="22"/>
          <w:szCs w:val="22"/>
        </w:rPr>
        <w:t>podpisanym przez przedstawicieli Stron (zwany dalej: „Protokołem końcowym</w:t>
      </w:r>
      <w:r w:rsidR="005638DC" w:rsidRPr="00D15384">
        <w:rPr>
          <w:rFonts w:ascii="Calibri Light" w:hAnsi="Calibri Light" w:cs="Calibri Light"/>
          <w:color w:val="000000"/>
          <w:sz w:val="22"/>
          <w:szCs w:val="22"/>
        </w:rPr>
        <w:t xml:space="preserve"> odbioru Robót</w:t>
      </w:r>
      <w:r w:rsidRPr="00D15384">
        <w:rPr>
          <w:rFonts w:ascii="Calibri Light" w:hAnsi="Calibri Light" w:cs="Calibri Light"/>
          <w:color w:val="000000"/>
          <w:sz w:val="22"/>
          <w:szCs w:val="22"/>
        </w:rPr>
        <w:t xml:space="preserve">”).  Czas trwania czynności odbioru nie może być dłuższy od </w:t>
      </w:r>
      <w:r w:rsidR="005638DC" w:rsidRPr="00D15384">
        <w:rPr>
          <w:rFonts w:ascii="Calibri Light" w:hAnsi="Calibri Light" w:cs="Calibri Light"/>
          <w:color w:val="000000"/>
          <w:sz w:val="22"/>
          <w:szCs w:val="22"/>
        </w:rPr>
        <w:t>(</w:t>
      </w:r>
      <w:r w:rsidRPr="00D15384">
        <w:rPr>
          <w:rFonts w:ascii="Calibri Light" w:hAnsi="Calibri Light" w:cs="Calibri Light"/>
          <w:color w:val="000000"/>
          <w:sz w:val="22"/>
          <w:szCs w:val="22"/>
        </w:rPr>
        <w:t>1</w:t>
      </w:r>
      <w:r w:rsidR="005638DC" w:rsidRPr="00D15384">
        <w:rPr>
          <w:rFonts w:ascii="Calibri Light" w:hAnsi="Calibri Light" w:cs="Calibri Light"/>
          <w:color w:val="000000"/>
          <w:sz w:val="22"/>
          <w:szCs w:val="22"/>
        </w:rPr>
        <w:t>4) czternastu</w:t>
      </w:r>
      <w:r w:rsidRPr="00D15384">
        <w:rPr>
          <w:rFonts w:ascii="Calibri Light" w:hAnsi="Calibri Light" w:cs="Calibri Light"/>
          <w:color w:val="000000"/>
          <w:sz w:val="22"/>
          <w:szCs w:val="22"/>
        </w:rPr>
        <w:t xml:space="preserve"> dni roboczych, licząc od dnia rozpoczęcia czynności odbioru. Protokół końcowy będzie zawierał wzmianki o wadach lub usterkach Robót lub innych niezgodnościach pomiędzy sposobem wykonania przez Wykonawcę Robót, a Umową, Dokumentacją Techniczną</w:t>
      </w:r>
      <w:r w:rsidR="005638DC" w:rsidRPr="00D15384">
        <w:rPr>
          <w:rFonts w:ascii="Calibri Light" w:hAnsi="Calibri Light" w:cs="Calibri Light"/>
          <w:color w:val="000000"/>
          <w:sz w:val="22"/>
          <w:szCs w:val="22"/>
        </w:rPr>
        <w:t xml:space="preserve">, </w:t>
      </w:r>
      <w:r w:rsidRPr="00D15384">
        <w:rPr>
          <w:rFonts w:ascii="Calibri Light" w:hAnsi="Calibri Light" w:cs="Calibri Light"/>
          <w:color w:val="000000"/>
          <w:sz w:val="22"/>
          <w:szCs w:val="22"/>
        </w:rPr>
        <w:t xml:space="preserve">itp. </w:t>
      </w:r>
    </w:p>
    <w:p w14:paraId="444EC3EE" w14:textId="4F7EF651" w:rsidR="00351CC7" w:rsidRPr="00DE4CC6" w:rsidRDefault="00366597"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color w:val="000000"/>
          <w:sz w:val="22"/>
          <w:szCs w:val="22"/>
        </w:rPr>
        <w:t xml:space="preserve">Zamawiający jest uprawniony do przerwania </w:t>
      </w:r>
      <w:r w:rsidRPr="00DE4CC6">
        <w:rPr>
          <w:rFonts w:ascii="Calibri Light" w:hAnsi="Calibri Light" w:cs="Calibri Light"/>
          <w:sz w:val="22"/>
          <w:szCs w:val="22"/>
        </w:rPr>
        <w:t xml:space="preserve">czynności odbioru końcowego, jeżeli w toku czynności odbioru zostanie stwierdzone, że przedmiot nie osiągnął gotowości do odbioru z powodu nie zakończenia </w:t>
      </w:r>
      <w:r w:rsidR="005638DC" w:rsidRPr="00DE4CC6">
        <w:rPr>
          <w:rFonts w:ascii="Calibri Light" w:hAnsi="Calibri Light" w:cs="Calibri Light"/>
          <w:sz w:val="22"/>
          <w:szCs w:val="22"/>
        </w:rPr>
        <w:t>R</w:t>
      </w:r>
      <w:r w:rsidRPr="00DE4CC6">
        <w:rPr>
          <w:rFonts w:ascii="Calibri Light" w:hAnsi="Calibri Light" w:cs="Calibri Light"/>
          <w:sz w:val="22"/>
          <w:szCs w:val="22"/>
        </w:rPr>
        <w:t xml:space="preserve">obót lub nieprzeprowadzenia wszystkich prób i badań bądź występują </w:t>
      </w:r>
      <w:r w:rsidR="00351CC7" w:rsidRPr="00DE4CC6">
        <w:rPr>
          <w:rFonts w:ascii="Calibri Light" w:hAnsi="Calibri Light" w:cs="Calibri Light"/>
          <w:sz w:val="22"/>
          <w:szCs w:val="22"/>
        </w:rPr>
        <w:t xml:space="preserve">jego </w:t>
      </w:r>
      <w:r w:rsidRPr="00DE4CC6">
        <w:rPr>
          <w:rFonts w:ascii="Calibri Light" w:hAnsi="Calibri Light" w:cs="Calibri Light"/>
          <w:sz w:val="22"/>
          <w:szCs w:val="22"/>
        </w:rPr>
        <w:t xml:space="preserve">wady. </w:t>
      </w:r>
      <w:r w:rsidR="00351CC7"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Strony ustalą termin ich usunięcia z uwzględnieniem czasu niezbędnego na wykonanie prac z tym związanych, </w:t>
      </w:r>
      <w:r w:rsidR="00351CC7"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lastRenderedPageBreak/>
        <w:t xml:space="preserve">a ponowny odbiór rozpocznie się nie później niż w ciągu </w:t>
      </w:r>
      <w:r w:rsidR="00351CC7" w:rsidRPr="00DE4CC6">
        <w:rPr>
          <w:rFonts w:ascii="Calibri Light" w:eastAsia="Arial Unicode MS" w:hAnsi="Calibri Light" w:cs="Calibri Light"/>
          <w:color w:val="000000"/>
          <w:kern w:val="0"/>
          <w:sz w:val="22"/>
          <w:szCs w:val="22"/>
          <w:u w:color="000000"/>
          <w:bdr w:val="nil"/>
          <w:shd w:val="clear" w:color="auto" w:fill="FFFFFF"/>
          <w:lang w:eastAsia="pl-PL"/>
          <w14:textOutline w14:w="12700" w14:cap="flat" w14:cmpd="sng" w14:algn="ctr">
            <w14:noFill/>
            <w14:prstDash w14:val="solid"/>
            <w14:miter w14:lim="400000"/>
          </w14:textOutline>
          <w14:ligatures w14:val="none"/>
        </w:rPr>
        <w:t xml:space="preserve">(7) siedmiu dni roboczych od daty ponownego zgłoszenia </w:t>
      </w:r>
      <w:r w:rsidR="004132EA">
        <w:rPr>
          <w:rFonts w:ascii="Calibri Light" w:eastAsia="Arial Unicode MS" w:hAnsi="Calibri Light" w:cs="Calibri Light"/>
          <w:color w:val="000000"/>
          <w:kern w:val="0"/>
          <w:sz w:val="22"/>
          <w:szCs w:val="22"/>
          <w:u w:color="000000"/>
          <w:bdr w:val="nil"/>
          <w:shd w:val="clear" w:color="auto" w:fill="FFFFFF"/>
          <w:lang w:eastAsia="pl-PL"/>
          <w14:textOutline w14:w="12700" w14:cap="flat" w14:cmpd="sng" w14:algn="ctr">
            <w14:noFill/>
            <w14:prstDash w14:val="solid"/>
            <w14:miter w14:lim="400000"/>
          </w14:textOutline>
          <w14:ligatures w14:val="none"/>
        </w:rPr>
        <w:t xml:space="preserve">przez Wykonawcę </w:t>
      </w:r>
      <w:r w:rsidR="00351CC7" w:rsidRPr="00DE4CC6">
        <w:rPr>
          <w:rFonts w:ascii="Calibri Light" w:eastAsia="Arial Unicode MS" w:hAnsi="Calibri Light" w:cs="Calibri Light"/>
          <w:color w:val="000000"/>
          <w:kern w:val="0"/>
          <w:sz w:val="22"/>
          <w:szCs w:val="22"/>
          <w:u w:color="000000"/>
          <w:bdr w:val="nil"/>
          <w:shd w:val="clear" w:color="auto" w:fill="FFFFFF"/>
          <w:lang w:eastAsia="pl-PL"/>
          <w14:textOutline w14:w="12700" w14:cap="flat" w14:cmpd="sng" w14:algn="ctr">
            <w14:noFill/>
            <w14:prstDash w14:val="solid"/>
            <w14:miter w14:lim="400000"/>
          </w14:textOutline>
          <w14:ligatures w14:val="none"/>
        </w:rPr>
        <w:t>gotowości do odbioru</w:t>
      </w:r>
      <w:r w:rsidR="00183716" w:rsidRPr="00DE4CC6">
        <w:rPr>
          <w:rFonts w:ascii="Calibri Light" w:eastAsia="Arial Unicode MS" w:hAnsi="Calibri Light" w:cs="Calibri Light"/>
          <w:color w:val="000000"/>
          <w:kern w:val="0"/>
          <w:sz w:val="22"/>
          <w:szCs w:val="22"/>
          <w:u w:color="000000"/>
          <w:bdr w:val="nil"/>
          <w:shd w:val="clear" w:color="auto" w:fill="FFFFFF"/>
          <w:lang w:eastAsia="pl-PL"/>
          <w14:textOutline w14:w="12700" w14:cap="flat" w14:cmpd="sng" w14:algn="ctr">
            <w14:noFill/>
            <w14:prstDash w14:val="solid"/>
            <w14:miter w14:lim="400000"/>
          </w14:textOutline>
          <w14:ligatures w14:val="none"/>
        </w:rPr>
        <w:t xml:space="preserve">. </w:t>
      </w:r>
    </w:p>
    <w:p w14:paraId="1490FC94" w14:textId="106CBDDA" w:rsidR="00806817" w:rsidRPr="00DE4CC6" w:rsidRDefault="00366597"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color w:val="000000"/>
          <w:sz w:val="22"/>
          <w:szCs w:val="22"/>
        </w:rPr>
        <w:t>W przypadku stwierdzenia w czasie odbioru końcowego istnienia wad</w:t>
      </w:r>
      <w:r w:rsidR="004132EA">
        <w:rPr>
          <w:rFonts w:ascii="Calibri Light" w:hAnsi="Calibri Light" w:cs="Calibri Light"/>
          <w:color w:val="000000"/>
          <w:sz w:val="22"/>
          <w:szCs w:val="22"/>
        </w:rPr>
        <w:t xml:space="preserve"> </w:t>
      </w:r>
      <w:r w:rsidRPr="00DE4CC6">
        <w:rPr>
          <w:rFonts w:ascii="Calibri Light" w:hAnsi="Calibri Light" w:cs="Calibri Light"/>
          <w:color w:val="000000"/>
          <w:sz w:val="22"/>
          <w:szCs w:val="22"/>
        </w:rPr>
        <w:t xml:space="preserve">Przedmiotu Umowy, które nie uniemożliwiają korzystanie z niego zgodnie z przeznaczeniem Zamawiający jest uprawniony </w:t>
      </w:r>
      <w:r w:rsidR="00806817" w:rsidRPr="00DE4CC6">
        <w:rPr>
          <w:rFonts w:ascii="Calibri Light" w:hAnsi="Calibri Light" w:cs="Calibri Light"/>
          <w:color w:val="000000"/>
          <w:sz w:val="22"/>
          <w:szCs w:val="22"/>
        </w:rPr>
        <w:t xml:space="preserve"> do </w:t>
      </w:r>
      <w:r w:rsidRPr="00DE4CC6">
        <w:rPr>
          <w:rFonts w:ascii="Calibri Light" w:hAnsi="Calibri Light" w:cs="Calibri Light"/>
          <w:color w:val="000000"/>
          <w:sz w:val="22"/>
          <w:szCs w:val="22"/>
        </w:rPr>
        <w:t xml:space="preserve">odbioru Przedmiotu Umowy </w:t>
      </w:r>
      <w:r w:rsidR="00806817" w:rsidRPr="00DE4CC6">
        <w:rPr>
          <w:rFonts w:ascii="Calibri Light" w:hAnsi="Calibri Light" w:cs="Calibri Light"/>
          <w:color w:val="000000"/>
          <w:sz w:val="22"/>
          <w:szCs w:val="22"/>
        </w:rPr>
        <w:t xml:space="preserve">oraz wyznaczenia terminu na usuniecie </w:t>
      </w:r>
      <w:r w:rsidR="004132EA">
        <w:rPr>
          <w:rFonts w:ascii="Calibri Light" w:hAnsi="Calibri Light" w:cs="Calibri Light"/>
          <w:color w:val="000000"/>
          <w:sz w:val="22"/>
          <w:szCs w:val="22"/>
        </w:rPr>
        <w:t>stwierdzonych</w:t>
      </w:r>
      <w:r w:rsidR="00806817" w:rsidRPr="00DE4CC6">
        <w:rPr>
          <w:rFonts w:ascii="Calibri Light" w:hAnsi="Calibri Light" w:cs="Calibri Light"/>
          <w:color w:val="000000"/>
          <w:sz w:val="22"/>
          <w:szCs w:val="22"/>
        </w:rPr>
        <w:t xml:space="preserve"> wad </w:t>
      </w:r>
      <w:r w:rsidR="00806817"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z uwzględnieniem czasu niezbędnego na wykonanie prac z tym związanych. </w:t>
      </w:r>
    </w:p>
    <w:p w14:paraId="118685BD" w14:textId="0D32E636" w:rsidR="00366597" w:rsidRPr="00DE4CC6" w:rsidRDefault="00806817"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color w:val="000000"/>
          <w:sz w:val="22"/>
          <w:szCs w:val="22"/>
        </w:rPr>
        <w:t>Po usunięciu  wad</w:t>
      </w:r>
      <w:r w:rsidR="004132EA">
        <w:rPr>
          <w:rFonts w:ascii="Calibri Light" w:hAnsi="Calibri Light" w:cs="Calibri Light"/>
          <w:color w:val="000000"/>
          <w:sz w:val="22"/>
          <w:szCs w:val="22"/>
        </w:rPr>
        <w:t xml:space="preserve"> </w:t>
      </w:r>
      <w:r w:rsidRPr="00DE4CC6">
        <w:rPr>
          <w:rFonts w:ascii="Calibri Light" w:hAnsi="Calibri Light" w:cs="Calibri Light"/>
          <w:color w:val="000000"/>
          <w:sz w:val="22"/>
          <w:szCs w:val="22"/>
        </w:rPr>
        <w:t>Wykonawca jest zobowiązany do zgłoszenia gotowości odbiorowej. Jeżeli w</w:t>
      </w:r>
      <w:r w:rsidR="00366597" w:rsidRPr="00DE4CC6">
        <w:rPr>
          <w:rFonts w:ascii="Calibri Light" w:hAnsi="Calibri Light" w:cs="Calibri Light"/>
          <w:color w:val="000000"/>
          <w:sz w:val="22"/>
          <w:szCs w:val="22"/>
        </w:rPr>
        <w:t> trakcie ponownego odbioru Zamawiający wskaże wady</w:t>
      </w:r>
      <w:r w:rsidR="004132EA">
        <w:rPr>
          <w:rFonts w:ascii="Calibri Light" w:hAnsi="Calibri Light" w:cs="Calibri Light"/>
          <w:color w:val="000000"/>
          <w:sz w:val="22"/>
          <w:szCs w:val="22"/>
        </w:rPr>
        <w:t xml:space="preserve"> </w:t>
      </w:r>
      <w:r w:rsidR="00366597" w:rsidRPr="00DE4CC6">
        <w:rPr>
          <w:rFonts w:ascii="Calibri Light" w:hAnsi="Calibri Light" w:cs="Calibri Light"/>
          <w:color w:val="000000"/>
          <w:sz w:val="22"/>
          <w:szCs w:val="22"/>
        </w:rPr>
        <w:t xml:space="preserve">Robót lub inne niezgodności pomiędzy sposobem wykonania przez Wykonawcę Robót, a Umową lub Dokumentacją Techniczną Zamawiający będzie uprawniony do </w:t>
      </w:r>
      <w:r w:rsidR="003E211A" w:rsidRPr="00DE4CC6">
        <w:rPr>
          <w:rFonts w:ascii="Calibri Light" w:hAnsi="Calibri Light" w:cs="Calibri Light"/>
          <w:color w:val="000000"/>
          <w:sz w:val="22"/>
          <w:szCs w:val="22"/>
        </w:rPr>
        <w:t xml:space="preserve">obniżenia Wynagrodzenia o kwotę </w:t>
      </w:r>
      <w:r w:rsidR="00366597" w:rsidRPr="00DE4CC6">
        <w:rPr>
          <w:rFonts w:ascii="Calibri Light" w:hAnsi="Calibri Light" w:cs="Calibri Light"/>
          <w:color w:val="000000"/>
          <w:sz w:val="22"/>
          <w:szCs w:val="22"/>
        </w:rPr>
        <w:t>odpowiadając</w:t>
      </w:r>
      <w:r w:rsidR="003E211A" w:rsidRPr="00DE4CC6">
        <w:rPr>
          <w:rFonts w:ascii="Calibri Light" w:hAnsi="Calibri Light" w:cs="Calibri Light"/>
          <w:color w:val="000000"/>
          <w:sz w:val="22"/>
          <w:szCs w:val="22"/>
        </w:rPr>
        <w:t>ą</w:t>
      </w:r>
      <w:r w:rsidR="00366597" w:rsidRPr="00DE4CC6">
        <w:rPr>
          <w:rFonts w:ascii="Calibri Light" w:hAnsi="Calibri Light" w:cs="Calibri Light"/>
          <w:color w:val="000000"/>
          <w:sz w:val="22"/>
          <w:szCs w:val="22"/>
        </w:rPr>
        <w:t xml:space="preserve"> wartości prac naprawczych </w:t>
      </w:r>
      <w:r w:rsidR="003E211A" w:rsidRPr="00DE4CC6">
        <w:rPr>
          <w:rFonts w:ascii="Calibri Light" w:hAnsi="Calibri Light" w:cs="Calibri Light"/>
          <w:color w:val="000000"/>
          <w:sz w:val="22"/>
          <w:szCs w:val="22"/>
        </w:rPr>
        <w:t>lub obniżonej wartości Robót.</w:t>
      </w:r>
    </w:p>
    <w:p w14:paraId="276AC798" w14:textId="14072173" w:rsidR="003E211A" w:rsidRPr="00DE4CC6" w:rsidRDefault="003E211A"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color w:val="000000"/>
          <w:sz w:val="22"/>
          <w:szCs w:val="22"/>
        </w:rPr>
        <w:t>W przypadku stwierdzenia w czasie odbioru końcowego istnienia wad</w:t>
      </w:r>
      <w:r w:rsidR="004132EA">
        <w:rPr>
          <w:rFonts w:ascii="Calibri Light" w:hAnsi="Calibri Light" w:cs="Calibri Light"/>
          <w:color w:val="000000"/>
          <w:sz w:val="22"/>
          <w:szCs w:val="22"/>
        </w:rPr>
        <w:t xml:space="preserve"> </w:t>
      </w:r>
      <w:r w:rsidRPr="00DE4CC6">
        <w:rPr>
          <w:rFonts w:ascii="Calibri Light" w:hAnsi="Calibri Light" w:cs="Calibri Light"/>
          <w:color w:val="000000"/>
          <w:sz w:val="22"/>
          <w:szCs w:val="22"/>
        </w:rPr>
        <w:t>Przedmiotu Umowy, które uniemożliwiają korzystanie z niego zgodnie z przeznaczeniem Zamawiający jest uprawniony  do odmowy odbioru Przedmiotu Umowy oraz odstąpi</w:t>
      </w:r>
      <w:r w:rsidR="004132EA">
        <w:rPr>
          <w:rFonts w:ascii="Calibri Light" w:hAnsi="Calibri Light" w:cs="Calibri Light"/>
          <w:color w:val="000000"/>
          <w:sz w:val="22"/>
          <w:szCs w:val="22"/>
        </w:rPr>
        <w:t>enia</w:t>
      </w:r>
      <w:r w:rsidRPr="00DE4CC6">
        <w:rPr>
          <w:rFonts w:ascii="Calibri Light" w:hAnsi="Calibri Light" w:cs="Calibri Light"/>
          <w:color w:val="000000"/>
          <w:sz w:val="22"/>
          <w:szCs w:val="22"/>
        </w:rPr>
        <w:t xml:space="preserve"> od Umowy lub </w:t>
      </w:r>
      <w:r w:rsidR="004132EA">
        <w:rPr>
          <w:rFonts w:ascii="Calibri Light" w:hAnsi="Calibri Light" w:cs="Calibri Light"/>
          <w:color w:val="000000"/>
          <w:sz w:val="22"/>
          <w:szCs w:val="22"/>
        </w:rPr>
        <w:t>żadania</w:t>
      </w:r>
      <w:r w:rsidRPr="00DE4CC6">
        <w:rPr>
          <w:rFonts w:ascii="Calibri Light" w:hAnsi="Calibri Light" w:cs="Calibri Light"/>
          <w:color w:val="000000"/>
          <w:sz w:val="22"/>
          <w:szCs w:val="22"/>
        </w:rPr>
        <w:t xml:space="preserve"> ponownego wykonania Przedmiotu Umowy.</w:t>
      </w:r>
    </w:p>
    <w:p w14:paraId="5F6197BA" w14:textId="3222F439" w:rsidR="00366597" w:rsidRPr="00DE4CC6" w:rsidRDefault="00366597"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color w:val="000000" w:themeColor="text1"/>
          <w:sz w:val="22"/>
          <w:szCs w:val="22"/>
        </w:rPr>
        <w:t xml:space="preserve">Terminem uznawanym za dzień zakończenia realizacji Robót będzie data podpisania przez Strony Protokołu </w:t>
      </w:r>
      <w:r w:rsidR="004132EA">
        <w:rPr>
          <w:rFonts w:ascii="Calibri Light" w:hAnsi="Calibri Light" w:cs="Calibri Light"/>
          <w:color w:val="000000"/>
          <w:sz w:val="22"/>
          <w:szCs w:val="22"/>
        </w:rPr>
        <w:t>o</w:t>
      </w:r>
      <w:r w:rsidRPr="00DE4CC6">
        <w:rPr>
          <w:rFonts w:ascii="Calibri Light" w:hAnsi="Calibri Light" w:cs="Calibri Light"/>
          <w:color w:val="000000"/>
          <w:sz w:val="22"/>
          <w:szCs w:val="22"/>
        </w:rPr>
        <w:t xml:space="preserve">dbioru </w:t>
      </w:r>
      <w:r w:rsidR="004132EA">
        <w:rPr>
          <w:rFonts w:ascii="Calibri Light" w:hAnsi="Calibri Light" w:cs="Calibri Light"/>
          <w:color w:val="000000"/>
          <w:sz w:val="22"/>
          <w:szCs w:val="22"/>
        </w:rPr>
        <w:t>ko</w:t>
      </w:r>
      <w:r w:rsidRPr="00DE4CC6">
        <w:rPr>
          <w:rFonts w:ascii="Calibri Light" w:hAnsi="Calibri Light" w:cs="Calibri Light"/>
          <w:color w:val="000000"/>
          <w:sz w:val="22"/>
          <w:szCs w:val="22"/>
        </w:rPr>
        <w:t xml:space="preserve">ńcowego </w:t>
      </w:r>
      <w:r w:rsidR="003E211A" w:rsidRPr="00DE4CC6">
        <w:rPr>
          <w:rFonts w:ascii="Calibri Light" w:hAnsi="Calibri Light" w:cs="Calibri Light"/>
          <w:color w:val="000000"/>
          <w:sz w:val="22"/>
          <w:szCs w:val="22"/>
        </w:rPr>
        <w:t>Robót</w:t>
      </w:r>
      <w:r w:rsidR="003E211A" w:rsidRPr="00DE4CC6">
        <w:rPr>
          <w:rFonts w:ascii="Calibri Light" w:hAnsi="Calibri Light" w:cs="Calibri Light"/>
          <w:color w:val="000000" w:themeColor="text1"/>
          <w:sz w:val="22"/>
          <w:szCs w:val="22"/>
        </w:rPr>
        <w:t>.</w:t>
      </w:r>
    </w:p>
    <w:p w14:paraId="3E06ADBC" w14:textId="40572779" w:rsidR="00366597" w:rsidRPr="00DE4CC6" w:rsidRDefault="00366597" w:rsidP="00D15384">
      <w:pPr>
        <w:numPr>
          <w:ilvl w:val="0"/>
          <w:numId w:val="12"/>
        </w:numPr>
        <w:ind w:left="0" w:hanging="357"/>
        <w:jc w:val="both"/>
        <w:rPr>
          <w:rFonts w:ascii="Calibri Light" w:hAnsi="Calibri Light" w:cs="Calibri Light"/>
          <w:sz w:val="22"/>
          <w:szCs w:val="22"/>
        </w:rPr>
      </w:pPr>
      <w:r w:rsidRPr="00DE4CC6">
        <w:rPr>
          <w:rFonts w:ascii="Calibri Light" w:hAnsi="Calibri Light" w:cs="Calibri Light"/>
          <w:color w:val="000000"/>
          <w:sz w:val="22"/>
          <w:szCs w:val="22"/>
        </w:rPr>
        <w:t xml:space="preserve">Wszelkie odbiory dokonane przed odbiorem końcowym, w szczególności odbiory robót zanikających lub ulegających zakryciu oraz częściowe </w:t>
      </w:r>
      <w:r w:rsidR="003E211A" w:rsidRPr="00DE4CC6">
        <w:rPr>
          <w:rFonts w:ascii="Calibri Light" w:hAnsi="Calibri Light" w:cs="Calibri Light"/>
          <w:color w:val="000000"/>
          <w:sz w:val="22"/>
          <w:szCs w:val="22"/>
        </w:rPr>
        <w:t>odbiory</w:t>
      </w:r>
      <w:r w:rsidRPr="00DE4CC6">
        <w:rPr>
          <w:rFonts w:ascii="Calibri Light" w:hAnsi="Calibri Light" w:cs="Calibri Light"/>
          <w:color w:val="000000"/>
          <w:sz w:val="22"/>
          <w:szCs w:val="22"/>
        </w:rPr>
        <w:t xml:space="preserve"> nie mają charakteru jakościowego, nie stanowią potwierdzenia przez Zamawiającego</w:t>
      </w:r>
      <w:r w:rsidRPr="00DE4CC6">
        <w:rPr>
          <w:rFonts w:ascii="Calibri Light" w:hAnsi="Calibri Light" w:cs="Calibri Light"/>
          <w:sz w:val="22"/>
          <w:szCs w:val="22"/>
        </w:rPr>
        <w:t xml:space="preserve"> </w:t>
      </w:r>
      <w:r w:rsidR="003E211A" w:rsidRPr="00DE4CC6">
        <w:rPr>
          <w:rFonts w:ascii="Calibri Light" w:hAnsi="Calibri Light" w:cs="Calibri Light"/>
          <w:color w:val="000000"/>
          <w:sz w:val="22"/>
          <w:szCs w:val="22"/>
        </w:rPr>
        <w:t xml:space="preserve">prawidłowości wykonanych prac </w:t>
      </w:r>
      <w:r w:rsidRPr="00DE4CC6">
        <w:rPr>
          <w:rFonts w:ascii="Calibri Light" w:hAnsi="Calibri Light" w:cs="Calibri Light"/>
          <w:sz w:val="22"/>
          <w:szCs w:val="22"/>
        </w:rPr>
        <w:t xml:space="preserve">oraz przejęcia odpowiedzialności za prace będące przedmiotem danego odbioru. </w:t>
      </w:r>
    </w:p>
    <w:p w14:paraId="454155E5" w14:textId="4CA53558" w:rsidR="003E211A" w:rsidRPr="00DE4CC6" w:rsidRDefault="003E211A" w:rsidP="00D15384">
      <w:pPr>
        <w:numPr>
          <w:ilvl w:val="0"/>
          <w:numId w:val="12"/>
        </w:numPr>
        <w:ind w:left="0" w:hanging="357"/>
        <w:jc w:val="both"/>
        <w:rPr>
          <w:rFonts w:ascii="Calibri Light" w:hAnsi="Calibri Light" w:cs="Calibri Light"/>
          <w:sz w:val="22"/>
          <w:szCs w:val="22"/>
        </w:rPr>
      </w:pPr>
      <w:r w:rsidRPr="00DE4CC6">
        <w:rPr>
          <w:rFonts w:ascii="Calibri Light" w:hAnsi="Calibri Light" w:cs="Calibri Light"/>
          <w:sz w:val="22"/>
          <w:szCs w:val="22"/>
        </w:rPr>
        <w:t xml:space="preserve">Warunkiem </w:t>
      </w:r>
      <w:r w:rsidR="00BC4252" w:rsidRPr="00DE4CC6">
        <w:rPr>
          <w:rFonts w:ascii="Calibri Light" w:hAnsi="Calibri Light" w:cs="Calibri Light"/>
          <w:sz w:val="22"/>
          <w:szCs w:val="22"/>
        </w:rPr>
        <w:t xml:space="preserve">wyznaczenia terminu </w:t>
      </w:r>
      <w:r w:rsidRPr="00DE4CC6">
        <w:rPr>
          <w:rFonts w:ascii="Calibri Light" w:hAnsi="Calibri Light" w:cs="Calibri Light"/>
          <w:sz w:val="22"/>
          <w:szCs w:val="22"/>
        </w:rPr>
        <w:t xml:space="preserve">odbioru Przedmiotu Umowy przez Zamawiającego jest </w:t>
      </w:r>
      <w:r w:rsidR="00BC4252" w:rsidRPr="00DE4CC6">
        <w:rPr>
          <w:rFonts w:ascii="Calibri Light" w:hAnsi="Calibri Light" w:cs="Calibri Light"/>
          <w:sz w:val="22"/>
          <w:szCs w:val="22"/>
        </w:rPr>
        <w:t xml:space="preserve">przekazanie przez Wykonawcę ostatecznej decyzji o pozwoleniu na użytkowanie Inwestycji oraz  zgłoszenie gotowości odbioru </w:t>
      </w:r>
      <w:r w:rsidRPr="00DE4CC6">
        <w:rPr>
          <w:rFonts w:ascii="Calibri Light" w:hAnsi="Calibri Light" w:cs="Calibri Light"/>
          <w:sz w:val="22"/>
          <w:szCs w:val="22"/>
        </w:rPr>
        <w:t>dostaw i montażu wyposażenia</w:t>
      </w:r>
      <w:r w:rsidR="00F618AA" w:rsidRPr="00DE4CC6">
        <w:rPr>
          <w:rFonts w:ascii="Calibri Light" w:hAnsi="Calibri Light" w:cs="Calibri Light"/>
          <w:sz w:val="22"/>
          <w:szCs w:val="22"/>
        </w:rPr>
        <w:t xml:space="preserve"> </w:t>
      </w:r>
      <w:r w:rsidR="00183716" w:rsidRPr="00DE4CC6">
        <w:rPr>
          <w:rFonts w:ascii="Calibri Light" w:hAnsi="Calibri Light" w:cs="Calibri Light"/>
          <w:sz w:val="22"/>
          <w:szCs w:val="22"/>
        </w:rPr>
        <w:t xml:space="preserve">wraz z </w:t>
      </w:r>
      <w:r w:rsidR="00F618AA" w:rsidRPr="00DE4CC6">
        <w:rPr>
          <w:rFonts w:ascii="Calibri Light" w:hAnsi="Calibri Light" w:cs="Calibri Light"/>
          <w:sz w:val="22"/>
          <w:szCs w:val="22"/>
        </w:rPr>
        <w:t xml:space="preserve"> przekazani</w:t>
      </w:r>
      <w:r w:rsidR="00183716" w:rsidRPr="00DE4CC6">
        <w:rPr>
          <w:rFonts w:ascii="Calibri Light" w:hAnsi="Calibri Light" w:cs="Calibri Light"/>
          <w:sz w:val="22"/>
          <w:szCs w:val="22"/>
        </w:rPr>
        <w:t>em</w:t>
      </w:r>
      <w:r w:rsidR="00F618AA" w:rsidRPr="00DE4CC6">
        <w:rPr>
          <w:rFonts w:ascii="Calibri Light" w:hAnsi="Calibri Light" w:cs="Calibri Light"/>
          <w:sz w:val="22"/>
          <w:szCs w:val="22"/>
        </w:rPr>
        <w:t xml:space="preserve"> Zamawiającemu dokumentacji niezbędnej do oceny prawidłowości </w:t>
      </w:r>
      <w:r w:rsidR="004132EA">
        <w:rPr>
          <w:rFonts w:ascii="Calibri Light" w:hAnsi="Calibri Light" w:cs="Calibri Light"/>
          <w:sz w:val="22"/>
          <w:szCs w:val="22"/>
        </w:rPr>
        <w:t xml:space="preserve">należytego </w:t>
      </w:r>
      <w:r w:rsidR="00F618AA" w:rsidRPr="00DE4CC6">
        <w:rPr>
          <w:rFonts w:ascii="Calibri Light" w:hAnsi="Calibri Light" w:cs="Calibri Light"/>
          <w:sz w:val="22"/>
          <w:szCs w:val="22"/>
        </w:rPr>
        <w:t xml:space="preserve">wykonania dostawy i montażu wyposażenia. </w:t>
      </w:r>
    </w:p>
    <w:p w14:paraId="3104FEBD" w14:textId="68AB24EF" w:rsidR="00BC4252" w:rsidRPr="00DE4CC6" w:rsidRDefault="00BC4252" w:rsidP="00D15384">
      <w:pPr>
        <w:numPr>
          <w:ilvl w:val="0"/>
          <w:numId w:val="12"/>
        </w:numPr>
        <w:ind w:left="0" w:hanging="357"/>
        <w:jc w:val="both"/>
        <w:rPr>
          <w:rFonts w:ascii="Calibri Light" w:hAnsi="Calibri Light" w:cs="Calibri Light"/>
          <w:color w:val="000000"/>
          <w:sz w:val="22"/>
          <w:szCs w:val="22"/>
        </w:rPr>
      </w:pPr>
      <w:r w:rsidRPr="00DE4CC6">
        <w:rPr>
          <w:rFonts w:ascii="Calibri Light" w:hAnsi="Calibri Light" w:cs="Calibri Light"/>
          <w:sz w:val="22"/>
          <w:szCs w:val="22"/>
        </w:rPr>
        <w:t>W terminie (5) pięciu dni roboczych licząc od dnia spełnienia warunków wskazanych w ust.14 Zamawiający dokona potwierdzenia  gotowości odbiorowej i ustali datę rozpoczęcia czynności odbiorowych nie później niż w terminie (14) czternastu dni, o czym powiadamia Wykonawcę drogą elektroniczną oraz pisemnie. W odbiorze Przedmiotu Umowy  uczestniczą przedstawiciele Zamawiającego wraz z Nadzorem Inwestorskim, przedstawiciele Wykonawcy</w:t>
      </w:r>
      <w:r w:rsidR="00F618AA" w:rsidRPr="00DE4CC6">
        <w:rPr>
          <w:rFonts w:ascii="Calibri Light" w:hAnsi="Calibri Light" w:cs="Calibri Light"/>
          <w:sz w:val="22"/>
          <w:szCs w:val="22"/>
        </w:rPr>
        <w:t>.</w:t>
      </w:r>
    </w:p>
    <w:p w14:paraId="02FE3C50" w14:textId="7DE08E66" w:rsidR="003E211A" w:rsidRPr="00DE4CC6" w:rsidRDefault="00BC4252" w:rsidP="00D15384">
      <w:pPr>
        <w:numPr>
          <w:ilvl w:val="0"/>
          <w:numId w:val="12"/>
        </w:numPr>
        <w:ind w:left="0" w:hanging="357"/>
        <w:jc w:val="both"/>
        <w:rPr>
          <w:rFonts w:ascii="Calibri Light" w:hAnsi="Calibri Light" w:cs="Calibri Light"/>
          <w:sz w:val="22"/>
          <w:szCs w:val="22"/>
        </w:rPr>
      </w:pPr>
      <w:r w:rsidRPr="00DE4CC6">
        <w:rPr>
          <w:rFonts w:ascii="Calibri Light" w:hAnsi="Calibri Light" w:cs="Calibri Light"/>
          <w:color w:val="000000"/>
          <w:sz w:val="22"/>
          <w:szCs w:val="22"/>
        </w:rPr>
        <w:t xml:space="preserve">Przeprowadzenie odbioru </w:t>
      </w:r>
      <w:r w:rsidR="00F618AA" w:rsidRPr="00DE4CC6">
        <w:rPr>
          <w:rFonts w:ascii="Calibri Light" w:hAnsi="Calibri Light" w:cs="Calibri Light"/>
          <w:color w:val="000000"/>
          <w:sz w:val="22"/>
          <w:szCs w:val="22"/>
        </w:rPr>
        <w:t xml:space="preserve">Przedmiotu Umowy </w:t>
      </w:r>
      <w:r w:rsidRPr="00DE4CC6">
        <w:rPr>
          <w:rFonts w:ascii="Calibri Light" w:hAnsi="Calibri Light" w:cs="Calibri Light"/>
          <w:color w:val="000000"/>
          <w:sz w:val="22"/>
          <w:szCs w:val="22"/>
        </w:rPr>
        <w:t xml:space="preserve">zostanie potwierdzone protokołem odbioru </w:t>
      </w:r>
      <w:r w:rsidR="00F618AA" w:rsidRPr="00DE4CC6">
        <w:rPr>
          <w:rFonts w:ascii="Calibri Light" w:hAnsi="Calibri Light" w:cs="Calibri Light"/>
          <w:color w:val="000000"/>
          <w:sz w:val="22"/>
          <w:szCs w:val="22"/>
        </w:rPr>
        <w:t xml:space="preserve">Przedmiotu Umowy </w:t>
      </w:r>
      <w:r w:rsidRPr="00DE4CC6">
        <w:rPr>
          <w:rFonts w:ascii="Calibri Light" w:hAnsi="Calibri Light" w:cs="Calibri Light"/>
          <w:color w:val="000000"/>
          <w:sz w:val="22"/>
          <w:szCs w:val="22"/>
        </w:rPr>
        <w:t>podpisanym przez przedstawicieli Stron (zwany dalej: „Protokołem</w:t>
      </w:r>
      <w:r w:rsidR="00F618AA" w:rsidRPr="00DE4CC6">
        <w:rPr>
          <w:rFonts w:ascii="Calibri Light" w:hAnsi="Calibri Light" w:cs="Calibri Light"/>
          <w:color w:val="000000"/>
          <w:sz w:val="22"/>
          <w:szCs w:val="22"/>
        </w:rPr>
        <w:t xml:space="preserve"> </w:t>
      </w:r>
      <w:r w:rsidR="004132EA">
        <w:rPr>
          <w:rFonts w:ascii="Calibri Light" w:hAnsi="Calibri Light" w:cs="Calibri Light"/>
          <w:color w:val="000000"/>
          <w:sz w:val="22"/>
          <w:szCs w:val="22"/>
        </w:rPr>
        <w:t>o</w:t>
      </w:r>
      <w:r w:rsidR="00F618AA" w:rsidRPr="00DE4CC6">
        <w:rPr>
          <w:rFonts w:ascii="Calibri Light" w:hAnsi="Calibri Light" w:cs="Calibri Light"/>
          <w:color w:val="000000"/>
          <w:sz w:val="22"/>
          <w:szCs w:val="22"/>
        </w:rPr>
        <w:t xml:space="preserve">dbioru </w:t>
      </w:r>
      <w:r w:rsidR="004132EA">
        <w:rPr>
          <w:rFonts w:ascii="Calibri Light" w:hAnsi="Calibri Light" w:cs="Calibri Light"/>
          <w:color w:val="000000"/>
          <w:sz w:val="22"/>
          <w:szCs w:val="22"/>
        </w:rPr>
        <w:t>p</w:t>
      </w:r>
      <w:r w:rsidR="00F618AA" w:rsidRPr="00DE4CC6">
        <w:rPr>
          <w:rFonts w:ascii="Calibri Light" w:hAnsi="Calibri Light" w:cs="Calibri Light"/>
          <w:color w:val="000000"/>
          <w:sz w:val="22"/>
          <w:szCs w:val="22"/>
        </w:rPr>
        <w:t>rzedmiotu Umowy</w:t>
      </w:r>
      <w:r w:rsidRPr="00DE4CC6">
        <w:rPr>
          <w:rFonts w:ascii="Calibri Light" w:hAnsi="Calibri Light" w:cs="Calibri Light"/>
          <w:color w:val="000000"/>
          <w:sz w:val="22"/>
          <w:szCs w:val="22"/>
        </w:rPr>
        <w:t>”).  Czas trwania czynności odbioru nie może być dłuższy od (14) czternastu dni roboczych, licząc od dnia rozpoczęcia czynności odbioru. Protokół końcowy będzie zawierał wzmianki o wadach lub usterkach lub innych niezgodnościach pomiędzy sposobem wykonania przez Wykonawcę</w:t>
      </w:r>
      <w:r w:rsidR="00F618AA" w:rsidRPr="00DE4CC6">
        <w:rPr>
          <w:rFonts w:ascii="Calibri Light" w:hAnsi="Calibri Light" w:cs="Calibri Light"/>
          <w:color w:val="000000"/>
          <w:sz w:val="22"/>
          <w:szCs w:val="22"/>
        </w:rPr>
        <w:t xml:space="preserve"> dostaw i montażu wyposażenia</w:t>
      </w:r>
      <w:r w:rsidRPr="00DE4CC6">
        <w:rPr>
          <w:rFonts w:ascii="Calibri Light" w:hAnsi="Calibri Light" w:cs="Calibri Light"/>
          <w:color w:val="000000"/>
          <w:sz w:val="22"/>
          <w:szCs w:val="22"/>
        </w:rPr>
        <w:t>, a Umową, Dokumentacją Techniczną</w:t>
      </w:r>
      <w:r w:rsidR="00F618AA" w:rsidRPr="00DE4CC6">
        <w:rPr>
          <w:rFonts w:ascii="Calibri Light" w:hAnsi="Calibri Light" w:cs="Calibri Light"/>
          <w:color w:val="000000"/>
          <w:sz w:val="22"/>
          <w:szCs w:val="22"/>
        </w:rPr>
        <w:t>.</w:t>
      </w:r>
    </w:p>
    <w:p w14:paraId="4FA207B1" w14:textId="207135A0" w:rsidR="00ED342D" w:rsidRPr="00DE4CC6" w:rsidRDefault="00183716" w:rsidP="00D15384">
      <w:pPr>
        <w:numPr>
          <w:ilvl w:val="0"/>
          <w:numId w:val="12"/>
        </w:numPr>
        <w:ind w:left="0" w:hanging="357"/>
        <w:jc w:val="both"/>
        <w:rPr>
          <w:rFonts w:ascii="Calibri Light" w:hAnsi="Calibri Light" w:cs="Calibri Light"/>
          <w:sz w:val="22"/>
          <w:szCs w:val="22"/>
        </w:rPr>
      </w:pPr>
      <w:r w:rsidRPr="00DE4CC6">
        <w:rPr>
          <w:rFonts w:ascii="Calibri Light" w:hAnsi="Calibri Light" w:cs="Calibri Light"/>
          <w:sz w:val="22"/>
          <w:szCs w:val="22"/>
        </w:rPr>
        <w:t xml:space="preserve">Do czynności odbioru Przedmiotu umowy odpowiednio stosuje się ust.8-11. Za termin </w:t>
      </w:r>
      <w:r w:rsidR="00ED342D" w:rsidRPr="00DE4CC6">
        <w:rPr>
          <w:rFonts w:ascii="Calibri Light" w:hAnsi="Calibri Light" w:cs="Calibri Light"/>
          <w:sz w:val="22"/>
          <w:szCs w:val="22"/>
        </w:rPr>
        <w:t xml:space="preserve">odbioru </w:t>
      </w:r>
      <w:r w:rsidRPr="00DE4CC6">
        <w:rPr>
          <w:rFonts w:ascii="Calibri Light" w:hAnsi="Calibri Light" w:cs="Calibri Light"/>
          <w:sz w:val="22"/>
          <w:szCs w:val="22"/>
        </w:rPr>
        <w:t xml:space="preserve">Przedmiotu Umowy uznaje się </w:t>
      </w:r>
      <w:r w:rsidR="00ED342D" w:rsidRPr="00DE4CC6">
        <w:rPr>
          <w:rFonts w:ascii="Calibri Light" w:hAnsi="Calibri Light" w:cs="Calibri Light"/>
          <w:sz w:val="22"/>
          <w:szCs w:val="22"/>
        </w:rPr>
        <w:t xml:space="preserve">dzień protokolarnego podpisania przez Zamawiającego </w:t>
      </w:r>
      <w:r w:rsidRPr="00DE4CC6">
        <w:rPr>
          <w:rFonts w:ascii="Calibri Light" w:hAnsi="Calibri Light" w:cs="Calibri Light"/>
          <w:sz w:val="22"/>
          <w:szCs w:val="22"/>
        </w:rPr>
        <w:t>P</w:t>
      </w:r>
      <w:r w:rsidR="00ED342D" w:rsidRPr="00DE4CC6">
        <w:rPr>
          <w:rFonts w:ascii="Calibri Light" w:hAnsi="Calibri Light" w:cs="Calibri Light"/>
          <w:sz w:val="22"/>
          <w:szCs w:val="22"/>
        </w:rPr>
        <w:t xml:space="preserve">rotokołu </w:t>
      </w:r>
      <w:r w:rsidR="004132EA">
        <w:rPr>
          <w:rFonts w:ascii="Calibri Light" w:hAnsi="Calibri Light" w:cs="Calibri Light"/>
          <w:sz w:val="22"/>
          <w:szCs w:val="22"/>
        </w:rPr>
        <w:t>o</w:t>
      </w:r>
      <w:r w:rsidR="00ED342D" w:rsidRPr="00DE4CC6">
        <w:rPr>
          <w:rFonts w:ascii="Calibri Light" w:hAnsi="Calibri Light" w:cs="Calibri Light"/>
          <w:sz w:val="22"/>
          <w:szCs w:val="22"/>
        </w:rPr>
        <w:t>dbioru</w:t>
      </w:r>
      <w:r w:rsidRPr="00DE4CC6">
        <w:rPr>
          <w:rFonts w:ascii="Calibri Light" w:hAnsi="Calibri Light" w:cs="Calibri Light"/>
          <w:sz w:val="22"/>
          <w:szCs w:val="22"/>
        </w:rPr>
        <w:t xml:space="preserve"> </w:t>
      </w:r>
      <w:r w:rsidR="004132EA">
        <w:rPr>
          <w:rFonts w:ascii="Calibri Light" w:hAnsi="Calibri Light" w:cs="Calibri Light"/>
          <w:sz w:val="22"/>
          <w:szCs w:val="22"/>
        </w:rPr>
        <w:t>p</w:t>
      </w:r>
      <w:r w:rsidRPr="00DE4CC6">
        <w:rPr>
          <w:rFonts w:ascii="Calibri Light" w:hAnsi="Calibri Light" w:cs="Calibri Light"/>
          <w:sz w:val="22"/>
          <w:szCs w:val="22"/>
        </w:rPr>
        <w:t>rzedmiotu Umowy.</w:t>
      </w:r>
    </w:p>
    <w:p w14:paraId="0AC4FEF5" w14:textId="4806CDE9" w:rsidR="00F63D6A" w:rsidRPr="00DE4CC6" w:rsidRDefault="00183716" w:rsidP="00D15384">
      <w:pPr>
        <w:numPr>
          <w:ilvl w:val="0"/>
          <w:numId w:val="12"/>
        </w:numPr>
        <w:ind w:left="0" w:hanging="357"/>
        <w:jc w:val="both"/>
        <w:rPr>
          <w:rFonts w:ascii="Calibri Light" w:hAnsi="Calibri Light" w:cs="Calibri Light"/>
          <w:sz w:val="22"/>
          <w:szCs w:val="22"/>
        </w:rPr>
      </w:pPr>
      <w:r w:rsidRPr="00DE4CC6">
        <w:rPr>
          <w:rFonts w:ascii="Calibri Light" w:hAnsi="Calibri Light" w:cs="Calibri Light"/>
          <w:sz w:val="22"/>
          <w:szCs w:val="22"/>
        </w:rPr>
        <w:t xml:space="preserve">W przypadku nie zachowania przez Wykonawcę terminów </w:t>
      </w:r>
      <w:r w:rsidR="00F63D6A" w:rsidRPr="00DE4CC6">
        <w:rPr>
          <w:rFonts w:ascii="Calibri Light" w:hAnsi="Calibri Light" w:cs="Calibri Light"/>
          <w:sz w:val="22"/>
          <w:szCs w:val="22"/>
        </w:rPr>
        <w:t>wyznaczonych na usuniecie przyczyn przerwania odbioru robót lub usunięcia wad, usterek, niezgodności Przedmiotu Umowy z Umową, Dokumentacją Techniczną Zamawiający może zlecić ich usunięcie osobie trzeciej (innemu wykonawcy) na koszt i ryzyko Wykonawcy, bez potrzeby uzyskiwania zezwolenia sądu, na co Wykonawca wyraża zgodę. Wówczas Wykonawca zostanie obciążony kosztami wykonania zastępczego, które  w pierwszej kolejności zostaną potrącone przez Zamawiającego z Wynagrodzenia Wykonawcy.</w:t>
      </w:r>
    </w:p>
    <w:p w14:paraId="2143E61B" w14:textId="77777777" w:rsidR="00366597" w:rsidRPr="00DE4CC6" w:rsidRDefault="00366597" w:rsidP="00DE4CC6">
      <w:pPr>
        <w:pStyle w:val="Default"/>
        <w:jc w:val="center"/>
        <w:rPr>
          <w:rFonts w:ascii="Calibri Light" w:hAnsi="Calibri Light" w:cs="Calibri Light"/>
          <w:b/>
          <w:bCs/>
          <w:sz w:val="22"/>
          <w:szCs w:val="22"/>
        </w:rPr>
      </w:pPr>
    </w:p>
    <w:p w14:paraId="44DF675C" w14:textId="77777777"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Podwykonawcy</w:t>
      </w:r>
    </w:p>
    <w:p w14:paraId="43661224" w14:textId="01FFF1EC" w:rsidR="00366597" w:rsidRPr="004132EA" w:rsidRDefault="00366597" w:rsidP="004132EA">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9</w:t>
      </w:r>
    </w:p>
    <w:p w14:paraId="3DD2CC97" w14:textId="3B0A323F" w:rsidR="00366597" w:rsidRPr="00DE4CC6" w:rsidRDefault="00366597" w:rsidP="004132EA">
      <w:pPr>
        <w:pStyle w:val="Akapitzlist"/>
        <w:numPr>
          <w:ilvl w:val="0"/>
          <w:numId w:val="4"/>
        </w:numPr>
        <w:ind w:left="0"/>
        <w:jc w:val="both"/>
        <w:rPr>
          <w:rFonts w:ascii="Calibri Light" w:hAnsi="Calibri Light" w:cs="Calibri Light"/>
          <w:color w:val="000000"/>
          <w:kern w:val="0"/>
          <w:sz w:val="22"/>
          <w:szCs w:val="22"/>
        </w:rPr>
      </w:pPr>
      <w:r w:rsidRPr="00DE4CC6">
        <w:rPr>
          <w:rFonts w:ascii="Calibri Light" w:hAnsi="Calibri Light" w:cs="Calibri Light"/>
          <w:color w:val="000000"/>
          <w:kern w:val="0"/>
          <w:sz w:val="22"/>
          <w:szCs w:val="22"/>
        </w:rPr>
        <w:t xml:space="preserve">Wykonawca oświadcza, że Przedmiot Umowy wykona samodzielnie/ samodzielnie w zakresie [*] oraz przy pomocy podwykonawców w zakresie wskazanym w Ofercie Wykonawcy, tj.  [*]. </w:t>
      </w:r>
      <w:r w:rsidR="004132EA">
        <w:rPr>
          <w:rFonts w:ascii="Calibri Light" w:hAnsi="Calibri Light" w:cs="Calibri Light"/>
          <w:color w:val="000000"/>
          <w:kern w:val="0"/>
          <w:sz w:val="22"/>
          <w:szCs w:val="22"/>
        </w:rPr>
        <w:t xml:space="preserve"> </w:t>
      </w:r>
    </w:p>
    <w:p w14:paraId="5AFF8AB4" w14:textId="257496C7" w:rsidR="00366597" w:rsidRPr="00DE4CC6" w:rsidRDefault="00366597" w:rsidP="004132EA">
      <w:pPr>
        <w:pStyle w:val="Akapitzlist"/>
        <w:numPr>
          <w:ilvl w:val="0"/>
          <w:numId w:val="4"/>
        </w:numPr>
        <w:ind w:left="0"/>
        <w:jc w:val="both"/>
        <w:rPr>
          <w:rFonts w:ascii="Calibri Light" w:hAnsi="Calibri Light" w:cs="Calibri Light"/>
          <w:color w:val="000000"/>
          <w:kern w:val="0"/>
          <w:sz w:val="22"/>
          <w:szCs w:val="22"/>
        </w:rPr>
      </w:pPr>
      <w:r w:rsidRPr="00DE4CC6">
        <w:rPr>
          <w:rFonts w:ascii="Calibri Light" w:hAnsi="Calibri Light" w:cs="Calibri Light"/>
          <w:sz w:val="22"/>
          <w:szCs w:val="22"/>
        </w:rPr>
        <w:t xml:space="preserve">Wykonawca, podwykonawca, dalszy podwykonawca zamierzający zawrzeć umowę o podwykonawstwo, której przedmiotem są roboty budowlane, jest zobowiązany do przedłożenia Zamawiającemu projektu </w:t>
      </w:r>
      <w:r w:rsidRPr="00DE4CC6">
        <w:rPr>
          <w:rFonts w:ascii="Calibri Light" w:hAnsi="Calibri Light" w:cs="Calibri Light"/>
          <w:sz w:val="22"/>
          <w:szCs w:val="22"/>
        </w:rPr>
        <w:lastRenderedPageBreak/>
        <w:t xml:space="preserve">umowy podwykonawczej wraz zestawieniem ilości robót, ich wyceną oraz części dokumentacji dotyczącej wykonania robót. Podwykonawca oraz dalszy podwykonawca jest zobowiązany dołączyć zgodę Wykonawcy na zawarcie umowy podwykonawczej o treści, zgodnej z projektem umowy podwykonawczej. Projekt umowy podwykonawczej uznaje się za zaakceptowany jeżeli Zamawiający w terminie </w:t>
      </w:r>
      <w:r w:rsidR="00F63D6A" w:rsidRPr="00DE4CC6">
        <w:rPr>
          <w:rFonts w:ascii="Calibri Light" w:hAnsi="Calibri Light" w:cs="Calibri Light"/>
          <w:sz w:val="22"/>
          <w:szCs w:val="22"/>
        </w:rPr>
        <w:t>(</w:t>
      </w:r>
      <w:r w:rsidRPr="00DE4CC6">
        <w:rPr>
          <w:rFonts w:ascii="Calibri Light" w:hAnsi="Calibri Light" w:cs="Calibri Light"/>
          <w:sz w:val="22"/>
          <w:szCs w:val="22"/>
        </w:rPr>
        <w:t>14</w:t>
      </w:r>
      <w:r w:rsidR="00F63D6A" w:rsidRPr="00DE4CC6">
        <w:rPr>
          <w:rFonts w:ascii="Calibri Light" w:hAnsi="Calibri Light" w:cs="Calibri Light"/>
          <w:sz w:val="22"/>
          <w:szCs w:val="22"/>
        </w:rPr>
        <w:t>) czternastu</w:t>
      </w:r>
      <w:r w:rsidRPr="00DE4CC6">
        <w:rPr>
          <w:rFonts w:ascii="Calibri Light" w:hAnsi="Calibri Light" w:cs="Calibri Light"/>
          <w:sz w:val="22"/>
          <w:szCs w:val="22"/>
        </w:rPr>
        <w:t xml:space="preserve"> dni od dnia przedłożenia projektu nie zgłosi do niego zastrzeżeń w formie pisemnej lub za pośrednictwem poczty elektronicznej. </w:t>
      </w:r>
    </w:p>
    <w:p w14:paraId="18791108" w14:textId="77777777" w:rsidR="00366597" w:rsidRPr="00DE4CC6" w:rsidRDefault="00366597" w:rsidP="004132EA">
      <w:pPr>
        <w:pStyle w:val="Akapitzlist"/>
        <w:numPr>
          <w:ilvl w:val="0"/>
          <w:numId w:val="4"/>
        </w:numPr>
        <w:ind w:left="0"/>
        <w:jc w:val="both"/>
        <w:rPr>
          <w:rFonts w:ascii="Calibri Light" w:hAnsi="Calibri Light" w:cs="Calibri Light"/>
          <w:color w:val="000000"/>
          <w:kern w:val="0"/>
          <w:sz w:val="22"/>
          <w:szCs w:val="22"/>
        </w:rPr>
      </w:pPr>
      <w:r w:rsidRPr="00DE4CC6">
        <w:rPr>
          <w:rFonts w:ascii="Calibri Light" w:hAnsi="Calibri Light" w:cs="Calibri Light"/>
          <w:sz w:val="22"/>
          <w:szCs w:val="22"/>
        </w:rPr>
        <w:t>Umowa z podwykonawcą lub dalszym podwykonawcą, której przedmiotem są roboty budowlane, powinna stanowić w szczególności, iż:</w:t>
      </w:r>
    </w:p>
    <w:p w14:paraId="778F1A1F"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1)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47EA1CA2"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2)  przedmiotem Umowy o podwykonawstwo jest wyłącznie wykonanie, odpowiednio: robót budowlanych, dostaw lub usług, które ściśle odpowiadają części zamówienia określonego umową zawartą pomiędzy Zamawiającym a Wykonawcą,</w:t>
      </w:r>
    </w:p>
    <w:p w14:paraId="7B5958FA"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3)  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DB75EC4"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4)  wykonanie przedmiotu umowy o podwykonawstwo zostaje określone na co najmniej takim poziomie jakości, jaki wynika z umowy zawartej pomiędzy Zamawiającym a Wykonawcą i powinno odpowiadać stosownym dla tego wykonania wymaganiom określonym w niniejszej umowie,</w:t>
      </w:r>
    </w:p>
    <w:p w14:paraId="6EBB46EA"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5)  podwykonawca lub dalszy podwykonawca są zobowiązani do przedstawiania Zamawiającemu na jego żądanie dokumentów, oświadczeń i wyjaśnień dotyczących realizacji umowy o podwykonawstwo.</w:t>
      </w:r>
    </w:p>
    <w:p w14:paraId="337C365F" w14:textId="11367D7F" w:rsidR="00F63D6A" w:rsidRPr="00DE4CC6" w:rsidRDefault="00F63D6A"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 xml:space="preserve">6) </w:t>
      </w:r>
      <w:r w:rsidR="004132EA">
        <w:rPr>
          <w:rFonts w:ascii="Calibri Light" w:hAnsi="Calibri Light" w:cs="Calibri Light"/>
        </w:rPr>
        <w:t xml:space="preserve"> </w:t>
      </w:r>
      <w:r w:rsidRPr="00DE4CC6">
        <w:rPr>
          <w:rFonts w:ascii="Calibri Light" w:hAnsi="Calibri Light" w:cs="Calibri Light"/>
        </w:rPr>
        <w:t>podwykonawca lub dalszy podwykonawca wyraża zgodę na przetwarzanie danych osobowych, zbycie praw autorskich oraz do zachowania poufności na warunkach obowiązujących Wykonawcę wobec Zamawiającego na podstawie niniejszej Umow</w:t>
      </w:r>
      <w:r w:rsidR="004476C1" w:rsidRPr="00DE4CC6">
        <w:rPr>
          <w:rFonts w:ascii="Calibri Light" w:hAnsi="Calibri Light" w:cs="Calibri Light"/>
        </w:rPr>
        <w:t>y</w:t>
      </w:r>
      <w:r w:rsidRPr="00DE4CC6">
        <w:rPr>
          <w:rFonts w:ascii="Calibri Light" w:hAnsi="Calibri Light" w:cs="Calibri Light"/>
        </w:rPr>
        <w:t>.</w:t>
      </w:r>
    </w:p>
    <w:p w14:paraId="219C6450"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5.  Umowa o podwykonawstwo, której przedmiotem są roboty budowlane, nie może zawierać postanowień kształtujących prawa i obowiązki podwykonawcy, w zakresie kar umownych oraz warunków zapłaty wynagrodzenia, w sposób mniej korzystny  w porównaniu do praw i obowiązków Wykonawcy, określonych niniejszą umową, m.in.</w:t>
      </w:r>
    </w:p>
    <w:p w14:paraId="07C11AB9"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62ACD87"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2) uzależniających zwrot kwot zabezpieczenia przez Wykonawcę podwykonawcy, od zwrotu zabezpieczenia należytego wykonania umowy Wykonawcy przez Zamawiającego.</w:t>
      </w:r>
    </w:p>
    <w:p w14:paraId="031B6EDE"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6.   Zamawiający zgłosi w terminie określonym w ust. 2 pisemne zastrzeżenia do projektu umowy o podwykonawstwo, w szczególności w przypadkach określonych w art. 464 ust 3 ustawy prawo zamówień publicznych.</w:t>
      </w:r>
    </w:p>
    <w:p w14:paraId="4E78DE50"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10. W przypadku zgłoszenia przez Zamawiającego zastrzeżeń do projektu Umowy o podwykonawstwo w terminie określonym w ust.2 Wykonawca, podwykonawca lub dalszy podwykonawca może przedłożyć zmieniony projekt umowy o podwykonawstwo, uwzględniający w całości zastrzeżenia Zamawiającego.</w:t>
      </w:r>
    </w:p>
    <w:p w14:paraId="0DF58E97" w14:textId="03C6BB9B"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 xml:space="preserve">11. 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w:t>
      </w:r>
      <w:r w:rsidR="004476C1" w:rsidRPr="00DE4CC6">
        <w:rPr>
          <w:rFonts w:ascii="Calibri Light" w:hAnsi="Calibri Light" w:cs="Calibri Light"/>
        </w:rPr>
        <w:t>(</w:t>
      </w:r>
      <w:r w:rsidRPr="00DE4CC6">
        <w:rPr>
          <w:rFonts w:ascii="Calibri Light" w:hAnsi="Calibri Light" w:cs="Calibri Light"/>
        </w:rPr>
        <w:t>7</w:t>
      </w:r>
      <w:r w:rsidR="004476C1" w:rsidRPr="00DE4CC6">
        <w:rPr>
          <w:rFonts w:ascii="Calibri Light" w:hAnsi="Calibri Light" w:cs="Calibri Light"/>
        </w:rPr>
        <w:t>) siedmiu</w:t>
      </w:r>
      <w:r w:rsidRPr="00DE4CC6">
        <w:rPr>
          <w:rFonts w:ascii="Calibri Light" w:hAnsi="Calibri Light" w:cs="Calibri Light"/>
        </w:rPr>
        <w:t xml:space="preserve"> dni od dnia zawarcia tej umowy, jednakże nie później niż na </w:t>
      </w:r>
      <w:r w:rsidR="004476C1" w:rsidRPr="00DE4CC6">
        <w:rPr>
          <w:rFonts w:ascii="Calibri Light" w:hAnsi="Calibri Light" w:cs="Calibri Light"/>
        </w:rPr>
        <w:t>(</w:t>
      </w:r>
      <w:r w:rsidRPr="00DE4CC6">
        <w:rPr>
          <w:rFonts w:ascii="Calibri Light" w:hAnsi="Calibri Light" w:cs="Calibri Light"/>
        </w:rPr>
        <w:t>7</w:t>
      </w:r>
      <w:r w:rsidR="004476C1" w:rsidRPr="00DE4CC6">
        <w:rPr>
          <w:rFonts w:ascii="Calibri Light" w:hAnsi="Calibri Light" w:cs="Calibri Light"/>
        </w:rPr>
        <w:t>) siedmiu</w:t>
      </w:r>
      <w:r w:rsidRPr="00DE4CC6">
        <w:rPr>
          <w:rFonts w:ascii="Calibri Light" w:hAnsi="Calibri Light" w:cs="Calibri Light"/>
        </w:rPr>
        <w:t xml:space="preserve"> dni przed dniem skierowania podwykonawcy lub dalszego podwykonawcy do realizacji robót budowlanych.</w:t>
      </w:r>
    </w:p>
    <w:p w14:paraId="206BF413" w14:textId="22554AB9"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 xml:space="preserve">12. Zamawiający zgłosi Wykonawcy, podwykonawcy lub dalszemu podwykonawcy pisemny sprzeciw do przedłożonej umowy o podwykonawstwo, której przedmiotem są roboty budowlane, w terminie </w:t>
      </w:r>
      <w:r w:rsidR="004476C1" w:rsidRPr="00DE4CC6">
        <w:rPr>
          <w:rFonts w:ascii="Calibri Light" w:hAnsi="Calibri Light" w:cs="Calibri Light"/>
        </w:rPr>
        <w:t>(</w:t>
      </w:r>
      <w:r w:rsidRPr="00DE4CC6">
        <w:rPr>
          <w:rFonts w:ascii="Calibri Light" w:hAnsi="Calibri Light" w:cs="Calibri Light"/>
        </w:rPr>
        <w:t>5</w:t>
      </w:r>
      <w:r w:rsidR="004476C1" w:rsidRPr="00DE4CC6">
        <w:rPr>
          <w:rFonts w:ascii="Calibri Light" w:hAnsi="Calibri Light" w:cs="Calibri Light"/>
        </w:rPr>
        <w:t>) pięciu</w:t>
      </w:r>
      <w:r w:rsidRPr="00DE4CC6">
        <w:rPr>
          <w:rFonts w:ascii="Calibri Light" w:hAnsi="Calibri Light" w:cs="Calibri Light"/>
        </w:rPr>
        <w:t xml:space="preserve"> dni od jej przedłożenia. Umowa o podwykonawstwo będzie uważana za zaakceptowaną przez </w:t>
      </w:r>
      <w:r w:rsidRPr="00DE4CC6">
        <w:rPr>
          <w:rFonts w:ascii="Calibri Light" w:hAnsi="Calibri Light" w:cs="Calibri Light"/>
        </w:rPr>
        <w:lastRenderedPageBreak/>
        <w:t xml:space="preserve">Zamawiającego, jeżeli Zamawiający w terminie  </w:t>
      </w:r>
      <w:r w:rsidR="004476C1" w:rsidRPr="00DE4CC6">
        <w:rPr>
          <w:rFonts w:ascii="Calibri Light" w:hAnsi="Calibri Light" w:cs="Calibri Light"/>
        </w:rPr>
        <w:t>(</w:t>
      </w:r>
      <w:r w:rsidRPr="00DE4CC6">
        <w:rPr>
          <w:rFonts w:ascii="Calibri Light" w:hAnsi="Calibri Light" w:cs="Calibri Light"/>
        </w:rPr>
        <w:t>5</w:t>
      </w:r>
      <w:r w:rsidR="004476C1" w:rsidRPr="00DE4CC6">
        <w:rPr>
          <w:rFonts w:ascii="Calibri Light" w:hAnsi="Calibri Light" w:cs="Calibri Light"/>
        </w:rPr>
        <w:t xml:space="preserve">) pięciu </w:t>
      </w:r>
      <w:r w:rsidRPr="00DE4CC6">
        <w:rPr>
          <w:rFonts w:ascii="Calibri Light" w:hAnsi="Calibri Light" w:cs="Calibri Light"/>
        </w:rPr>
        <w:t xml:space="preserve"> dni od dnia przedłożenia kopii tej umowy nie zgłosi do niej na piśmie sprzeciwu.</w:t>
      </w:r>
    </w:p>
    <w:p w14:paraId="687F3FBC" w14:textId="2676DF6B"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 xml:space="preserve">13. Zawarcie lub zmiana umowy o podwykonawstwo, której przedmiotem są roboty budowlane, może nastąpić wyłącznie po akceptacji  projektu </w:t>
      </w:r>
      <w:r w:rsidR="004476C1" w:rsidRPr="00DE4CC6">
        <w:rPr>
          <w:rFonts w:ascii="Calibri Light" w:hAnsi="Calibri Light" w:cs="Calibri Light"/>
        </w:rPr>
        <w:t xml:space="preserve">zmiany </w:t>
      </w:r>
      <w:r w:rsidRPr="00DE4CC6">
        <w:rPr>
          <w:rFonts w:ascii="Calibri Light" w:hAnsi="Calibri Light" w:cs="Calibri Light"/>
        </w:rPr>
        <w:t>przez Zamawiającego.</w:t>
      </w:r>
    </w:p>
    <w:p w14:paraId="74BD1065" w14:textId="77777777" w:rsidR="00366597" w:rsidRPr="00DE4CC6"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 xml:space="preserve">14. </w:t>
      </w:r>
      <w:r w:rsidRPr="00DE4CC6">
        <w:rPr>
          <w:rFonts w:ascii="Calibri Light" w:hAnsi="Calibri Light" w:cs="Calibri Light"/>
          <w:spacing w:val="-9"/>
        </w:rPr>
        <w:t xml:space="preserve">Umowy Wykonawcy z podwykonawcami oraz umowy podwykonawców z dalszymi podwykonawcami winny być </w:t>
      </w:r>
      <w:r w:rsidRPr="00DE4CC6">
        <w:rPr>
          <w:rFonts w:ascii="Calibri Light" w:hAnsi="Calibri Light" w:cs="Calibri Light"/>
        </w:rPr>
        <w:t>zawierane w formie pisemnej. Wykonawca zobowiązany jest zawrzeć w umowie z podwykonawcą zapis zobowiązujący podwykonawcę do zawierania umów z dalszym podwykonawcą wyłącznie w formie pisemnej, pod rygorem uznania, że taka umowa nie została zawarta.</w:t>
      </w:r>
    </w:p>
    <w:p w14:paraId="068F8B81" w14:textId="77777777" w:rsidR="004132EA" w:rsidRDefault="00366597" w:rsidP="004132EA">
      <w:pPr>
        <w:pStyle w:val="Standard"/>
        <w:spacing w:line="240" w:lineRule="auto"/>
        <w:ind w:hanging="357"/>
        <w:jc w:val="both"/>
        <w:rPr>
          <w:rFonts w:ascii="Calibri Light" w:hAnsi="Calibri Light" w:cs="Calibri Light"/>
        </w:rPr>
      </w:pPr>
      <w:r w:rsidRPr="00DE4CC6">
        <w:rPr>
          <w:rFonts w:ascii="Calibri Light" w:hAnsi="Calibri Light" w:cs="Calibri Light"/>
        </w:rPr>
        <w:t>15. Do zmiany umowy zawartej z podwykonawcą oraz dalszym podwykonawcą zastosowanie mają ust. 1-12.</w:t>
      </w:r>
    </w:p>
    <w:p w14:paraId="7F748E9F" w14:textId="108EA0B2" w:rsidR="00366597" w:rsidRPr="00DE4CC6" w:rsidRDefault="004132EA" w:rsidP="004132EA">
      <w:pPr>
        <w:pStyle w:val="Standard"/>
        <w:spacing w:line="240" w:lineRule="auto"/>
        <w:ind w:hanging="357"/>
        <w:jc w:val="both"/>
        <w:rPr>
          <w:rFonts w:ascii="Calibri Light" w:hAnsi="Calibri Light" w:cs="Calibri Light"/>
        </w:rPr>
      </w:pPr>
      <w:r>
        <w:rPr>
          <w:rFonts w:ascii="Calibri Light" w:hAnsi="Calibri Light" w:cs="Calibri Light"/>
        </w:rPr>
        <w:t xml:space="preserve">16. </w:t>
      </w:r>
      <w:r w:rsidR="00366597" w:rsidRPr="00DE4CC6">
        <w:rPr>
          <w:rFonts w:ascii="Calibri Light" w:hAnsi="Calibri Light" w:cs="Calibri Light"/>
          <w:spacing w:val="-1"/>
        </w:rPr>
        <w:t xml:space="preserve">Wykonawca, podwykonawca lub dalszy </w:t>
      </w:r>
      <w:r w:rsidR="00366597" w:rsidRPr="004132EA">
        <w:rPr>
          <w:rFonts w:ascii="Calibri Light" w:hAnsi="Calibri Light" w:cs="Calibri Light"/>
          <w:spacing w:val="-1"/>
        </w:rPr>
        <w:t xml:space="preserve">podwykonawca jest zobowiązany przedłożyć Zamawiającemu poświadczoną za zgodność kopie umowy zawartej z podwykonawcą oraz dalszym podwykonawcą, której przedmiotem są dostawy kluczowych materiałów  o wartości  co najmniej 50 000 zł lub usługi o ww. wartości w terminie 7 (siedmiu) dni licząc od dnia jej zawarcia </w:t>
      </w:r>
      <w:r w:rsidR="00366597" w:rsidRPr="004132EA">
        <w:rPr>
          <w:rFonts w:ascii="Calibri Light" w:hAnsi="Calibri Light" w:cs="Calibri Light"/>
        </w:rPr>
        <w:t xml:space="preserve">w formie pisemnej. W przypadku gdy określony w umowie  termin zapłaty wynagrodzenia jest dłuższy niż 30 dni Zamawiający wzywa Wykonawcę do zmiany umowy </w:t>
      </w:r>
      <w:r>
        <w:rPr>
          <w:rFonts w:ascii="Calibri Light" w:hAnsi="Calibri Light" w:cs="Calibri Light"/>
        </w:rPr>
        <w:t xml:space="preserve">w tym zakresie </w:t>
      </w:r>
      <w:r w:rsidR="00366597" w:rsidRPr="004132EA">
        <w:rPr>
          <w:rFonts w:ascii="Calibri Light" w:hAnsi="Calibri Light" w:cs="Calibri Light"/>
        </w:rPr>
        <w:t>pod rygorem zapłaty kary umownej.</w:t>
      </w:r>
      <w:r>
        <w:rPr>
          <w:rFonts w:ascii="Calibri Light" w:hAnsi="Calibri Light" w:cs="Calibri Light"/>
        </w:rPr>
        <w:t xml:space="preserve"> </w:t>
      </w:r>
      <w:r w:rsidR="006C45A4">
        <w:rPr>
          <w:rFonts w:ascii="Calibri Light" w:hAnsi="Calibri Light" w:cs="Calibri Light"/>
        </w:rPr>
        <w:t xml:space="preserve">Zasady te maja również zastosowanie do zmiany </w:t>
      </w:r>
      <w:r w:rsidR="00366597" w:rsidRPr="00DE4CC6">
        <w:rPr>
          <w:rFonts w:ascii="Calibri Light" w:hAnsi="Calibri Light" w:cs="Calibri Light"/>
        </w:rPr>
        <w:t>umów o podwykonawstwo</w:t>
      </w:r>
      <w:r w:rsidR="006C45A4">
        <w:rPr>
          <w:rFonts w:ascii="Calibri Light" w:hAnsi="Calibri Light" w:cs="Calibri Light"/>
        </w:rPr>
        <w:t>.</w:t>
      </w:r>
    </w:p>
    <w:p w14:paraId="35907162" w14:textId="77777777" w:rsidR="00366597" w:rsidRPr="00DE4CC6" w:rsidRDefault="00366597" w:rsidP="00B913D9">
      <w:pPr>
        <w:pStyle w:val="Default"/>
        <w:numPr>
          <w:ilvl w:val="0"/>
          <w:numId w:val="33"/>
        </w:numPr>
        <w:ind w:left="0"/>
        <w:jc w:val="both"/>
        <w:rPr>
          <w:rFonts w:ascii="Calibri Light" w:hAnsi="Calibri Light" w:cs="Calibri Light"/>
          <w:sz w:val="22"/>
          <w:szCs w:val="22"/>
        </w:rPr>
      </w:pPr>
      <w:r w:rsidRPr="00DE4CC6">
        <w:rPr>
          <w:rFonts w:ascii="Calibri Light" w:hAnsi="Calibri Light" w:cs="Calibri Light"/>
          <w:sz w:val="22"/>
          <w:szCs w:val="22"/>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umowy na język polski.</w:t>
      </w:r>
    </w:p>
    <w:p w14:paraId="015A8D9A" w14:textId="0BD14167" w:rsidR="00366597" w:rsidRPr="00DE4CC6" w:rsidRDefault="00366597" w:rsidP="00B913D9">
      <w:pPr>
        <w:pStyle w:val="Default"/>
        <w:numPr>
          <w:ilvl w:val="0"/>
          <w:numId w:val="33"/>
        </w:numPr>
        <w:ind w:left="0" w:hanging="357"/>
        <w:jc w:val="both"/>
        <w:rPr>
          <w:rFonts w:ascii="Calibri Light" w:hAnsi="Calibri Light" w:cs="Calibri Light"/>
          <w:sz w:val="22"/>
          <w:szCs w:val="22"/>
        </w:rPr>
      </w:pPr>
      <w:r w:rsidRPr="00DE4CC6">
        <w:rPr>
          <w:rFonts w:ascii="Calibri Light" w:hAnsi="Calibri Light" w:cs="Calibri Light"/>
          <w:color w:val="auto"/>
          <w:sz w:val="22"/>
          <w:szCs w:val="22"/>
        </w:rPr>
        <w:t xml:space="preserve">Niezależnie od postanowień ust. 1 – 15, zamiar wprowadzenia podwykonawcy lub dalszego podwykonawcy na teren budowy, w celu wykonania zakresu Robót, Wykonawca powinien zgłosić Zamawiającemu z co najmniej </w:t>
      </w:r>
      <w:r w:rsidR="004476C1" w:rsidRPr="00DE4CC6">
        <w:rPr>
          <w:rFonts w:ascii="Calibri Light" w:hAnsi="Calibri Light" w:cs="Calibri Light"/>
          <w:color w:val="auto"/>
          <w:sz w:val="22"/>
          <w:szCs w:val="22"/>
        </w:rPr>
        <w:t>(5)</w:t>
      </w:r>
      <w:r w:rsidRPr="00DE4CC6">
        <w:rPr>
          <w:rFonts w:ascii="Calibri Light" w:hAnsi="Calibri Light" w:cs="Calibri Light"/>
          <w:color w:val="auto"/>
          <w:sz w:val="22"/>
          <w:szCs w:val="22"/>
        </w:rPr>
        <w:t xml:space="preserve"> </w:t>
      </w:r>
      <w:proofErr w:type="spellStart"/>
      <w:r w:rsidR="004476C1" w:rsidRPr="00DE4CC6">
        <w:rPr>
          <w:rFonts w:ascii="Calibri Light" w:hAnsi="Calibri Light" w:cs="Calibri Light"/>
          <w:color w:val="auto"/>
          <w:sz w:val="22"/>
          <w:szCs w:val="22"/>
        </w:rPr>
        <w:t>pięcio</w:t>
      </w:r>
      <w:proofErr w:type="spellEnd"/>
      <w:r w:rsidRPr="00DE4CC6">
        <w:rPr>
          <w:rFonts w:ascii="Calibri Light" w:hAnsi="Calibri Light" w:cs="Calibri Light"/>
          <w:color w:val="auto"/>
          <w:sz w:val="22"/>
          <w:szCs w:val="22"/>
        </w:rPr>
        <w:t xml:space="preserve"> dniowym wyprzedzeniem. Bez zgody Zamawiającego Wykonawca nie może umożliwić podwykonawcy wejścia na teren budowy i rozpoczęcia Robót. </w:t>
      </w:r>
    </w:p>
    <w:p w14:paraId="09F70DFD" w14:textId="004DCDA1" w:rsidR="00366597" w:rsidRPr="00DE4CC6" w:rsidRDefault="00366597" w:rsidP="00B913D9">
      <w:pPr>
        <w:pStyle w:val="Default"/>
        <w:numPr>
          <w:ilvl w:val="0"/>
          <w:numId w:val="33"/>
        </w:numPr>
        <w:ind w:left="0" w:hanging="357"/>
        <w:jc w:val="both"/>
        <w:rPr>
          <w:rFonts w:ascii="Calibri Light" w:hAnsi="Calibri Light" w:cs="Calibri Light"/>
          <w:sz w:val="22"/>
          <w:szCs w:val="22"/>
        </w:rPr>
      </w:pPr>
      <w:r w:rsidRPr="00DE4CC6">
        <w:rPr>
          <w:rFonts w:ascii="Calibri Light" w:hAnsi="Calibri Light" w:cs="Calibri Light"/>
          <w:color w:val="auto"/>
          <w:sz w:val="22"/>
          <w:szCs w:val="22"/>
        </w:rPr>
        <w:t xml:space="preserve">Wykonawca jest zobowiązany poinformować każdorazowo Zamawiającego o zakończeniu wykonywania części i całości </w:t>
      </w:r>
      <w:r w:rsidR="004476C1" w:rsidRPr="00DE4CC6">
        <w:rPr>
          <w:rFonts w:ascii="Calibri Light" w:hAnsi="Calibri Light" w:cs="Calibri Light"/>
          <w:color w:val="auto"/>
          <w:sz w:val="22"/>
          <w:szCs w:val="22"/>
        </w:rPr>
        <w:t>p</w:t>
      </w:r>
      <w:r w:rsidRPr="00DE4CC6">
        <w:rPr>
          <w:rFonts w:ascii="Calibri Light" w:hAnsi="Calibri Light" w:cs="Calibri Light"/>
          <w:color w:val="auto"/>
          <w:sz w:val="22"/>
          <w:szCs w:val="22"/>
        </w:rPr>
        <w:t xml:space="preserve">rzedmiotu </w:t>
      </w:r>
      <w:r w:rsidR="004476C1" w:rsidRPr="00DE4CC6">
        <w:rPr>
          <w:rFonts w:ascii="Calibri Light" w:hAnsi="Calibri Light" w:cs="Calibri Light"/>
          <w:color w:val="auto"/>
          <w:sz w:val="22"/>
          <w:szCs w:val="22"/>
        </w:rPr>
        <w:t>u</w:t>
      </w:r>
      <w:r w:rsidRPr="00DE4CC6">
        <w:rPr>
          <w:rFonts w:ascii="Calibri Light" w:hAnsi="Calibri Light" w:cs="Calibri Light"/>
          <w:color w:val="auto"/>
          <w:sz w:val="22"/>
          <w:szCs w:val="22"/>
        </w:rPr>
        <w:t xml:space="preserve">mowy określonej w umowie o podwykonawstwo, niezwłocznie po zgłoszeniu przez podwykonawcę lub dalszego </w:t>
      </w:r>
      <w:r w:rsidR="006C45A4">
        <w:rPr>
          <w:rFonts w:ascii="Calibri Light" w:hAnsi="Calibri Light" w:cs="Calibri Light"/>
          <w:color w:val="auto"/>
          <w:sz w:val="22"/>
          <w:szCs w:val="22"/>
        </w:rPr>
        <w:t>p</w:t>
      </w:r>
      <w:r w:rsidRPr="00DE4CC6">
        <w:rPr>
          <w:rFonts w:ascii="Calibri Light" w:hAnsi="Calibri Light" w:cs="Calibri Light"/>
          <w:color w:val="auto"/>
          <w:sz w:val="22"/>
          <w:szCs w:val="22"/>
        </w:rPr>
        <w:t xml:space="preserve">odwykonawcę zakończenia wykonywania tej części </w:t>
      </w:r>
      <w:r w:rsidR="004476C1" w:rsidRPr="00DE4CC6">
        <w:rPr>
          <w:rFonts w:ascii="Calibri Light" w:hAnsi="Calibri Light" w:cs="Calibri Light"/>
          <w:color w:val="auto"/>
          <w:sz w:val="22"/>
          <w:szCs w:val="22"/>
        </w:rPr>
        <w:t>p</w:t>
      </w:r>
      <w:r w:rsidRPr="00DE4CC6">
        <w:rPr>
          <w:rFonts w:ascii="Calibri Light" w:hAnsi="Calibri Light" w:cs="Calibri Light"/>
          <w:color w:val="auto"/>
          <w:sz w:val="22"/>
          <w:szCs w:val="22"/>
        </w:rPr>
        <w:t xml:space="preserve">rzedmiotu </w:t>
      </w:r>
      <w:r w:rsidR="004476C1" w:rsidRPr="00DE4CC6">
        <w:rPr>
          <w:rFonts w:ascii="Calibri Light" w:hAnsi="Calibri Light" w:cs="Calibri Light"/>
          <w:color w:val="auto"/>
          <w:sz w:val="22"/>
          <w:szCs w:val="22"/>
        </w:rPr>
        <w:t>u</w:t>
      </w:r>
      <w:r w:rsidRPr="00DE4CC6">
        <w:rPr>
          <w:rFonts w:ascii="Calibri Light" w:hAnsi="Calibri Light" w:cs="Calibri Light"/>
          <w:color w:val="auto"/>
          <w:sz w:val="22"/>
          <w:szCs w:val="22"/>
        </w:rPr>
        <w:t xml:space="preserve">mowy. </w:t>
      </w:r>
    </w:p>
    <w:p w14:paraId="65E0497F" w14:textId="77777777" w:rsidR="00366597" w:rsidRPr="00DE4CC6" w:rsidRDefault="00366597" w:rsidP="00B913D9">
      <w:pPr>
        <w:pStyle w:val="Default"/>
        <w:numPr>
          <w:ilvl w:val="0"/>
          <w:numId w:val="33"/>
        </w:numPr>
        <w:ind w:left="0" w:hanging="357"/>
        <w:jc w:val="both"/>
        <w:rPr>
          <w:rFonts w:ascii="Calibri Light" w:hAnsi="Calibri Light" w:cs="Calibri Light"/>
          <w:sz w:val="22"/>
          <w:szCs w:val="22"/>
        </w:rPr>
      </w:pPr>
      <w:r w:rsidRPr="00DE4CC6">
        <w:rPr>
          <w:rFonts w:ascii="Calibri Light" w:hAnsi="Calibri Light" w:cs="Calibri Light"/>
          <w:color w:val="auto"/>
          <w:sz w:val="22"/>
          <w:szCs w:val="22"/>
        </w:rPr>
        <w:t>Wykonawca, podwykonawca lub dalszy podwykonawca niezwłocznie usunie na żądanie Zamawiającego podwykonawcę lub dalszego podwykonawcę z terenu budowy, jeżeli działania podwykonawcy lub dalszego podwykonawcy na terenie budowy naruszają postanowienia Umowy, a naruszenia te powtarzają się pomimo wcześniejszego pisemnego wezwania Wykonawcy  przez Zamawiającego do spowodowania, aby podwykonawca lub dalszy podwykonawca działał zgodnie z postanowieniami Umowy.</w:t>
      </w:r>
    </w:p>
    <w:p w14:paraId="68708761" w14:textId="26DF7F50" w:rsidR="00366597" w:rsidRPr="00DE4CC6" w:rsidRDefault="00366597" w:rsidP="00B913D9">
      <w:pPr>
        <w:pStyle w:val="Default"/>
        <w:numPr>
          <w:ilvl w:val="0"/>
          <w:numId w:val="33"/>
        </w:numPr>
        <w:ind w:left="0" w:hanging="357"/>
        <w:jc w:val="both"/>
        <w:rPr>
          <w:rFonts w:ascii="Calibri Light" w:hAnsi="Calibri Light" w:cs="Calibri Light"/>
          <w:sz w:val="22"/>
          <w:szCs w:val="22"/>
        </w:rPr>
      </w:pPr>
      <w:r w:rsidRPr="00DE4CC6">
        <w:rPr>
          <w:rFonts w:ascii="Calibri Light" w:hAnsi="Calibri Light" w:cs="Calibri Light"/>
          <w:color w:val="auto"/>
          <w:sz w:val="22"/>
          <w:szCs w:val="22"/>
        </w:rPr>
        <w:t xml:space="preserve">W celu zapewnienia przejrzystości podwykonawstwa Zamawiający zastrzega sobie prawo prowadzenia jawnych wykazów zgłoszonych podwykonawców zawierające następujące dane: nazwa podwykonawcy lub dalszego podwykonawcy, adres, NIP, REGON, data zatwierdzenia przez Zamawiającego projektu umowy, syntetyczny opis przedmiotu umowy o podwykonawstwo. Wykonawca jest zobowiązany do zapewnienia zgody podwykonawców lub dalszych podwykonawców umieszczonych w wykazie na przetwarzanie </w:t>
      </w:r>
      <w:r w:rsidR="006C45A4">
        <w:rPr>
          <w:rFonts w:ascii="Calibri Light" w:hAnsi="Calibri Light" w:cs="Calibri Light"/>
          <w:color w:val="auto"/>
          <w:sz w:val="22"/>
          <w:szCs w:val="22"/>
        </w:rPr>
        <w:t xml:space="preserve">przez Zamawiającego </w:t>
      </w:r>
      <w:r w:rsidRPr="00DE4CC6">
        <w:rPr>
          <w:rFonts w:ascii="Calibri Light" w:hAnsi="Calibri Light" w:cs="Calibri Light"/>
          <w:color w:val="auto"/>
          <w:sz w:val="22"/>
          <w:szCs w:val="22"/>
        </w:rPr>
        <w:t>ww. danych.</w:t>
      </w:r>
    </w:p>
    <w:p w14:paraId="40068E99" w14:textId="77777777" w:rsidR="00366597" w:rsidRPr="00DE4CC6" w:rsidRDefault="00366597" w:rsidP="00B913D9">
      <w:pPr>
        <w:pStyle w:val="Default"/>
        <w:numPr>
          <w:ilvl w:val="0"/>
          <w:numId w:val="33"/>
        </w:numPr>
        <w:ind w:left="0" w:hanging="357"/>
        <w:jc w:val="both"/>
        <w:rPr>
          <w:rFonts w:ascii="Calibri Light" w:hAnsi="Calibri Light" w:cs="Calibri Light"/>
          <w:sz w:val="22"/>
          <w:szCs w:val="22"/>
        </w:rPr>
      </w:pPr>
      <w:r w:rsidRPr="00DE4CC6">
        <w:rPr>
          <w:rFonts w:ascii="Calibri Light" w:hAnsi="Calibri Light" w:cs="Calibri Light"/>
          <w:color w:val="auto"/>
          <w:sz w:val="22"/>
          <w:szCs w:val="22"/>
        </w:rPr>
        <w:t xml:space="preserve">W razie wytoczenia powództwa przez któregokolwiek z podwykonawców lub dalszych podwykonawców przeciwko Zamawiającemu, Wykonawca, na żądanie Zamawiającego, weźmie na swój koszt udział w postępowaniu w zakresie niezbędnym do ochrony Zamawiającego przed odpowiedzialnością, wobec tego podwykonawcy lub dalszego podwykonawcy. </w:t>
      </w:r>
    </w:p>
    <w:p w14:paraId="56994ECF" w14:textId="77777777" w:rsidR="00366597" w:rsidRPr="00DE4CC6" w:rsidRDefault="00366597" w:rsidP="00B913D9">
      <w:pPr>
        <w:pStyle w:val="Default"/>
        <w:numPr>
          <w:ilvl w:val="0"/>
          <w:numId w:val="33"/>
        </w:numPr>
        <w:ind w:left="0" w:hanging="357"/>
        <w:jc w:val="both"/>
        <w:rPr>
          <w:rFonts w:ascii="Calibri Light" w:hAnsi="Calibri Light" w:cs="Calibri Light"/>
          <w:sz w:val="22"/>
          <w:szCs w:val="22"/>
        </w:rPr>
      </w:pPr>
      <w:r w:rsidRPr="00DE4CC6">
        <w:rPr>
          <w:rFonts w:ascii="Calibri Light" w:hAnsi="Calibri Light" w:cs="Calibri Light"/>
          <w:color w:val="auto"/>
          <w:sz w:val="22"/>
          <w:szCs w:val="22"/>
        </w:rPr>
        <w:t>Jeżeli Zamawiający będzie zmuszony dokonać zapłaty wynagrodzenia na rzecz podwykonawcy lub dalszego podwykonawcy, Wykonawca pokryje poza ww. wynagrodzeniem wszelkie inne straty poniesione przez Zamawiającego, w tym zwróci koszty sądowe oraz koszty zastępstwa procesowego oraz uzasadnione koszty pomocy prawnej poniesione przez Zamawiającego.</w:t>
      </w:r>
    </w:p>
    <w:p w14:paraId="52714320" w14:textId="68C41545" w:rsidR="00366597" w:rsidRPr="00DE4CC6" w:rsidRDefault="00366597" w:rsidP="00B913D9">
      <w:pPr>
        <w:pStyle w:val="Default"/>
        <w:numPr>
          <w:ilvl w:val="0"/>
          <w:numId w:val="33"/>
        </w:numPr>
        <w:ind w:left="0" w:hanging="357"/>
        <w:jc w:val="both"/>
        <w:rPr>
          <w:rFonts w:ascii="Calibri Light" w:hAnsi="Calibri Light" w:cs="Calibri Light"/>
          <w:sz w:val="22"/>
          <w:szCs w:val="22"/>
        </w:rPr>
      </w:pPr>
      <w:r w:rsidRPr="00DE4CC6">
        <w:rPr>
          <w:rFonts w:ascii="Calibri Light" w:hAnsi="Calibri Light" w:cs="Calibri Light"/>
          <w:sz w:val="22"/>
          <w:szCs w:val="22"/>
        </w:rPr>
        <w:t xml:space="preserve">Zamawiający nie jest związany stosunkami zobowiązaniowymi z </w:t>
      </w:r>
      <w:r w:rsidR="006C45A4">
        <w:rPr>
          <w:rFonts w:ascii="Calibri Light" w:hAnsi="Calibri Light" w:cs="Calibri Light"/>
          <w:sz w:val="22"/>
          <w:szCs w:val="22"/>
        </w:rPr>
        <w:t>p</w:t>
      </w:r>
      <w:r w:rsidRPr="00DE4CC6">
        <w:rPr>
          <w:rFonts w:ascii="Calibri Light" w:hAnsi="Calibri Light" w:cs="Calibri Light"/>
          <w:sz w:val="22"/>
          <w:szCs w:val="22"/>
        </w:rPr>
        <w:t xml:space="preserve">odwykonawcami, ale może skorzystać ze wszystkich praw nabytych w stosunku do nich przez Wykonawcę. Wykonawca będzie pozostawał </w:t>
      </w:r>
      <w:r w:rsidRPr="00DE4CC6">
        <w:rPr>
          <w:rFonts w:ascii="Calibri Light" w:hAnsi="Calibri Light" w:cs="Calibri Light"/>
          <w:sz w:val="22"/>
          <w:szCs w:val="22"/>
        </w:rPr>
        <w:lastRenderedPageBreak/>
        <w:t>w pełni odpowiedzialny w stosunku do Zamawiającego za zlecone w ramach podwykonawstwa części robót.</w:t>
      </w:r>
    </w:p>
    <w:p w14:paraId="5E28F9FD" w14:textId="77777777" w:rsidR="00366597" w:rsidRPr="00DE4CC6" w:rsidRDefault="00366597" w:rsidP="00B913D9">
      <w:pPr>
        <w:pStyle w:val="Default"/>
        <w:numPr>
          <w:ilvl w:val="0"/>
          <w:numId w:val="33"/>
        </w:numPr>
        <w:ind w:left="0" w:hanging="357"/>
        <w:jc w:val="both"/>
        <w:rPr>
          <w:rFonts w:ascii="Calibri Light" w:hAnsi="Calibri Light" w:cs="Calibri Light"/>
          <w:sz w:val="22"/>
          <w:szCs w:val="22"/>
        </w:rPr>
      </w:pPr>
      <w:r w:rsidRPr="00DE4CC6">
        <w:rPr>
          <w:rFonts w:ascii="Calibri Light" w:hAnsi="Calibri Light" w:cs="Calibri Light"/>
          <w:spacing w:val="-1"/>
          <w:sz w:val="22"/>
          <w:szCs w:val="22"/>
        </w:rPr>
        <w:t>Wykonawca odpowiada za działanie i zaniechania podwykonawców lub dalszych podwykonawców jak za swoje własne działanie i zaniechanie.</w:t>
      </w:r>
    </w:p>
    <w:p w14:paraId="650B572B" w14:textId="77777777" w:rsidR="00366597" w:rsidRPr="00DE4CC6" w:rsidRDefault="00366597" w:rsidP="004132EA">
      <w:pPr>
        <w:pStyle w:val="Default"/>
        <w:jc w:val="both"/>
        <w:rPr>
          <w:rFonts w:ascii="Calibri Light" w:hAnsi="Calibri Light" w:cs="Calibri Light"/>
          <w:sz w:val="22"/>
          <w:szCs w:val="22"/>
        </w:rPr>
      </w:pPr>
    </w:p>
    <w:p w14:paraId="7F1BFAE9" w14:textId="11AC7C7F"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Gwarancja jakości</w:t>
      </w:r>
    </w:p>
    <w:p w14:paraId="150289C0" w14:textId="4570F259" w:rsidR="00366597" w:rsidRPr="006C45A4" w:rsidRDefault="00366597" w:rsidP="006C45A4">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10</w:t>
      </w:r>
    </w:p>
    <w:p w14:paraId="1D6B5335" w14:textId="77777777" w:rsidR="00366597" w:rsidRPr="00DE4CC6" w:rsidRDefault="00366597" w:rsidP="006C45A4">
      <w:pPr>
        <w:numPr>
          <w:ilvl w:val="0"/>
          <w:numId w:val="14"/>
        </w:numPr>
        <w:ind w:left="0"/>
        <w:jc w:val="both"/>
        <w:rPr>
          <w:rFonts w:ascii="Calibri Light" w:hAnsi="Calibri Light" w:cs="Calibri Light"/>
          <w:spacing w:val="-1"/>
          <w:sz w:val="22"/>
          <w:szCs w:val="22"/>
        </w:rPr>
      </w:pPr>
      <w:r w:rsidRPr="00DE4CC6">
        <w:rPr>
          <w:rFonts w:ascii="Calibri Light" w:hAnsi="Calibri Light" w:cs="Calibri Light"/>
          <w:sz w:val="22"/>
          <w:szCs w:val="22"/>
        </w:rPr>
        <w:t xml:space="preserve">Wykonawca udziela gwarancji jakości na wykonanie Przedmiotu umowy, </w:t>
      </w:r>
      <w:r w:rsidRPr="00DE4CC6">
        <w:rPr>
          <w:rFonts w:ascii="Calibri Light" w:hAnsi="Calibri Light" w:cs="Calibri Light"/>
          <w:spacing w:val="1"/>
          <w:sz w:val="22"/>
          <w:szCs w:val="22"/>
        </w:rPr>
        <w:t xml:space="preserve">licząc od dnia następującego po dniu podpisania </w:t>
      </w:r>
      <w:r w:rsidRPr="00DE4CC6">
        <w:rPr>
          <w:rFonts w:ascii="Calibri Light" w:hAnsi="Calibri Light" w:cs="Calibri Light"/>
          <w:sz w:val="22"/>
          <w:szCs w:val="22"/>
        </w:rPr>
        <w:t xml:space="preserve">Protokołu Odbioru Przedmiotu Umowy </w:t>
      </w:r>
      <w:r w:rsidRPr="00DE4CC6">
        <w:rPr>
          <w:rFonts w:ascii="Calibri Light" w:hAnsi="Calibri Light" w:cs="Calibri Light"/>
          <w:spacing w:val="-1"/>
          <w:sz w:val="22"/>
          <w:szCs w:val="22"/>
        </w:rPr>
        <w:t>(zwana dalej: „Gwarancja Jakości”) na okres :</w:t>
      </w:r>
    </w:p>
    <w:p w14:paraId="3963E488" w14:textId="506400E3" w:rsidR="00366597" w:rsidRPr="006C45A4" w:rsidRDefault="00E57AEF" w:rsidP="00B913D9">
      <w:pPr>
        <w:numPr>
          <w:ilvl w:val="0"/>
          <w:numId w:val="26"/>
        </w:numPr>
        <w:ind w:left="0"/>
        <w:jc w:val="both"/>
        <w:rPr>
          <w:rFonts w:ascii="Calibri Light" w:hAnsi="Calibri Light" w:cs="Calibri Light"/>
          <w:spacing w:val="-1"/>
          <w:sz w:val="22"/>
          <w:szCs w:val="22"/>
        </w:rPr>
      </w:pPr>
      <w:r w:rsidRPr="006C45A4">
        <w:rPr>
          <w:rFonts w:ascii="Calibri Light" w:hAnsi="Calibri Light" w:cs="Calibri Light"/>
          <w:sz w:val="22"/>
          <w:szCs w:val="22"/>
        </w:rPr>
        <w:t>...</w:t>
      </w:r>
      <w:r w:rsidR="00366597" w:rsidRPr="006C45A4">
        <w:rPr>
          <w:rFonts w:ascii="Calibri Light" w:hAnsi="Calibri Light" w:cs="Calibri Light"/>
          <w:sz w:val="22"/>
          <w:szCs w:val="22"/>
        </w:rPr>
        <w:t xml:space="preserve"> miesięcy w zakresie Przedmiotu Umowy</w:t>
      </w:r>
      <w:r w:rsidR="00366597" w:rsidRPr="006C45A4">
        <w:rPr>
          <w:rFonts w:ascii="Calibri Light" w:hAnsi="Calibri Light" w:cs="Calibri Light"/>
          <w:spacing w:val="1"/>
          <w:sz w:val="22"/>
          <w:szCs w:val="22"/>
        </w:rPr>
        <w:t xml:space="preserve">, z zastrzeżeniem pkt 2, </w:t>
      </w:r>
    </w:p>
    <w:p w14:paraId="48430BCC" w14:textId="7418A977" w:rsidR="00366597" w:rsidRPr="006C45A4" w:rsidRDefault="00366597" w:rsidP="00B913D9">
      <w:pPr>
        <w:numPr>
          <w:ilvl w:val="0"/>
          <w:numId w:val="26"/>
        </w:numPr>
        <w:ind w:left="0"/>
        <w:jc w:val="both"/>
        <w:rPr>
          <w:rFonts w:ascii="Calibri Light" w:hAnsi="Calibri Light" w:cs="Calibri Light"/>
          <w:spacing w:val="-1"/>
          <w:sz w:val="22"/>
          <w:szCs w:val="22"/>
        </w:rPr>
      </w:pPr>
      <w:r w:rsidRPr="006C45A4">
        <w:rPr>
          <w:rFonts w:ascii="Calibri Light" w:hAnsi="Calibri Light" w:cs="Calibri Light"/>
          <w:spacing w:val="-1"/>
          <w:sz w:val="22"/>
          <w:szCs w:val="22"/>
        </w:rPr>
        <w:t>gwarancji udzielonej przez producenta, lecz nie krótszej od 24 miesięcy</w:t>
      </w:r>
      <w:r w:rsidR="00AD2932" w:rsidRPr="006C45A4">
        <w:rPr>
          <w:rFonts w:ascii="Calibri Light" w:hAnsi="Calibri Light" w:cs="Calibri Light"/>
          <w:spacing w:val="-1"/>
          <w:sz w:val="22"/>
          <w:szCs w:val="22"/>
        </w:rPr>
        <w:t>,</w:t>
      </w:r>
      <w:r w:rsidRPr="006C45A4">
        <w:rPr>
          <w:rFonts w:ascii="Calibri Light" w:hAnsi="Calibri Light" w:cs="Calibri Light"/>
          <w:spacing w:val="-1"/>
          <w:sz w:val="22"/>
          <w:szCs w:val="22"/>
        </w:rPr>
        <w:t xml:space="preserve"> na urządzenia </w:t>
      </w:r>
      <w:r w:rsidRPr="006C45A4">
        <w:rPr>
          <w:rFonts w:ascii="Calibri Light" w:hAnsi="Calibri Light" w:cs="Calibri Light"/>
          <w:spacing w:val="1"/>
          <w:sz w:val="22"/>
          <w:szCs w:val="22"/>
        </w:rPr>
        <w:t>dostarczone albo wykorzystane na potrzeby realizacji Robót</w:t>
      </w:r>
      <w:r w:rsidR="00AD27F8" w:rsidRPr="006C45A4">
        <w:rPr>
          <w:rFonts w:ascii="Calibri Light" w:hAnsi="Calibri Light" w:cs="Calibri Light"/>
          <w:spacing w:val="1"/>
          <w:sz w:val="22"/>
          <w:szCs w:val="22"/>
        </w:rPr>
        <w:t xml:space="preserve"> oraz</w:t>
      </w:r>
      <w:r w:rsidRPr="006C45A4">
        <w:rPr>
          <w:rFonts w:ascii="Calibri Light" w:hAnsi="Calibri Light" w:cs="Calibri Light"/>
          <w:spacing w:val="1"/>
          <w:sz w:val="22"/>
          <w:szCs w:val="22"/>
        </w:rPr>
        <w:t xml:space="preserve"> </w:t>
      </w:r>
      <w:r w:rsidR="00E57AEF" w:rsidRPr="006C45A4">
        <w:rPr>
          <w:rFonts w:ascii="Calibri Light" w:hAnsi="Calibri Light" w:cs="Calibri Light"/>
          <w:spacing w:val="1"/>
          <w:sz w:val="22"/>
          <w:szCs w:val="22"/>
        </w:rPr>
        <w:t xml:space="preserve">wyposażenie, </w:t>
      </w:r>
      <w:r w:rsidRPr="006C45A4">
        <w:rPr>
          <w:rFonts w:ascii="Calibri Light" w:hAnsi="Calibri Light" w:cs="Calibri Light"/>
          <w:spacing w:val="1"/>
          <w:sz w:val="22"/>
          <w:szCs w:val="22"/>
        </w:rPr>
        <w:t>przy czym w przypadku udzielenia przez producenta dłużej gwarancji obowiązuje dłuższy okres gwarancji.</w:t>
      </w:r>
    </w:p>
    <w:p w14:paraId="4F287B82" w14:textId="6A03BA1A" w:rsidR="00366597" w:rsidRPr="00DE4CC6" w:rsidRDefault="00366597" w:rsidP="006C45A4">
      <w:pPr>
        <w:numPr>
          <w:ilvl w:val="0"/>
          <w:numId w:val="14"/>
        </w:numPr>
        <w:ind w:left="0" w:hanging="357"/>
        <w:jc w:val="both"/>
        <w:rPr>
          <w:rFonts w:ascii="Calibri Light" w:hAnsi="Calibri Light" w:cs="Calibri Light"/>
          <w:color w:val="000000"/>
          <w:spacing w:val="-1"/>
          <w:sz w:val="22"/>
          <w:szCs w:val="22"/>
        </w:rPr>
      </w:pPr>
      <w:r w:rsidRPr="00DE4CC6">
        <w:rPr>
          <w:rFonts w:ascii="Calibri Light" w:hAnsi="Calibri Light" w:cs="Calibri Light"/>
          <w:color w:val="000000"/>
          <w:spacing w:val="-1"/>
          <w:sz w:val="22"/>
          <w:szCs w:val="22"/>
        </w:rPr>
        <w:t xml:space="preserve">Niniejsza Umowa stanowi dokument gwarancji, z tym że </w:t>
      </w:r>
      <w:r w:rsidRPr="00DE4CC6">
        <w:rPr>
          <w:rFonts w:ascii="Calibri Light" w:hAnsi="Calibri Light" w:cs="Calibri Light"/>
          <w:color w:val="000000"/>
          <w:spacing w:val="1"/>
          <w:sz w:val="22"/>
          <w:szCs w:val="22"/>
        </w:rPr>
        <w:t>Wykonawca zobowiązuje się wydać Zamawiającemu dokumenty (karty) gwarancyjne dla wszelkich materiałów i elementów</w:t>
      </w:r>
      <w:r w:rsidR="00AD27F8" w:rsidRPr="00DE4CC6">
        <w:rPr>
          <w:rFonts w:ascii="Calibri Light" w:hAnsi="Calibri Light" w:cs="Calibri Light"/>
          <w:color w:val="000000"/>
          <w:spacing w:val="1"/>
          <w:sz w:val="22"/>
          <w:szCs w:val="22"/>
        </w:rPr>
        <w:t>, urządzeń i wyposażenia</w:t>
      </w:r>
      <w:r w:rsidRPr="00DE4CC6">
        <w:rPr>
          <w:rFonts w:ascii="Calibri Light" w:hAnsi="Calibri Light" w:cs="Calibri Light"/>
          <w:color w:val="000000"/>
          <w:spacing w:val="1"/>
          <w:sz w:val="22"/>
          <w:szCs w:val="22"/>
        </w:rPr>
        <w:t xml:space="preserve"> wykorzystanych w ramach Robót – jeśli takie dokumenty gwarancyjne zostały dostarczone przez producentów danych materiałów albo elementów. Karty gwarancyjne zostaną przez Wykonawcę doręczone Zamawiającemu wraz z zawiadomieniem o zgłoszeniu gotowości odbiorowej</w:t>
      </w:r>
      <w:r w:rsidR="00AD27F8" w:rsidRPr="00DE4CC6">
        <w:rPr>
          <w:rFonts w:ascii="Calibri Light" w:hAnsi="Calibri Light" w:cs="Calibri Light"/>
          <w:color w:val="000000"/>
          <w:spacing w:val="1"/>
          <w:sz w:val="22"/>
          <w:szCs w:val="22"/>
        </w:rPr>
        <w:t xml:space="preserve"> do odbioru końcowego Robót oraz odbioru Przedmiotu Umowy</w:t>
      </w:r>
      <w:r w:rsidRPr="00DE4CC6">
        <w:rPr>
          <w:rFonts w:ascii="Calibri Light" w:hAnsi="Calibri Light" w:cs="Calibri Light"/>
          <w:color w:val="000000"/>
          <w:spacing w:val="1"/>
          <w:sz w:val="22"/>
          <w:szCs w:val="22"/>
        </w:rPr>
        <w:t>. Niewywiązanie się przez Wykonawcę z tego obowiązku będzie stanowiło podstawę do uznania przez Zamawiającego braku gotowości odbiorowej Wykonawcy.</w:t>
      </w:r>
    </w:p>
    <w:p w14:paraId="27F554F1" w14:textId="77777777" w:rsidR="008A41E1" w:rsidRPr="004739DF" w:rsidRDefault="00366597" w:rsidP="006C45A4">
      <w:pPr>
        <w:numPr>
          <w:ilvl w:val="0"/>
          <w:numId w:val="14"/>
        </w:numPr>
        <w:ind w:left="0" w:hanging="357"/>
        <w:jc w:val="both"/>
        <w:rPr>
          <w:rFonts w:ascii="Calibri Light" w:hAnsi="Calibri Light" w:cs="Calibri Light"/>
          <w:spacing w:val="-1"/>
          <w:sz w:val="22"/>
          <w:szCs w:val="22"/>
        </w:rPr>
      </w:pPr>
      <w:r w:rsidRPr="00DE4CC6">
        <w:rPr>
          <w:rFonts w:ascii="Calibri Light" w:hAnsi="Calibri Light" w:cs="Calibri Light"/>
          <w:color w:val="000000"/>
          <w:spacing w:val="-1"/>
          <w:sz w:val="22"/>
          <w:szCs w:val="22"/>
        </w:rPr>
        <w:t xml:space="preserve">W ramach </w:t>
      </w:r>
      <w:r w:rsidRPr="004739DF">
        <w:rPr>
          <w:rFonts w:ascii="Calibri Light" w:hAnsi="Calibri Light" w:cs="Calibri Light"/>
          <w:color w:val="000000"/>
          <w:spacing w:val="-1"/>
          <w:sz w:val="22"/>
          <w:szCs w:val="22"/>
        </w:rPr>
        <w:t>gwarancji jakości Wykonawca gwarantuje zgodność wykonanych Robót, materiałów i urządzeń</w:t>
      </w:r>
      <w:r w:rsidR="00E57AEF" w:rsidRPr="004739DF">
        <w:rPr>
          <w:rFonts w:ascii="Calibri Light" w:hAnsi="Calibri Light" w:cs="Calibri Light"/>
          <w:color w:val="000000"/>
          <w:spacing w:val="-1"/>
          <w:sz w:val="22"/>
          <w:szCs w:val="22"/>
        </w:rPr>
        <w:t>, dostaw</w:t>
      </w:r>
      <w:r w:rsidRPr="004739DF">
        <w:rPr>
          <w:rFonts w:ascii="Calibri Light" w:hAnsi="Calibri Light" w:cs="Calibri Light"/>
          <w:color w:val="000000"/>
          <w:spacing w:val="-1"/>
          <w:sz w:val="22"/>
          <w:szCs w:val="22"/>
        </w:rPr>
        <w:t xml:space="preserve"> z przepisami prawa powszechnie obowiązującymi, Umową, Dokumentacją Techniczną, jak również ich należytą jakość.</w:t>
      </w:r>
      <w:r w:rsidRPr="004739DF">
        <w:rPr>
          <w:rFonts w:ascii="Calibri Light" w:hAnsi="Calibri Light" w:cs="Calibri Light"/>
          <w:spacing w:val="-1"/>
          <w:sz w:val="22"/>
          <w:szCs w:val="22"/>
        </w:rPr>
        <w:t xml:space="preserve"> </w:t>
      </w:r>
    </w:p>
    <w:p w14:paraId="1161EE4E" w14:textId="55FD3F58" w:rsidR="00AD27F8" w:rsidRPr="004739DF" w:rsidRDefault="00AD27F8" w:rsidP="004739DF">
      <w:pPr>
        <w:numPr>
          <w:ilvl w:val="0"/>
          <w:numId w:val="14"/>
        </w:numPr>
        <w:ind w:left="0" w:hanging="357"/>
        <w:jc w:val="both"/>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pPr>
      <w:r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Wykonawca</w:t>
      </w:r>
      <w:r w:rsidR="004739DF" w:rsidRPr="004739DF">
        <w:rPr>
          <w:rFonts w:ascii="Calibri Light" w:eastAsia="Arial Unicode MS" w:hAnsi="Calibri Light" w:cs="Calibri Light"/>
          <w:color w:val="000000"/>
          <w:kern w:val="0"/>
          <w:sz w:val="22"/>
          <w:u w:color="000000"/>
          <w:bdr w:val="nil"/>
          <w:lang w:eastAsia="pl-PL"/>
          <w14:textOutline w14:w="12700" w14:cap="flat" w14:cmpd="sng" w14:algn="ctr">
            <w14:noFill/>
            <w14:prstDash w14:val="solid"/>
            <w14:miter w14:lim="400000"/>
          </w14:textOutline>
          <w14:ligatures w14:val="none"/>
        </w:rPr>
        <w:t xml:space="preserve">, w okresie pierwszych trzech lat okresu gwarancji,  zobowiązuje się do dokonywania na własny koszt bieżącej konserwacji instalacji i zamontowanych urządzeń oraz okresowych przeglądów gwarancyjnych przedmiotu umowy, zgodnie z zaleceniami bądź wymaganiami producentów oraz przeglądów wynikających z opracowanej przez Wykonawcę instrukcji eksploatacji obiektów. Bieżąca konserwacja obejmuje wszystkie instalacje i urządzenia oraz przeprowadzanie okresowych prób i pomiarów. Okresowe przeglądy gwarancyjne obejmują sprawdzenie elementów objętych gwarancją i rękojmią za wady fizyczne pod względem występowania wad i usterek. Przeglądy powinny być przeprowadzane zgodnie z zaleceniami, wymaganiami określonych w kartach gwarancyjnych, instrukcjach i innych dokumentach z uwzględnieniem przepisów prawa określających terminy ich przeprowadzenia, a w przypadku ich braku nie rzadziej niż co 6 miesięcy. Koszty zakupu materiałów eksploatacyjnych ponosi Zamawiający. Bieżąca konserwacja oraz przeglądy okresowe zostaną potwierdzone protokołem podpisanym przez Wykonawcę i oraz przedstawiciela Zamawiającego. </w:t>
      </w:r>
    </w:p>
    <w:p w14:paraId="58AF6728" w14:textId="7EBC97E5" w:rsidR="00366597" w:rsidRPr="004739DF" w:rsidRDefault="00366597" w:rsidP="006C45A4">
      <w:pPr>
        <w:numPr>
          <w:ilvl w:val="0"/>
          <w:numId w:val="14"/>
        </w:numPr>
        <w:ind w:left="0" w:hanging="357"/>
        <w:jc w:val="both"/>
        <w:rPr>
          <w:rFonts w:ascii="Calibri Light" w:hAnsi="Calibri Light" w:cs="Calibri Light"/>
          <w:color w:val="FF0000"/>
          <w:spacing w:val="-1"/>
          <w:sz w:val="22"/>
          <w:szCs w:val="22"/>
        </w:rPr>
      </w:pPr>
      <w:r w:rsidRPr="004739DF">
        <w:rPr>
          <w:rFonts w:ascii="Calibri Light" w:hAnsi="Calibri Light" w:cs="Calibri Light"/>
          <w:color w:val="000000" w:themeColor="text1"/>
          <w:spacing w:val="-1"/>
          <w:sz w:val="22"/>
          <w:szCs w:val="22"/>
        </w:rPr>
        <w:t xml:space="preserve">Zasady eksploatacji i konserwacji Przedmiotu Umowy zostaną określone w instrukcji użytkowania, przekazanej </w:t>
      </w:r>
      <w:r w:rsidRPr="004739DF">
        <w:rPr>
          <w:rFonts w:ascii="Calibri Light" w:hAnsi="Calibri Light" w:cs="Calibri Light"/>
          <w:spacing w:val="-1"/>
          <w:sz w:val="22"/>
          <w:szCs w:val="22"/>
        </w:rPr>
        <w:t xml:space="preserve">Zamawiającemu przez Wykonawcę </w:t>
      </w:r>
      <w:r w:rsidR="008A41E1" w:rsidRPr="004739DF">
        <w:rPr>
          <w:rFonts w:ascii="Calibri Light" w:hAnsi="Calibri Light" w:cs="Calibri Light"/>
          <w:spacing w:val="-1"/>
          <w:sz w:val="22"/>
          <w:szCs w:val="22"/>
        </w:rPr>
        <w:t xml:space="preserve">odpowiednio </w:t>
      </w:r>
      <w:r w:rsidRPr="004739DF">
        <w:rPr>
          <w:rFonts w:ascii="Calibri Light" w:hAnsi="Calibri Light" w:cs="Calibri Light"/>
          <w:spacing w:val="-1"/>
          <w:sz w:val="22"/>
          <w:szCs w:val="22"/>
        </w:rPr>
        <w:t>wraz ze zgłoszeniem gotowości odbiorowej</w:t>
      </w:r>
      <w:r w:rsidR="008A41E1" w:rsidRPr="004739DF">
        <w:rPr>
          <w:rFonts w:ascii="Calibri Light" w:hAnsi="Calibri Light" w:cs="Calibri Light"/>
          <w:spacing w:val="-1"/>
          <w:sz w:val="22"/>
          <w:szCs w:val="22"/>
        </w:rPr>
        <w:t xml:space="preserve"> do odbioru końcowego Robót.</w:t>
      </w:r>
    </w:p>
    <w:p w14:paraId="5C1550A2" w14:textId="77777777" w:rsidR="00366597" w:rsidRPr="00DE4CC6" w:rsidRDefault="00366597" w:rsidP="006C45A4">
      <w:pPr>
        <w:numPr>
          <w:ilvl w:val="0"/>
          <w:numId w:val="14"/>
        </w:numPr>
        <w:ind w:left="0" w:hanging="357"/>
        <w:jc w:val="both"/>
        <w:rPr>
          <w:rFonts w:ascii="Calibri Light" w:hAnsi="Calibri Light" w:cs="Calibri Light"/>
          <w:color w:val="FF0000"/>
          <w:spacing w:val="-1"/>
          <w:sz w:val="22"/>
          <w:szCs w:val="22"/>
        </w:rPr>
      </w:pPr>
      <w:r w:rsidRPr="004739DF">
        <w:rPr>
          <w:rFonts w:ascii="Calibri Light" w:hAnsi="Calibri Light" w:cs="Calibri Light"/>
          <w:spacing w:val="-1"/>
          <w:sz w:val="22"/>
          <w:szCs w:val="22"/>
        </w:rPr>
        <w:t xml:space="preserve">W razie </w:t>
      </w:r>
      <w:r w:rsidRPr="004739DF">
        <w:rPr>
          <w:rFonts w:ascii="Calibri Light" w:hAnsi="Calibri Light" w:cs="Calibri Light"/>
          <w:color w:val="000000"/>
          <w:spacing w:val="-1"/>
          <w:sz w:val="22"/>
          <w:szCs w:val="22"/>
        </w:rPr>
        <w:t xml:space="preserve">wątpliwości Strony ustalają, że </w:t>
      </w:r>
      <w:r w:rsidRPr="004739DF">
        <w:rPr>
          <w:rFonts w:ascii="Calibri Light" w:hAnsi="Calibri Light" w:cs="Calibri Light"/>
          <w:color w:val="000000"/>
          <w:sz w:val="22"/>
          <w:szCs w:val="22"/>
        </w:rPr>
        <w:t xml:space="preserve">wadę stanowi każda, nawet najdrobniejsza niekorzystna właściwość wykonanych </w:t>
      </w:r>
      <w:r w:rsidRPr="00DE4CC6">
        <w:rPr>
          <w:rFonts w:ascii="Calibri Light" w:hAnsi="Calibri Light" w:cs="Calibri Light"/>
          <w:color w:val="000000"/>
          <w:sz w:val="22"/>
          <w:szCs w:val="22"/>
        </w:rPr>
        <w:t>Robót (zastosowanych materiałów lub urządzeń) lub ich części, w tym utrudniająca zgodne z przeznaczeniem korzystanie z nich, bądź ich konserwację, lub obniżająca ich estetykę albo komfort Zamawiającego, w tym wszelkiego rodzaju usterki, niedokładności czy niedoróbki. Postanowienia niniejszego paragrafu stosuje się także do wad wszelkiej dokumentacji objętej Przedmiotem Umowy.</w:t>
      </w:r>
    </w:p>
    <w:p w14:paraId="71E4EACD" w14:textId="0E1BA727" w:rsidR="004739DF" w:rsidRDefault="00366597" w:rsidP="004739DF">
      <w:pPr>
        <w:numPr>
          <w:ilvl w:val="0"/>
          <w:numId w:val="14"/>
        </w:numPr>
        <w:ind w:left="0" w:hanging="357"/>
        <w:jc w:val="both"/>
        <w:rPr>
          <w:rFonts w:ascii="Calibri Light" w:hAnsi="Calibri Light" w:cs="Calibri Light"/>
          <w:sz w:val="22"/>
          <w:szCs w:val="22"/>
        </w:rPr>
      </w:pPr>
      <w:r w:rsidRPr="00DE4CC6">
        <w:rPr>
          <w:rFonts w:ascii="Calibri Light" w:hAnsi="Calibri Light" w:cs="Calibri Light"/>
          <w:sz w:val="22"/>
          <w:szCs w:val="22"/>
        </w:rPr>
        <w:t xml:space="preserve">Zgłoszenie wady przez Zamawiającego nastąpić może </w:t>
      </w:r>
      <w:r w:rsidRPr="00DE4CC6">
        <w:rPr>
          <w:rFonts w:ascii="Calibri Light" w:hAnsi="Calibri Light" w:cs="Calibri Light"/>
          <w:color w:val="000000"/>
          <w:sz w:val="22"/>
          <w:szCs w:val="22"/>
        </w:rPr>
        <w:t>w terminie 60 (słownie: sześćdziesięciu) dni</w:t>
      </w:r>
      <w:r w:rsidRPr="00DE4CC6">
        <w:rPr>
          <w:rFonts w:ascii="Calibri Light" w:hAnsi="Calibri Light" w:cs="Calibri Light"/>
          <w:sz w:val="22"/>
          <w:szCs w:val="22"/>
        </w:rPr>
        <w:t xml:space="preserve"> roboczych od dnia jej wykrycia przez Zamawiającego – w formie pisemnej lub za pośrednictwem poczty elektronicznej na adres wskazany w </w:t>
      </w:r>
      <w:r w:rsidR="00B41AFE">
        <w:rPr>
          <w:rFonts w:ascii="Calibri Light" w:hAnsi="Calibri Light" w:cs="Calibri Light"/>
          <w:sz w:val="22"/>
          <w:szCs w:val="22"/>
        </w:rPr>
        <w:t>8</w:t>
      </w:r>
      <w:r w:rsidRPr="00DE4CC6">
        <w:rPr>
          <w:rFonts w:ascii="Calibri Light" w:hAnsi="Calibri Light" w:cs="Calibri Light"/>
          <w:sz w:val="22"/>
          <w:szCs w:val="22"/>
        </w:rPr>
        <w:t xml:space="preserve"> ust.6 Umowy.</w:t>
      </w:r>
    </w:p>
    <w:p w14:paraId="20BCDBD9" w14:textId="26F075D3" w:rsidR="00E45606" w:rsidRPr="004739DF" w:rsidRDefault="00366597" w:rsidP="004739DF">
      <w:pPr>
        <w:numPr>
          <w:ilvl w:val="0"/>
          <w:numId w:val="14"/>
        </w:numPr>
        <w:ind w:left="0" w:hanging="357"/>
        <w:jc w:val="both"/>
        <w:rPr>
          <w:rFonts w:ascii="Calibri Light" w:hAnsi="Calibri Light" w:cs="Calibri Light"/>
          <w:sz w:val="22"/>
          <w:szCs w:val="22"/>
        </w:rPr>
      </w:pPr>
      <w:r w:rsidRPr="004739DF">
        <w:rPr>
          <w:rFonts w:ascii="Calibri Light" w:hAnsi="Calibri Light" w:cs="Calibri Light"/>
          <w:sz w:val="22"/>
          <w:szCs w:val="22"/>
        </w:rPr>
        <w:t>W ramach gwarancji jakości Wykonawca zobowiązuje się</w:t>
      </w:r>
      <w:r w:rsidR="00FC5281" w:rsidRPr="004739DF">
        <w:rPr>
          <w:rFonts w:ascii="Calibri Light" w:hAnsi="Calibri Light" w:cs="Calibri Light"/>
          <w:sz w:val="22"/>
          <w:szCs w:val="22"/>
        </w:rPr>
        <w:t xml:space="preserve"> </w:t>
      </w:r>
      <w:r w:rsidRPr="004739DF">
        <w:rPr>
          <w:rFonts w:ascii="Calibri Light" w:hAnsi="Calibri Light" w:cs="Calibri Light"/>
          <w:sz w:val="22"/>
          <w:szCs w:val="22"/>
        </w:rPr>
        <w:t>do</w:t>
      </w:r>
      <w:r w:rsidR="004739DF" w:rsidRPr="004739DF">
        <w:rPr>
          <w:rFonts w:ascii="Calibri Light" w:hAnsi="Calibri Light" w:cs="Calibri Light"/>
          <w:sz w:val="22"/>
          <w:szCs w:val="22"/>
        </w:rPr>
        <w:t xml:space="preserve"> </w:t>
      </w:r>
      <w:r w:rsidR="00E45606" w:rsidRPr="004739DF">
        <w:rPr>
          <w:rFonts w:ascii="Calibri Light" w:hAnsi="Calibri Light" w:cs="Calibri Light"/>
          <w:sz w:val="22"/>
          <w:szCs w:val="22"/>
        </w:rPr>
        <w:t>usunięcia wady w terminie (</w:t>
      </w:r>
      <w:r w:rsidR="00FC5281" w:rsidRPr="004739DF">
        <w:rPr>
          <w:rFonts w:ascii="Calibri Light" w:hAnsi="Calibri Light" w:cs="Calibri Light"/>
          <w:color w:val="000000"/>
          <w:sz w:val="22"/>
          <w:szCs w:val="22"/>
        </w:rPr>
        <w:t>7</w:t>
      </w:r>
      <w:r w:rsidR="00E45606" w:rsidRPr="004739DF">
        <w:rPr>
          <w:rFonts w:ascii="Calibri Light" w:hAnsi="Calibri Light" w:cs="Calibri Light"/>
          <w:color w:val="000000"/>
          <w:sz w:val="22"/>
          <w:szCs w:val="22"/>
        </w:rPr>
        <w:t xml:space="preserve">) </w:t>
      </w:r>
      <w:r w:rsidR="00FC5281" w:rsidRPr="004739DF">
        <w:rPr>
          <w:rFonts w:ascii="Calibri Light" w:hAnsi="Calibri Light" w:cs="Calibri Light"/>
          <w:color w:val="000000"/>
          <w:sz w:val="22"/>
          <w:szCs w:val="22"/>
        </w:rPr>
        <w:t>siedmiu</w:t>
      </w:r>
      <w:r w:rsidR="00E45606" w:rsidRPr="004739DF">
        <w:rPr>
          <w:rFonts w:ascii="Calibri Light" w:hAnsi="Calibri Light" w:cs="Calibri Light"/>
          <w:color w:val="000000"/>
          <w:sz w:val="22"/>
          <w:szCs w:val="22"/>
        </w:rPr>
        <w:t xml:space="preserve"> dni roboczych od dnia otrzymania zgłoszenia od </w:t>
      </w:r>
      <w:r w:rsidR="00FC5281" w:rsidRPr="004739DF">
        <w:rPr>
          <w:rFonts w:ascii="Calibri Light" w:hAnsi="Calibri Light" w:cs="Calibri Light"/>
          <w:color w:val="000000"/>
          <w:sz w:val="22"/>
          <w:szCs w:val="22"/>
        </w:rPr>
        <w:t>Zamawiającego</w:t>
      </w:r>
      <w:r w:rsidR="004739DF" w:rsidRPr="004739DF">
        <w:rPr>
          <w:rFonts w:ascii="Calibri Light" w:hAnsi="Calibri Light" w:cs="Calibri Light"/>
          <w:color w:val="000000"/>
          <w:sz w:val="22"/>
          <w:szCs w:val="22"/>
        </w:rPr>
        <w:t xml:space="preserve">. W przypadku </w:t>
      </w:r>
      <w:r w:rsidR="00E45606"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wady o charakterze nagłym i gwałtownym, uniemożliwiającej lub istotnie utrudniającej funkcjonowanie, co do której konieczne jest podjęcie natychmiastowych działań naprawczych (awaria)</w:t>
      </w:r>
      <w:r w:rsidR="00FC5281"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w:t>
      </w:r>
      <w:r w:rsidR="004739DF"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Wykonawca </w:t>
      </w:r>
      <w:r w:rsidR="00E45606"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zobowiązany jest do </w:t>
      </w:r>
      <w:r w:rsidR="00E45606"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lastRenderedPageBreak/>
        <w:t xml:space="preserve">przystąpienia do usuwania wady i odpowiedniego zabezpieczenia miejsca wystąpienia wady w terminie do 48 godzin, licząc od godziny zawiadomienia o wadzie. </w:t>
      </w:r>
    </w:p>
    <w:p w14:paraId="46BB22CF" w14:textId="7BE7643B" w:rsidR="00FC5281" w:rsidRPr="004739DF" w:rsidRDefault="00366597" w:rsidP="004739DF">
      <w:pPr>
        <w:pStyle w:val="Akapitzlist"/>
        <w:numPr>
          <w:ilvl w:val="0"/>
          <w:numId w:val="14"/>
        </w:numPr>
        <w:pBdr>
          <w:top w:val="nil"/>
          <w:left w:val="nil"/>
          <w:bottom w:val="nil"/>
          <w:right w:val="nil"/>
          <w:between w:val="nil"/>
          <w:bar w:val="nil"/>
        </w:pBdr>
        <w:suppressAutoHyphens w:val="0"/>
        <w:ind w:left="357" w:hanging="357"/>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hAnsi="Calibri Light" w:cs="Calibri Light"/>
          <w:color w:val="000000"/>
          <w:sz w:val="22"/>
          <w:szCs w:val="22"/>
        </w:rPr>
        <w:t>Termin</w:t>
      </w:r>
      <w:r w:rsidR="00FC5281" w:rsidRPr="00DE4CC6">
        <w:rPr>
          <w:rFonts w:ascii="Calibri Light" w:hAnsi="Calibri Light" w:cs="Calibri Light"/>
          <w:color w:val="000000"/>
          <w:sz w:val="22"/>
          <w:szCs w:val="22"/>
        </w:rPr>
        <w:t>y</w:t>
      </w:r>
      <w:r w:rsidRPr="00DE4CC6">
        <w:rPr>
          <w:rFonts w:ascii="Calibri Light" w:hAnsi="Calibri Light" w:cs="Calibri Light"/>
          <w:color w:val="000000"/>
          <w:sz w:val="22"/>
          <w:szCs w:val="22"/>
        </w:rPr>
        <w:t>, o który</w:t>
      </w:r>
      <w:r w:rsidR="00FC5281" w:rsidRPr="00DE4CC6">
        <w:rPr>
          <w:rFonts w:ascii="Calibri Light" w:hAnsi="Calibri Light" w:cs="Calibri Light"/>
          <w:color w:val="000000"/>
          <w:sz w:val="22"/>
          <w:szCs w:val="22"/>
        </w:rPr>
        <w:t>ch</w:t>
      </w:r>
      <w:r w:rsidRPr="00DE4CC6">
        <w:rPr>
          <w:rFonts w:ascii="Calibri Light" w:hAnsi="Calibri Light" w:cs="Calibri Light"/>
          <w:color w:val="000000"/>
          <w:sz w:val="22"/>
          <w:szCs w:val="22"/>
        </w:rPr>
        <w:t xml:space="preserve"> mowa w </w:t>
      </w:r>
      <w:r w:rsidR="00FC5281" w:rsidRPr="00DE4CC6">
        <w:rPr>
          <w:rFonts w:ascii="Calibri Light" w:hAnsi="Calibri Light" w:cs="Calibri Light"/>
          <w:color w:val="000000"/>
          <w:sz w:val="22"/>
          <w:szCs w:val="22"/>
        </w:rPr>
        <w:t>ust.</w:t>
      </w:r>
      <w:r w:rsidR="004739DF">
        <w:rPr>
          <w:rFonts w:ascii="Calibri Light" w:hAnsi="Calibri Light" w:cs="Calibri Light"/>
          <w:color w:val="000000"/>
          <w:sz w:val="22"/>
          <w:szCs w:val="22"/>
        </w:rPr>
        <w:t>8</w:t>
      </w:r>
      <w:r w:rsidR="00FC5281" w:rsidRPr="00DE4CC6">
        <w:rPr>
          <w:rFonts w:ascii="Calibri Light" w:hAnsi="Calibri Light" w:cs="Calibri Light"/>
          <w:color w:val="000000"/>
          <w:sz w:val="22"/>
          <w:szCs w:val="22"/>
        </w:rPr>
        <w:t xml:space="preserve"> </w:t>
      </w:r>
      <w:r w:rsidRPr="00DE4CC6">
        <w:rPr>
          <w:rFonts w:ascii="Calibri Light" w:hAnsi="Calibri Light" w:cs="Calibri Light"/>
          <w:color w:val="000000"/>
          <w:sz w:val="22"/>
          <w:szCs w:val="22"/>
        </w:rPr>
        <w:t>mo</w:t>
      </w:r>
      <w:r w:rsidR="00FC5281" w:rsidRPr="00DE4CC6">
        <w:rPr>
          <w:rFonts w:ascii="Calibri Light" w:hAnsi="Calibri Light" w:cs="Calibri Light"/>
          <w:color w:val="000000"/>
          <w:sz w:val="22"/>
          <w:szCs w:val="22"/>
        </w:rPr>
        <w:t>gą</w:t>
      </w:r>
      <w:r w:rsidRPr="00DE4CC6">
        <w:rPr>
          <w:rFonts w:ascii="Calibri Light" w:hAnsi="Calibri Light" w:cs="Calibri Light"/>
          <w:color w:val="000000"/>
          <w:sz w:val="22"/>
          <w:szCs w:val="22"/>
        </w:rPr>
        <w:t xml:space="preserve"> zostać przedłużon</w:t>
      </w:r>
      <w:r w:rsidR="00FC5281" w:rsidRPr="00DE4CC6">
        <w:rPr>
          <w:rFonts w:ascii="Calibri Light" w:hAnsi="Calibri Light" w:cs="Calibri Light"/>
          <w:color w:val="000000"/>
          <w:sz w:val="22"/>
          <w:szCs w:val="22"/>
        </w:rPr>
        <w:t>e, za pisemną zgodą Zamawiającego pod rygorem nieważności,</w:t>
      </w:r>
      <w:r w:rsidRPr="00DE4CC6">
        <w:rPr>
          <w:rFonts w:ascii="Calibri Light" w:hAnsi="Calibri Light" w:cs="Calibri Light"/>
          <w:color w:val="000000"/>
          <w:sz w:val="22"/>
          <w:szCs w:val="22"/>
        </w:rPr>
        <w:t xml:space="preserve"> do maksymalnie 14 (czternastu) dni, jeżeli </w:t>
      </w:r>
      <w:r w:rsidR="00FC5281" w:rsidRPr="00DE4CC6">
        <w:rPr>
          <w:rFonts w:ascii="Calibri Light" w:hAnsi="Calibri Light" w:cs="Calibri Light"/>
          <w:color w:val="000000"/>
          <w:sz w:val="22"/>
          <w:szCs w:val="22"/>
        </w:rPr>
        <w:t xml:space="preserve">zachodzą </w:t>
      </w:r>
      <w:r w:rsidR="00FC5281"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obiektywnie uzasadnione uwarunkowania techniczne usuwania wady lub gdy </w:t>
      </w:r>
      <w:r w:rsidRPr="00DE4CC6">
        <w:rPr>
          <w:rFonts w:ascii="Calibri Light" w:hAnsi="Calibri Light" w:cs="Calibri Light"/>
          <w:color w:val="000000"/>
          <w:sz w:val="22"/>
          <w:szCs w:val="22"/>
        </w:rPr>
        <w:t xml:space="preserve">Wykonawca niezwłocznie zapewni i zainstaluje na ten czas element zastępczy, o parametrach nie gorszych niż nieprawidłowy element Robót, oraz który będzie umożliwiał normalne </w:t>
      </w:r>
      <w:r w:rsidRPr="004739DF">
        <w:rPr>
          <w:rFonts w:ascii="Calibri Light" w:hAnsi="Calibri Light" w:cs="Calibri Light"/>
          <w:color w:val="000000"/>
          <w:sz w:val="22"/>
          <w:szCs w:val="22"/>
        </w:rPr>
        <w:t xml:space="preserve">użytkowanie Robót jako funkcjonalnej całości. </w:t>
      </w:r>
    </w:p>
    <w:p w14:paraId="35249E24" w14:textId="6335A578" w:rsidR="00E45606" w:rsidRPr="004739DF" w:rsidRDefault="00E45606" w:rsidP="004739DF">
      <w:pPr>
        <w:numPr>
          <w:ilvl w:val="0"/>
          <w:numId w:val="14"/>
        </w:numPr>
        <w:pBdr>
          <w:top w:val="nil"/>
          <w:left w:val="nil"/>
          <w:bottom w:val="nil"/>
          <w:right w:val="nil"/>
          <w:between w:val="nil"/>
          <w:bar w:val="nil"/>
        </w:pBdr>
        <w:suppressAutoHyphens w:val="0"/>
        <w:ind w:left="357" w:hanging="357"/>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 sytuacji, gdy Wykonawca nie dotrzyma terminu określonego w ust. </w:t>
      </w:r>
      <w:r w:rsid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8 </w:t>
      </w:r>
      <w:r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albo wyznaczonego dodatkowego terminu usunięcia wady, o którym mowa w ust. </w:t>
      </w:r>
      <w:r w:rsid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9</w:t>
      </w:r>
      <w:r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Zamawiającemu przysługuje prawo zlecenia usunięcia wady osobie trzeciej na koszt i ryzyko Wykonawcy (wykonanie zastępcze). Zamawiający ma prawo do zaspokojenia kosztów wykonawstwa zastępczego z wniesionego przez Wykonawcę zabezpieczenia należytego wykonania umowy, a poniesione koszty wykonawstwa zastępczego traktuje się jako szkodę wynikającą z nienależytego wykonania umowy przez Wykonawcę.</w:t>
      </w:r>
    </w:p>
    <w:p w14:paraId="58D39209" w14:textId="7E7C36A6" w:rsidR="00E45606" w:rsidRPr="004739DF" w:rsidRDefault="00E45606" w:rsidP="004739DF">
      <w:pPr>
        <w:numPr>
          <w:ilvl w:val="0"/>
          <w:numId w:val="14"/>
        </w:numPr>
        <w:pBdr>
          <w:top w:val="nil"/>
          <w:left w:val="nil"/>
          <w:bottom w:val="nil"/>
          <w:right w:val="nil"/>
          <w:between w:val="nil"/>
          <w:bar w:val="nil"/>
        </w:pBdr>
        <w:suppressAutoHyphens w:val="0"/>
        <w:ind w:left="357" w:hanging="357"/>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 przypadkach określonych w ust. </w:t>
      </w:r>
      <w:r w:rsid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10</w:t>
      </w:r>
      <w:r w:rsidRPr="004739D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Zamawiającemu przysługuje również odszkodowanie za wszelkie szkody związane z wystąpieniem wady i koniecznością wykonania zastępczego, w tym obejmujące koszty sporządzenia ekspertyz technicznych, mających na celu ustalenie istnienia i przyczyn wystąpienia wady. </w:t>
      </w:r>
    </w:p>
    <w:p w14:paraId="3E57BEDD" w14:textId="63940C98" w:rsidR="00366597" w:rsidRPr="004739DF" w:rsidRDefault="00366597" w:rsidP="004739DF">
      <w:pPr>
        <w:pStyle w:val="Akapitzlist"/>
        <w:numPr>
          <w:ilvl w:val="0"/>
          <w:numId w:val="14"/>
        </w:numPr>
        <w:ind w:left="357" w:hanging="357"/>
        <w:jc w:val="both"/>
        <w:rPr>
          <w:rFonts w:ascii="Calibri Light" w:hAnsi="Calibri Light" w:cs="Calibri Light"/>
          <w:spacing w:val="-1"/>
          <w:sz w:val="22"/>
          <w:szCs w:val="22"/>
        </w:rPr>
      </w:pPr>
      <w:r w:rsidRPr="004739DF">
        <w:rPr>
          <w:rFonts w:ascii="Calibri Light" w:hAnsi="Calibri Light" w:cs="Calibri Light"/>
          <w:sz w:val="22"/>
          <w:szCs w:val="22"/>
        </w:rPr>
        <w:t>Wykonawca zobowiązuje się do realizacji świadczeń gwarancyjnych oraz świadczeń z zakresu rękojmi w sposób minimalizujący ich uciążliwość dla Zamawiającego oraz minimalizujący ich wpływ na możliwość prawidłowego wykorzystania Przedmiotu Umowy.</w:t>
      </w:r>
    </w:p>
    <w:p w14:paraId="63D1C015" w14:textId="77777777" w:rsidR="00F551EF" w:rsidRDefault="00366597" w:rsidP="00F551EF">
      <w:pPr>
        <w:pStyle w:val="Akapitzlist"/>
        <w:numPr>
          <w:ilvl w:val="0"/>
          <w:numId w:val="14"/>
        </w:numPr>
        <w:ind w:left="357" w:hanging="357"/>
        <w:jc w:val="both"/>
        <w:rPr>
          <w:rFonts w:ascii="Calibri Light" w:hAnsi="Calibri Light" w:cs="Calibri Light"/>
          <w:sz w:val="22"/>
          <w:szCs w:val="22"/>
        </w:rPr>
      </w:pPr>
      <w:r w:rsidRPr="004739DF">
        <w:rPr>
          <w:rFonts w:ascii="Calibri Light" w:hAnsi="Calibri Light" w:cs="Calibri Light"/>
          <w:sz w:val="22"/>
          <w:szCs w:val="22"/>
        </w:rPr>
        <w:t>W okresie po stwierdzeniu wady</w:t>
      </w:r>
      <w:r w:rsidR="00AF4015" w:rsidRPr="004739DF">
        <w:rPr>
          <w:rFonts w:ascii="Calibri Light" w:hAnsi="Calibri Light" w:cs="Calibri Light"/>
          <w:sz w:val="22"/>
          <w:szCs w:val="22"/>
        </w:rPr>
        <w:t xml:space="preserve"> </w:t>
      </w:r>
      <w:r w:rsidRPr="004739DF">
        <w:rPr>
          <w:rFonts w:ascii="Calibri Light" w:hAnsi="Calibri Light" w:cs="Calibri Light"/>
          <w:sz w:val="22"/>
          <w:szCs w:val="22"/>
        </w:rPr>
        <w:t>i po poinformowaniu</w:t>
      </w:r>
      <w:r w:rsidRPr="00DE4CC6">
        <w:rPr>
          <w:rFonts w:ascii="Calibri Light" w:hAnsi="Calibri Light" w:cs="Calibri Light"/>
          <w:sz w:val="22"/>
          <w:szCs w:val="22"/>
        </w:rPr>
        <w:t xml:space="preserve"> o tym Wykonawcy, a przed przystąpieniem Wykonawcy do </w:t>
      </w:r>
      <w:r w:rsidR="00AF4015" w:rsidRPr="00DE4CC6">
        <w:rPr>
          <w:rFonts w:ascii="Calibri Light" w:hAnsi="Calibri Light" w:cs="Calibri Light"/>
          <w:sz w:val="22"/>
          <w:szCs w:val="22"/>
        </w:rPr>
        <w:t>jej</w:t>
      </w:r>
      <w:r w:rsidRPr="00DE4CC6">
        <w:rPr>
          <w:rFonts w:ascii="Calibri Light" w:hAnsi="Calibri Light" w:cs="Calibri Light"/>
          <w:sz w:val="22"/>
          <w:szCs w:val="22"/>
        </w:rPr>
        <w:t xml:space="preserve"> usunięcia, Zamawiający ma prawo podjąć czynności zmierzające do zminimalizowania szkód i strat wynikłych z </w:t>
      </w:r>
      <w:r w:rsidR="00AF4015" w:rsidRPr="00DE4CC6">
        <w:rPr>
          <w:rFonts w:ascii="Calibri Light" w:hAnsi="Calibri Light" w:cs="Calibri Light"/>
          <w:sz w:val="22"/>
          <w:szCs w:val="22"/>
        </w:rPr>
        <w:t>jej</w:t>
      </w:r>
      <w:r w:rsidRPr="00DE4CC6">
        <w:rPr>
          <w:rFonts w:ascii="Calibri Light" w:hAnsi="Calibri Light" w:cs="Calibri Light"/>
          <w:sz w:val="22"/>
          <w:szCs w:val="22"/>
        </w:rPr>
        <w:t xml:space="preserve"> wystąpienia, na koszt i ryzyko Wykonawcy. Naprawie bądź wymianie podlegają urządzenia, materiały i sposób wykonania Robót, których wadliwość lub uszkodzenie wystąpiły w trakcie obowiązywania gwarancji i rękojmi, jak również wszelkie materiały, urządzenia, wyposażenie stanowiące własność Zamawiającego lub innego podmiotu, których uszkodzenie zostało spowodowane przez wadliwe materiały lub sposób wykonania Robót, za które był odpowiedzialny Wykonawca.</w:t>
      </w:r>
    </w:p>
    <w:p w14:paraId="73752762" w14:textId="77777777" w:rsidR="00F551EF" w:rsidRDefault="00366597" w:rsidP="00F551EF">
      <w:pPr>
        <w:pStyle w:val="Akapitzlist"/>
        <w:numPr>
          <w:ilvl w:val="0"/>
          <w:numId w:val="14"/>
        </w:numPr>
        <w:ind w:left="357" w:hanging="357"/>
        <w:jc w:val="both"/>
        <w:rPr>
          <w:rFonts w:ascii="Calibri Light" w:hAnsi="Calibri Light" w:cs="Calibri Light"/>
          <w:sz w:val="22"/>
          <w:szCs w:val="22"/>
        </w:rPr>
      </w:pPr>
      <w:r w:rsidRPr="00F551EF">
        <w:rPr>
          <w:rFonts w:ascii="Calibri Light" w:hAnsi="Calibri Light" w:cs="Calibri Light"/>
          <w:spacing w:val="1"/>
          <w:sz w:val="22"/>
          <w:szCs w:val="22"/>
        </w:rPr>
        <w:t xml:space="preserve">Niezależnie od innych uprawnień przewidzianych Umową wówczas gdyby Wykonawca nie realizował lub realizował jakiekolwiek z wynikających z niej zobowiązań w sposób wadliwy, Zamawiający – bez konieczności odrębnego wezwania i bez konieczności uzyskania uprzedniego albo następczego upoważnienia sądowego – uprawniony jest do (1) zlecenia, na koszt i ryzyko Wykonawcy, wykonania danego zobowiązania podmiotowi trzeciemu, wybranemu przez Zamawiającego albo do (2) wykonania danej czynności samodzielnie, z jednoczesnym obciążeniem kosztami jej wykonania Wykonawcy. </w:t>
      </w:r>
      <w:r w:rsidRPr="00F551EF">
        <w:rPr>
          <w:rFonts w:ascii="Calibri Light" w:hAnsi="Calibri Light" w:cs="Calibri Light"/>
          <w:sz w:val="22"/>
          <w:szCs w:val="22"/>
        </w:rPr>
        <w:t xml:space="preserve">W tym przypadku koszty usuwania wad </w:t>
      </w:r>
      <w:r w:rsidR="005C505C" w:rsidRPr="00F551EF">
        <w:rPr>
          <w:rFonts w:ascii="Calibri Light" w:hAnsi="Calibri Light" w:cs="Calibri Light"/>
          <w:sz w:val="22"/>
          <w:szCs w:val="22"/>
        </w:rPr>
        <w:t xml:space="preserve">oraz koszty poniesione celem ustalenia i przyczyn i wystąpienia wady (m.in. </w:t>
      </w:r>
      <w:r w:rsidR="005C505C" w:rsidRP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koszty sporządzenia ekspertyz technicznych)  </w:t>
      </w:r>
      <w:r w:rsidRPr="00F551EF">
        <w:rPr>
          <w:rFonts w:ascii="Calibri Light" w:hAnsi="Calibri Light" w:cs="Calibri Light"/>
          <w:sz w:val="22"/>
          <w:szCs w:val="22"/>
        </w:rPr>
        <w:t>będą pokrywane w pierwszej kolejności z wpłaconej kwoty będącej zabezpieczeniem należytego wykonania umowy</w:t>
      </w:r>
      <w:r w:rsidR="00AF4015" w:rsidRPr="00F551EF">
        <w:rPr>
          <w:rFonts w:ascii="Calibri Light" w:hAnsi="Calibri Light" w:cs="Calibri Light"/>
          <w:sz w:val="22"/>
          <w:szCs w:val="22"/>
        </w:rPr>
        <w:t xml:space="preserve">, </w:t>
      </w:r>
      <w:r w:rsidR="00AF4015" w:rsidRP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a poniesione koszty wykonawstwa zastępczego traktuje się jako szkodę wynikającą z nienależytego wykonania umowy przez Wykonawcę. </w:t>
      </w:r>
      <w:r w:rsidR="00AF4015" w:rsidRPr="00F551EF">
        <w:rPr>
          <w:rFonts w:ascii="Calibri Light" w:hAnsi="Calibri Light" w:cs="Calibri Light"/>
          <w:sz w:val="22"/>
          <w:szCs w:val="22"/>
        </w:rPr>
        <w:t xml:space="preserve">Wykonanie zastępcze </w:t>
      </w:r>
      <w:r w:rsidRPr="00F551EF">
        <w:rPr>
          <w:rFonts w:ascii="Calibri Light" w:hAnsi="Calibri Light" w:cs="Calibri Light"/>
          <w:sz w:val="22"/>
          <w:szCs w:val="22"/>
        </w:rPr>
        <w:t xml:space="preserve">nie ogranicza odpowiedzialności Wykonawcy z tytułu gwarancji jakości </w:t>
      </w:r>
      <w:r w:rsidR="00AF4015" w:rsidRPr="00F551EF">
        <w:rPr>
          <w:rFonts w:ascii="Calibri Light" w:hAnsi="Calibri Light" w:cs="Calibri Light"/>
          <w:sz w:val="22"/>
          <w:szCs w:val="22"/>
        </w:rPr>
        <w:t xml:space="preserve">i rękojmi </w:t>
      </w:r>
      <w:r w:rsidRPr="00F551EF">
        <w:rPr>
          <w:rFonts w:ascii="Calibri Light" w:hAnsi="Calibri Light" w:cs="Calibri Light"/>
          <w:sz w:val="22"/>
          <w:szCs w:val="22"/>
        </w:rPr>
        <w:t>w przyszłości.</w:t>
      </w:r>
    </w:p>
    <w:p w14:paraId="0D28F5C8" w14:textId="77777777" w:rsidR="00F551EF" w:rsidRDefault="005C505C" w:rsidP="00F551EF">
      <w:pPr>
        <w:pStyle w:val="Akapitzlist"/>
        <w:numPr>
          <w:ilvl w:val="0"/>
          <w:numId w:val="14"/>
        </w:numPr>
        <w:ind w:left="357" w:hanging="357"/>
        <w:jc w:val="both"/>
        <w:rPr>
          <w:rFonts w:ascii="Calibri Light" w:hAnsi="Calibri Light" w:cs="Calibri Light"/>
          <w:sz w:val="22"/>
          <w:szCs w:val="22"/>
        </w:rPr>
      </w:pPr>
      <w:r w:rsidRP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Niezależnie od usunięcia wady Wykonawca zobowiązany jest do przywrócenia obiektu do stanu sprzed wystąpienia wady oraz usunięcia ewentualnych awarii obiektu lub jego elementów (w szczególności instalacji i urządzeń) będących następstwem wady/usterki i jej skutków, a także naprawienia szkody wyrządzonej wskutek wady/awarii. </w:t>
      </w:r>
    </w:p>
    <w:p w14:paraId="5E814DE0" w14:textId="77777777" w:rsidR="00F551EF" w:rsidRDefault="00366597" w:rsidP="00F551EF">
      <w:pPr>
        <w:pStyle w:val="Akapitzlist"/>
        <w:numPr>
          <w:ilvl w:val="0"/>
          <w:numId w:val="14"/>
        </w:numPr>
        <w:ind w:left="357" w:hanging="357"/>
        <w:jc w:val="both"/>
        <w:rPr>
          <w:rFonts w:ascii="Calibri Light" w:hAnsi="Calibri Light" w:cs="Calibri Light"/>
          <w:sz w:val="22"/>
          <w:szCs w:val="22"/>
        </w:rPr>
      </w:pPr>
      <w:r w:rsidRPr="00F551EF">
        <w:rPr>
          <w:rFonts w:ascii="Calibri Light" w:hAnsi="Calibri Light" w:cs="Calibri Light"/>
          <w:color w:val="000000"/>
          <w:sz w:val="22"/>
          <w:szCs w:val="22"/>
        </w:rPr>
        <w:t xml:space="preserve">Wykonawca zobowiązany jest do zawiadomienia na piśmie Zamawiającego o usunięciu wad oraz gotowości do dokonania odbioru wykonanych prac naprawczych uprzednio określonych jako wadliwe. Zamawiający zobowiązuje się do przystąpienia do odbioru wykonanych prac naprawczych w terminie </w:t>
      </w:r>
      <w:r w:rsidR="005C505C" w:rsidRPr="00F551EF">
        <w:rPr>
          <w:rFonts w:ascii="Calibri Light" w:hAnsi="Calibri Light" w:cs="Calibri Light"/>
          <w:color w:val="000000"/>
          <w:sz w:val="22"/>
          <w:szCs w:val="22"/>
        </w:rPr>
        <w:t>(</w:t>
      </w:r>
      <w:r w:rsidRPr="00F551EF">
        <w:rPr>
          <w:rFonts w:ascii="Calibri Light" w:hAnsi="Calibri Light" w:cs="Calibri Light"/>
          <w:color w:val="000000"/>
          <w:sz w:val="22"/>
          <w:szCs w:val="22"/>
        </w:rPr>
        <w:t>5</w:t>
      </w:r>
      <w:r w:rsidR="005C505C" w:rsidRPr="00F551EF">
        <w:rPr>
          <w:rFonts w:ascii="Calibri Light" w:hAnsi="Calibri Light" w:cs="Calibri Light"/>
          <w:color w:val="000000"/>
          <w:sz w:val="22"/>
          <w:szCs w:val="22"/>
        </w:rPr>
        <w:t>)</w:t>
      </w:r>
      <w:r w:rsidRPr="00F551EF">
        <w:rPr>
          <w:rFonts w:ascii="Calibri Light" w:hAnsi="Calibri Light" w:cs="Calibri Light"/>
          <w:color w:val="000000"/>
          <w:sz w:val="22"/>
          <w:szCs w:val="22"/>
        </w:rPr>
        <w:t xml:space="preserve"> pięciu dni od daty otrzymania zawiadomienia.</w:t>
      </w:r>
    </w:p>
    <w:p w14:paraId="7FBCAC9C" w14:textId="77777777" w:rsidR="00F551EF" w:rsidRPr="00F551EF" w:rsidRDefault="00366597" w:rsidP="00F551EF">
      <w:pPr>
        <w:pStyle w:val="Akapitzlist"/>
        <w:numPr>
          <w:ilvl w:val="0"/>
          <w:numId w:val="14"/>
        </w:numPr>
        <w:ind w:left="357" w:hanging="357"/>
        <w:jc w:val="both"/>
        <w:rPr>
          <w:rFonts w:ascii="Calibri Light" w:hAnsi="Calibri Light" w:cs="Calibri Light"/>
          <w:sz w:val="22"/>
          <w:szCs w:val="22"/>
        </w:rPr>
      </w:pPr>
      <w:r w:rsidRPr="00F551EF">
        <w:rPr>
          <w:rFonts w:ascii="Calibri Light" w:hAnsi="Calibri Light" w:cs="Calibri Light"/>
          <w:sz w:val="22"/>
          <w:szCs w:val="22"/>
        </w:rPr>
        <w:t xml:space="preserve">W przypadku gdy Przedmiot Umowy lub jakakolwiek jego część będzie niezgodna z prawem Wykonawca naprawi wszelkie szkody tym spowodowane. Wykonawca zobowiązuje się przejąć od Zamawiającego odpowiedzialność prawną, jaką Zamawiający mógłby ponosić z tego tytułu, a także </w:t>
      </w:r>
      <w:r w:rsidRPr="00F551EF">
        <w:rPr>
          <w:rFonts w:ascii="Calibri Light" w:hAnsi="Calibri Light" w:cs="Calibri Light"/>
          <w:sz w:val="22"/>
          <w:szCs w:val="22"/>
        </w:rPr>
        <w:lastRenderedPageBreak/>
        <w:t>wypłacić Zamawiającemu odszkodowanie z tytułu wszelkich szkód, strat lub wydatków poniesionych przez Zamawiającego z tego tytułu, w szczególności powstałych w wyniku poniesienia przez Zamawiającego odpowiedzialności cywilnej, administracyjnej lub karnej z tego tytułu</w:t>
      </w:r>
      <w:r w:rsidR="005C505C" w:rsidRPr="00F551EF">
        <w:rPr>
          <w:rFonts w:ascii="Calibri Light" w:hAnsi="Calibri Light" w:cs="Calibri Light"/>
          <w:sz w:val="22"/>
          <w:szCs w:val="22"/>
        </w:rPr>
        <w:t xml:space="preserve">, </w:t>
      </w:r>
    </w:p>
    <w:p w14:paraId="70740B68" w14:textId="77777777" w:rsidR="00F551EF" w:rsidRDefault="00366597" w:rsidP="00F551EF">
      <w:pPr>
        <w:pStyle w:val="Akapitzlist"/>
        <w:numPr>
          <w:ilvl w:val="0"/>
          <w:numId w:val="14"/>
        </w:numPr>
        <w:ind w:left="357" w:hanging="357"/>
        <w:jc w:val="both"/>
        <w:rPr>
          <w:rFonts w:ascii="Calibri Light" w:hAnsi="Calibri Light" w:cs="Calibri Light"/>
          <w:sz w:val="22"/>
          <w:szCs w:val="22"/>
        </w:rPr>
      </w:pPr>
      <w:r w:rsidRPr="00F551EF">
        <w:rPr>
          <w:rFonts w:ascii="Calibri Light" w:hAnsi="Calibri Light" w:cs="Calibri Light"/>
          <w:sz w:val="22"/>
          <w:szCs w:val="22"/>
        </w:rPr>
        <w:t xml:space="preserve">W ostatnim </w:t>
      </w:r>
      <w:r w:rsidR="005C505C" w:rsidRPr="00F551EF">
        <w:rPr>
          <w:rFonts w:ascii="Calibri Light" w:hAnsi="Calibri Light" w:cs="Calibri Light"/>
          <w:sz w:val="22"/>
          <w:szCs w:val="22"/>
        </w:rPr>
        <w:t xml:space="preserve">kwartale </w:t>
      </w:r>
      <w:r w:rsidRPr="00F551EF">
        <w:rPr>
          <w:rFonts w:ascii="Calibri Light" w:hAnsi="Calibri Light" w:cs="Calibri Light"/>
          <w:sz w:val="22"/>
          <w:szCs w:val="22"/>
        </w:rPr>
        <w:t>udzielonej gwarancji Zamawiający wyznaczy datę pogwarancyjnego odbioru</w:t>
      </w:r>
      <w:r w:rsidR="00E57AEF" w:rsidRPr="00F551EF">
        <w:rPr>
          <w:rFonts w:ascii="Calibri Light" w:hAnsi="Calibri Light" w:cs="Calibri Light"/>
          <w:sz w:val="22"/>
          <w:szCs w:val="22"/>
        </w:rPr>
        <w:t xml:space="preserve"> Przedmiotu Umowy</w:t>
      </w:r>
      <w:r w:rsidRPr="00F551EF">
        <w:rPr>
          <w:rFonts w:ascii="Calibri Light" w:hAnsi="Calibri Light" w:cs="Calibri Light"/>
          <w:sz w:val="22"/>
          <w:szCs w:val="22"/>
        </w:rPr>
        <w:t>. Zamawiający powiadomi o tym terminie Wykonawcę w formie pisemnej.</w:t>
      </w:r>
    </w:p>
    <w:p w14:paraId="5B70543C" w14:textId="163E0868" w:rsidR="005C505C" w:rsidRPr="00F551EF" w:rsidRDefault="005C505C" w:rsidP="00F551EF">
      <w:pPr>
        <w:pStyle w:val="Akapitzlist"/>
        <w:numPr>
          <w:ilvl w:val="0"/>
          <w:numId w:val="14"/>
        </w:numPr>
        <w:ind w:left="357" w:hanging="357"/>
        <w:jc w:val="both"/>
        <w:rPr>
          <w:rFonts w:ascii="Calibri Light" w:hAnsi="Calibri Light" w:cs="Calibri Light"/>
          <w:sz w:val="22"/>
          <w:szCs w:val="22"/>
        </w:rPr>
      </w:pPr>
      <w:r w:rsidRP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Zamawiający może dochodzić roszczeń z tytułu gwarancji i także po upływie okresu gwarancji, jeżeli zawiadomił Wykonawcę o wadzie przed upływem tego okresu</w:t>
      </w:r>
      <w:r w:rsidRPr="00F551EF">
        <w:rPr>
          <w:rFonts w:ascii="Calibri Light" w:hAnsi="Calibri Light" w:cs="Calibri Light"/>
          <w:sz w:val="22"/>
          <w:szCs w:val="22"/>
        </w:rPr>
        <w:t>.</w:t>
      </w:r>
    </w:p>
    <w:p w14:paraId="58AD7E0E" w14:textId="77777777" w:rsidR="00AD2932" w:rsidRPr="00DE4CC6" w:rsidRDefault="00AD2932" w:rsidP="006C45A4">
      <w:pPr>
        <w:tabs>
          <w:tab w:val="left" w:pos="284"/>
        </w:tabs>
        <w:jc w:val="both"/>
        <w:rPr>
          <w:rFonts w:ascii="Calibri Light" w:hAnsi="Calibri Light" w:cs="Calibri Light"/>
          <w:sz w:val="22"/>
          <w:szCs w:val="22"/>
        </w:rPr>
      </w:pPr>
    </w:p>
    <w:p w14:paraId="0479DEF7" w14:textId="79F8020A" w:rsidR="00F551EF" w:rsidRPr="00F551EF" w:rsidRDefault="00F551EF" w:rsidP="00DE4CC6">
      <w:pPr>
        <w:pStyle w:val="Default"/>
        <w:jc w:val="center"/>
        <w:rPr>
          <w:rFonts w:ascii="Calibri Light" w:hAnsi="Calibri Light" w:cs="Calibri Light"/>
          <w:b/>
          <w:bCs/>
          <w:color w:val="000000" w:themeColor="text1"/>
          <w:sz w:val="22"/>
          <w:szCs w:val="22"/>
        </w:rPr>
      </w:pPr>
      <w:r w:rsidRPr="00F551EF">
        <w:rPr>
          <w:rFonts w:ascii="Calibri Light" w:hAnsi="Calibri Light" w:cs="Calibri Light"/>
          <w:b/>
          <w:bCs/>
          <w:color w:val="000000" w:themeColor="text1"/>
          <w:sz w:val="22"/>
          <w:szCs w:val="22"/>
        </w:rPr>
        <w:t>Rękojmia</w:t>
      </w:r>
    </w:p>
    <w:p w14:paraId="43D71A0A" w14:textId="0BD84FCB" w:rsidR="00366597" w:rsidRPr="00F551EF" w:rsidRDefault="00366597" w:rsidP="00DE4CC6">
      <w:pPr>
        <w:pStyle w:val="Default"/>
        <w:jc w:val="center"/>
        <w:rPr>
          <w:rFonts w:ascii="Calibri Light" w:hAnsi="Calibri Light" w:cs="Calibri Light"/>
          <w:b/>
          <w:bCs/>
          <w:color w:val="000000" w:themeColor="text1"/>
          <w:sz w:val="22"/>
          <w:szCs w:val="22"/>
        </w:rPr>
      </w:pPr>
      <w:r w:rsidRPr="00F551EF">
        <w:rPr>
          <w:rFonts w:ascii="Calibri Light" w:hAnsi="Calibri Light" w:cs="Calibri Light"/>
          <w:b/>
          <w:bCs/>
          <w:color w:val="000000" w:themeColor="text1"/>
          <w:sz w:val="22"/>
          <w:szCs w:val="22"/>
        </w:rPr>
        <w:t>§ 11</w:t>
      </w:r>
    </w:p>
    <w:p w14:paraId="743F6AAE" w14:textId="77777777" w:rsidR="00F551EF" w:rsidRDefault="006C45A4" w:rsidP="00B913D9">
      <w:pPr>
        <w:pStyle w:val="Akapitzlist"/>
        <w:numPr>
          <w:ilvl w:val="3"/>
          <w:numId w:val="26"/>
        </w:numPr>
        <w:pBdr>
          <w:top w:val="nil"/>
          <w:left w:val="nil"/>
          <w:bottom w:val="nil"/>
          <w:right w:val="nil"/>
          <w:between w:val="nil"/>
          <w:bar w:val="nil"/>
        </w:pBdr>
        <w:suppressAutoHyphens w:val="0"/>
        <w:ind w:left="357" w:hanging="357"/>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Wykonawca ponosi ponadto wobec Zamawiającego odpowiedzialność z tytułu rękojmi za wady, na zasadach określonych w Kodeksie cywilnym, z uwzględnieniem postanowień niniejszej Umowy. Okres rękojmi jest równy okresowi gwarancji.</w:t>
      </w:r>
    </w:p>
    <w:p w14:paraId="64529559" w14:textId="63CC0454" w:rsidR="00F551EF" w:rsidRPr="00F551EF" w:rsidRDefault="00F551EF" w:rsidP="00B913D9">
      <w:pPr>
        <w:pStyle w:val="Akapitzlist"/>
        <w:numPr>
          <w:ilvl w:val="3"/>
          <w:numId w:val="26"/>
        </w:numPr>
        <w:pBdr>
          <w:top w:val="nil"/>
          <w:left w:val="nil"/>
          <w:bottom w:val="nil"/>
          <w:right w:val="nil"/>
          <w:between w:val="nil"/>
          <w:bar w:val="nil"/>
        </w:pBdr>
        <w:suppressAutoHyphens w:val="0"/>
        <w:ind w:left="357" w:hanging="357"/>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Zamawiający może dochodzić roszczeń z tytułu</w:t>
      </w:r>
      <w:r>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rękojmi</w:t>
      </w:r>
      <w:r w:rsidRP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i także po upływie okresu rękojmi, jeżeli zawiadomił Wykonawcę o wadzie przed upływem tego okresu</w:t>
      </w:r>
      <w:r w:rsidRPr="00F551EF">
        <w:rPr>
          <w:rFonts w:ascii="Calibri Light" w:hAnsi="Calibri Light" w:cs="Calibri Light"/>
          <w:sz w:val="22"/>
          <w:szCs w:val="22"/>
        </w:rPr>
        <w:t>.</w:t>
      </w:r>
    </w:p>
    <w:p w14:paraId="2165FB93" w14:textId="77777777" w:rsidR="00366597" w:rsidRDefault="00366597" w:rsidP="00DE4CC6">
      <w:pPr>
        <w:rPr>
          <w:rFonts w:ascii="Calibri Light" w:hAnsi="Calibri Light" w:cs="Calibri Light"/>
          <w:sz w:val="22"/>
          <w:szCs w:val="22"/>
        </w:rPr>
      </w:pPr>
    </w:p>
    <w:p w14:paraId="0DB8F2FA" w14:textId="77777777" w:rsidR="00F551EF" w:rsidRPr="00DE4CC6" w:rsidRDefault="00F551EF" w:rsidP="00DE4CC6">
      <w:pPr>
        <w:rPr>
          <w:rFonts w:ascii="Calibri Light" w:eastAsia="Calibri" w:hAnsi="Calibri Light" w:cs="Calibri Light"/>
          <w:sz w:val="22"/>
          <w:szCs w:val="22"/>
        </w:rPr>
      </w:pPr>
    </w:p>
    <w:p w14:paraId="6070E9CD" w14:textId="703B6B94"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Zabezpieczenie</w:t>
      </w:r>
      <w:r w:rsidR="005C505C" w:rsidRPr="00DE4CC6">
        <w:rPr>
          <w:rFonts w:ascii="Calibri Light" w:hAnsi="Calibri Light" w:cs="Calibri Light"/>
          <w:b/>
          <w:bCs/>
          <w:sz w:val="22"/>
          <w:szCs w:val="22"/>
        </w:rPr>
        <w:t xml:space="preserve"> należytego wykonania Umowy</w:t>
      </w:r>
    </w:p>
    <w:p w14:paraId="60BFE1A4" w14:textId="0B4E1400" w:rsidR="00366597" w:rsidRPr="00F551EF" w:rsidRDefault="00366597" w:rsidP="00F551EF">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12</w:t>
      </w:r>
    </w:p>
    <w:p w14:paraId="3C4044CB" w14:textId="4E432134" w:rsidR="00366597" w:rsidRPr="00F551EF" w:rsidRDefault="00366597" w:rsidP="00F551EF">
      <w:pPr>
        <w:numPr>
          <w:ilvl w:val="0"/>
          <w:numId w:val="15"/>
        </w:numPr>
        <w:ind w:left="0" w:hanging="357"/>
        <w:jc w:val="both"/>
        <w:rPr>
          <w:rFonts w:ascii="Calibri Light" w:hAnsi="Calibri Light" w:cs="Calibri Light"/>
          <w:color w:val="000000" w:themeColor="text1"/>
          <w:sz w:val="22"/>
          <w:szCs w:val="22"/>
        </w:rPr>
      </w:pPr>
      <w:r w:rsidRPr="00DE4CC6">
        <w:rPr>
          <w:rFonts w:ascii="Calibri Light" w:hAnsi="Calibri Light" w:cs="Calibri Light"/>
          <w:sz w:val="22"/>
          <w:szCs w:val="22"/>
        </w:rPr>
        <w:t xml:space="preserve">Wykonawca tytułem zabezpieczenia wszelkich roszczeń Zamawiającego z tytułu niewykonania lub nienależytego wykonania Umowy, w tym </w:t>
      </w:r>
      <w:r w:rsidRPr="00DE4CC6">
        <w:rPr>
          <w:rFonts w:ascii="Calibri Light" w:hAnsi="Calibri Light" w:cs="Calibri Light"/>
          <w:color w:val="000000"/>
          <w:sz w:val="22"/>
          <w:szCs w:val="22"/>
        </w:rPr>
        <w:t xml:space="preserve">również roszczeń o zapłatę kar umownych </w:t>
      </w:r>
      <w:r w:rsidR="00462890" w:rsidRPr="00DE4CC6">
        <w:rPr>
          <w:rFonts w:ascii="Calibri Light" w:hAnsi="Calibri Light" w:cs="Calibri Light"/>
          <w:color w:val="000000"/>
          <w:sz w:val="22"/>
          <w:szCs w:val="22"/>
        </w:rPr>
        <w:t xml:space="preserve">, odszkodowania </w:t>
      </w:r>
      <w:r w:rsidRPr="00DE4CC6">
        <w:rPr>
          <w:rFonts w:ascii="Calibri Light" w:hAnsi="Calibri Light" w:cs="Calibri Light"/>
          <w:color w:val="000000"/>
          <w:sz w:val="22"/>
          <w:szCs w:val="22"/>
        </w:rPr>
        <w:t xml:space="preserve">oraz z tytułu gwarancji jakości i rękojmi za wady fizyczne i prawne, zobowiązany jest ustanowić </w:t>
      </w:r>
      <w:r w:rsidRPr="00F551EF">
        <w:rPr>
          <w:rFonts w:ascii="Calibri Light" w:hAnsi="Calibri Light" w:cs="Calibri Light"/>
          <w:color w:val="000000"/>
          <w:sz w:val="22"/>
          <w:szCs w:val="22"/>
        </w:rPr>
        <w:t>zabezpieczenie należytego wykonania umowy w wysokości 5% Wynagrodzenia brutto, co stanowi kwotę </w:t>
      </w:r>
      <w:r w:rsidR="00545293" w:rsidRPr="00F551EF">
        <w:rPr>
          <w:rFonts w:ascii="Calibri Light" w:hAnsi="Calibri Light" w:cs="Calibri Light"/>
          <w:sz w:val="22"/>
          <w:szCs w:val="22"/>
        </w:rPr>
        <w:t>.....</w:t>
      </w:r>
      <w:r w:rsidRPr="00F551EF">
        <w:rPr>
          <w:rFonts w:ascii="Calibri Light" w:hAnsi="Calibri Light" w:cs="Calibri Light"/>
          <w:color w:val="000000"/>
          <w:sz w:val="22"/>
          <w:szCs w:val="22"/>
        </w:rPr>
        <w:t xml:space="preserve">zł  (słownie:) w formie </w:t>
      </w:r>
      <w:r w:rsidR="00F551EF" w:rsidRPr="00F551EF">
        <w:rPr>
          <w:rFonts w:ascii="Calibri Light" w:hAnsi="Calibri Light" w:cs="Calibri Light"/>
          <w:color w:val="000000"/>
          <w:sz w:val="22"/>
          <w:szCs w:val="22"/>
        </w:rPr>
        <w:t>...</w:t>
      </w:r>
      <w:r w:rsidRPr="00F551EF">
        <w:rPr>
          <w:rFonts w:ascii="Calibri Light" w:hAnsi="Calibri Light" w:cs="Calibri Light"/>
          <w:color w:val="000000"/>
          <w:sz w:val="22"/>
          <w:szCs w:val="22"/>
        </w:rPr>
        <w:t xml:space="preserve"> ,</w:t>
      </w:r>
      <w:r w:rsidRPr="00F551EF">
        <w:rPr>
          <w:rFonts w:ascii="Calibri Light" w:hAnsi="Calibri Light" w:cs="Calibri Light"/>
          <w:color w:val="FF0000"/>
          <w:sz w:val="22"/>
          <w:szCs w:val="22"/>
        </w:rPr>
        <w:t xml:space="preserve"> </w:t>
      </w:r>
      <w:r w:rsidRPr="00F551EF">
        <w:rPr>
          <w:rFonts w:ascii="Calibri Light" w:hAnsi="Calibri Light" w:cs="Calibri Light"/>
          <w:color w:val="000000"/>
          <w:sz w:val="22"/>
          <w:szCs w:val="22"/>
        </w:rPr>
        <w:t xml:space="preserve">do dnia </w:t>
      </w:r>
      <w:r w:rsidRPr="00F551EF">
        <w:rPr>
          <w:rFonts w:ascii="Calibri Light" w:hAnsi="Calibri Light" w:cs="Calibri Light"/>
          <w:color w:val="000000" w:themeColor="text1"/>
          <w:sz w:val="22"/>
          <w:szCs w:val="22"/>
        </w:rPr>
        <w:t xml:space="preserve">upływu  </w:t>
      </w:r>
      <w:r w:rsidR="00545293" w:rsidRPr="00F551EF">
        <w:rPr>
          <w:rFonts w:ascii="Calibri Light" w:hAnsi="Calibri Light" w:cs="Calibri Light"/>
          <w:color w:val="000000" w:themeColor="text1"/>
          <w:sz w:val="22"/>
          <w:szCs w:val="22"/>
        </w:rPr>
        <w:t>okresu gwarancji i rękojmi.</w:t>
      </w:r>
    </w:p>
    <w:p w14:paraId="089BEF06" w14:textId="7FEA3A66" w:rsidR="00366597" w:rsidRPr="00F551EF" w:rsidRDefault="00366597" w:rsidP="00F551EF">
      <w:pPr>
        <w:numPr>
          <w:ilvl w:val="0"/>
          <w:numId w:val="15"/>
        </w:numPr>
        <w:ind w:left="0" w:hanging="357"/>
        <w:jc w:val="both"/>
        <w:rPr>
          <w:rFonts w:ascii="Calibri Light" w:hAnsi="Calibri Light" w:cs="Calibri Light"/>
          <w:color w:val="000000"/>
          <w:sz w:val="22"/>
          <w:szCs w:val="22"/>
        </w:rPr>
      </w:pPr>
      <w:r w:rsidRPr="00F551EF">
        <w:rPr>
          <w:rFonts w:ascii="Calibri Light" w:hAnsi="Calibri Light" w:cs="Calibri Light"/>
          <w:color w:val="000000"/>
          <w:sz w:val="22"/>
          <w:szCs w:val="22"/>
        </w:rPr>
        <w:t xml:space="preserve">Strony zgodnie stwierdzają, że zabezpieczenie należytego wykonania Umowy zostanie ustanowione przez Wykonawcę </w:t>
      </w:r>
      <w:r w:rsidR="00462890" w:rsidRPr="00F551EF">
        <w:rPr>
          <w:rFonts w:ascii="Calibri Light" w:hAnsi="Calibri Light" w:cs="Calibri Light"/>
          <w:color w:val="000000"/>
          <w:sz w:val="22"/>
          <w:szCs w:val="22"/>
        </w:rPr>
        <w:t xml:space="preserve">najpóźniej </w:t>
      </w:r>
      <w:r w:rsidRPr="00F551EF">
        <w:rPr>
          <w:rFonts w:ascii="Calibri Light" w:hAnsi="Calibri Light" w:cs="Calibri Light"/>
          <w:color w:val="000000"/>
          <w:sz w:val="22"/>
          <w:szCs w:val="22"/>
        </w:rPr>
        <w:t>w dniu zawarcia Umowy. Zwolnienie</w:t>
      </w:r>
      <w:r w:rsidR="00545293" w:rsidRPr="00F551EF">
        <w:rPr>
          <w:rFonts w:ascii="Calibri Light" w:hAnsi="Calibri Light" w:cs="Calibri Light"/>
          <w:color w:val="000000"/>
          <w:sz w:val="22"/>
          <w:szCs w:val="22"/>
        </w:rPr>
        <w:t>/zwrócenie</w:t>
      </w:r>
      <w:r w:rsidRPr="00F551EF">
        <w:rPr>
          <w:rFonts w:ascii="Calibri Light" w:hAnsi="Calibri Light" w:cs="Calibri Light"/>
          <w:color w:val="000000"/>
          <w:sz w:val="22"/>
          <w:szCs w:val="22"/>
        </w:rPr>
        <w:t xml:space="preserve"> zabezpieczenia nastąpi w zakresie 70% w terminie </w:t>
      </w:r>
      <w:r w:rsidR="00545293" w:rsidRPr="00F551EF">
        <w:rPr>
          <w:rFonts w:ascii="Calibri Light" w:hAnsi="Calibri Light" w:cs="Calibri Light"/>
          <w:color w:val="000000"/>
          <w:sz w:val="22"/>
          <w:szCs w:val="22"/>
        </w:rPr>
        <w:t>30</w:t>
      </w:r>
      <w:r w:rsidRPr="00F551EF">
        <w:rPr>
          <w:rFonts w:ascii="Calibri Light" w:hAnsi="Calibri Light" w:cs="Calibri Light"/>
          <w:color w:val="000000"/>
          <w:sz w:val="22"/>
          <w:szCs w:val="22"/>
        </w:rPr>
        <w:t xml:space="preserve"> dni licząc od dnia podpisania Protokołu Odbioru Przedmiotu Umowy, a w pozostałym zakresie </w:t>
      </w:r>
      <w:r w:rsidR="00462890" w:rsidRPr="00F551EF">
        <w:rPr>
          <w:rFonts w:ascii="Calibri Light" w:hAnsi="Calibri Light" w:cs="Calibri Light"/>
          <w:color w:val="000000"/>
          <w:sz w:val="22"/>
          <w:szCs w:val="22"/>
        </w:rPr>
        <w:t xml:space="preserve">najpóźniej </w:t>
      </w:r>
      <w:r w:rsidRPr="00F551EF">
        <w:rPr>
          <w:rFonts w:ascii="Calibri Light" w:hAnsi="Calibri Light" w:cs="Calibri Light"/>
          <w:color w:val="000000"/>
          <w:sz w:val="22"/>
          <w:szCs w:val="22"/>
        </w:rPr>
        <w:t xml:space="preserve">w </w:t>
      </w:r>
      <w:r w:rsidR="00462890" w:rsidRPr="00F551EF">
        <w:rPr>
          <w:rFonts w:ascii="Calibri Light" w:hAnsi="Calibri Light" w:cs="Calibri Light"/>
          <w:color w:val="000000"/>
          <w:sz w:val="22"/>
          <w:szCs w:val="22"/>
        </w:rPr>
        <w:t xml:space="preserve">15 </w:t>
      </w:r>
      <w:r w:rsidRPr="00F551EF">
        <w:rPr>
          <w:rFonts w:ascii="Calibri Light" w:hAnsi="Calibri Light" w:cs="Calibri Light"/>
          <w:color w:val="000000"/>
          <w:sz w:val="22"/>
          <w:szCs w:val="22"/>
        </w:rPr>
        <w:t>dni</w:t>
      </w:r>
      <w:r w:rsidR="00462890" w:rsidRPr="00F551EF">
        <w:rPr>
          <w:rFonts w:ascii="Calibri Light" w:hAnsi="Calibri Light" w:cs="Calibri Light"/>
          <w:color w:val="000000"/>
          <w:sz w:val="22"/>
          <w:szCs w:val="22"/>
        </w:rPr>
        <w:t>u</w:t>
      </w:r>
      <w:r w:rsidRPr="00F551EF">
        <w:rPr>
          <w:rFonts w:ascii="Calibri Light" w:hAnsi="Calibri Light" w:cs="Calibri Light"/>
          <w:color w:val="000000"/>
          <w:sz w:val="22"/>
          <w:szCs w:val="22"/>
        </w:rPr>
        <w:t xml:space="preserve"> od upływu </w:t>
      </w:r>
      <w:r w:rsidR="00545293" w:rsidRPr="00F551EF">
        <w:rPr>
          <w:rFonts w:ascii="Calibri Light" w:hAnsi="Calibri Light" w:cs="Calibri Light"/>
          <w:color w:val="000000"/>
          <w:sz w:val="22"/>
          <w:szCs w:val="22"/>
        </w:rPr>
        <w:t>okresu gwarancji i rękojmi.</w:t>
      </w:r>
    </w:p>
    <w:p w14:paraId="07544E5A" w14:textId="2123EADA" w:rsidR="00462890" w:rsidRPr="00F551EF" w:rsidRDefault="00462890" w:rsidP="00F551EF">
      <w:pPr>
        <w:numPr>
          <w:ilvl w:val="0"/>
          <w:numId w:val="15"/>
        </w:numPr>
        <w:pBdr>
          <w:top w:val="nil"/>
          <w:left w:val="nil"/>
          <w:bottom w:val="nil"/>
          <w:right w:val="nil"/>
          <w:between w:val="nil"/>
          <w:bar w:val="nil"/>
        </w:pBdr>
        <w:suppressAutoHyphens w:val="0"/>
        <w:ind w:left="0"/>
        <w:jc w:val="both"/>
        <w:rPr>
          <w:rFonts w:ascii="Calibri Light" w:eastAsia="Arial Unicode MS" w:hAnsi="Calibri Light" w:cs="Calibri Light"/>
          <w:color w:val="000000" w:themeColor="text1"/>
          <w:kern w:val="0"/>
          <w:sz w:val="22"/>
          <w:szCs w:val="22"/>
          <w:u w:color="000000"/>
          <w:bdr w:val="nil"/>
          <w:lang w:eastAsia="pl-PL"/>
          <w14:textOutline w14:w="12700" w14:cap="flat" w14:cmpd="sng" w14:algn="ctr">
            <w14:noFill/>
            <w14:prstDash w14:val="solid"/>
            <w14:miter w14:lim="400000"/>
          </w14:textOutline>
          <w14:ligatures w14:val="none"/>
        </w:rPr>
      </w:pPr>
      <w:r w:rsidRPr="00F551EF">
        <w:rPr>
          <w:rFonts w:ascii="Calibri Light" w:eastAsia="Arial Unicode MS" w:hAnsi="Calibri Light" w:cs="Calibri Light"/>
          <w:color w:val="000000" w:themeColor="text1"/>
          <w:kern w:val="0"/>
          <w:sz w:val="22"/>
          <w:szCs w:val="22"/>
          <w:u w:color="F3403E"/>
          <w:bdr w:val="nil"/>
          <w:lang w:eastAsia="pl-PL"/>
          <w14:textOutline w14:w="12700" w14:cap="flat" w14:cmpd="sng" w14:algn="ctr">
            <w14:noFill/>
            <w14:prstDash w14:val="solid"/>
            <w14:miter w14:lim="400000"/>
          </w14:textOutline>
          <w14:ligatures w14:val="none"/>
        </w:rPr>
        <w:t xml:space="preserve">W przypadku, gdy zabezpieczenie wnoszone jest w formie gwarancji lub poręczenia, dokument gwarancji lub poręczenia zawierać ma 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W dokumencie tym, gwarant/poręczyciel nie może uzależniać dokonania zapłaty od spełnienia przez beneficjenta dodatkowych warunków (np. </w:t>
      </w:r>
      <w:r w:rsidR="00F551EF" w:rsidRPr="00F551EF">
        <w:rPr>
          <w:rFonts w:ascii="Calibri Light" w:eastAsia="Arial Unicode MS" w:hAnsi="Calibri Light" w:cs="Calibri Light"/>
          <w:color w:val="000000" w:themeColor="text1"/>
          <w:kern w:val="0"/>
          <w:sz w:val="22"/>
          <w:szCs w:val="22"/>
          <w:u w:color="F3403E"/>
          <w:bdr w:val="nil"/>
          <w:lang w:eastAsia="pl-PL"/>
          <w14:textOutline w14:w="12700" w14:cap="flat" w14:cmpd="sng" w14:algn="ctr">
            <w14:noFill/>
            <w14:prstDash w14:val="solid"/>
            <w14:miter w14:lim="400000"/>
          </w14:textOutline>
          <w14:ligatures w14:val="none"/>
        </w:rPr>
        <w:t>żądanie</w:t>
      </w:r>
      <w:r w:rsidRPr="00F551EF">
        <w:rPr>
          <w:rFonts w:ascii="Calibri Light" w:eastAsia="Arial Unicode MS" w:hAnsi="Calibri Light" w:cs="Calibri Light"/>
          <w:color w:val="000000" w:themeColor="text1"/>
          <w:kern w:val="0"/>
          <w:sz w:val="22"/>
          <w:szCs w:val="22"/>
          <w:u w:color="F3403E"/>
          <w:bdr w:val="nil"/>
          <w:lang w:eastAsia="pl-PL"/>
          <w14:textOutline w14:w="12700" w14:cap="flat" w14:cmpd="sng" w14:algn="ctr">
            <w14:noFill/>
            <w14:prstDash w14:val="solid"/>
            <w14:miter w14:lim="400000"/>
          </w14:textOutline>
          <w14:ligatures w14:val="none"/>
        </w:rPr>
        <w:t xml:space="preserve"> </w:t>
      </w:r>
      <w:r w:rsidRPr="00F551EF">
        <w:rPr>
          <w:rFonts w:ascii="Calibri Light" w:hAnsi="Calibri Light" w:cs="Calibri Light"/>
          <w:color w:val="000000" w:themeColor="text1"/>
          <w:sz w:val="22"/>
          <w:szCs w:val="22"/>
        </w:rPr>
        <w:t>złożenia przez Wykonawcę pisemnego oświadczenia Wykonawcy o uznaniu roszczenia oraz kwoty roszczenia,</w:t>
      </w:r>
      <w:r w:rsidRPr="00F551EF">
        <w:rPr>
          <w:rFonts w:ascii="Calibri Light" w:eastAsia="Arial Unicode MS" w:hAnsi="Calibri Light" w:cs="Calibri Light"/>
          <w:color w:val="000000" w:themeColor="text1"/>
          <w:kern w:val="0"/>
          <w:sz w:val="22"/>
          <w:szCs w:val="22"/>
          <w:u w:color="F3403E"/>
          <w:bdr w:val="nil"/>
          <w:lang w:eastAsia="pl-PL"/>
          <w14:textOutline w14:w="12700" w14:cap="flat" w14:cmpd="sng" w14:algn="ctr">
            <w14:noFill/>
            <w14:prstDash w14:val="solid"/>
            <w14:miter w14:lim="400000"/>
          </w14:textOutline>
          <w14:ligatures w14:val="none"/>
        </w:rPr>
        <w:t xml:space="preserve"> żądanie przesłania wezwania zapłaty za pośrednictwem banku prowadzącego rachunek bankowy, albo żądania potwierdzenia przez notariusza, że podpisy złożone na żądaniu zapłaty należą do osób umocowanych do występowania w imieniu beneficjenta albo żądanie złożenia wezwania np. tylko w formie listu poleconego czy kurierem,) albo przedłożenia dodatkowych dokumentów (oprócz dokumentu potwierdzającego umocowanie osób do występowania w imieniu beneficjenta z żądaniem zapłaty). </w:t>
      </w:r>
    </w:p>
    <w:p w14:paraId="484E7946" w14:textId="16E70406" w:rsidR="00462890" w:rsidRPr="00F551EF" w:rsidRDefault="00462890" w:rsidP="00F551EF">
      <w:pPr>
        <w:numPr>
          <w:ilvl w:val="0"/>
          <w:numId w:val="15"/>
        </w:numPr>
        <w:pBdr>
          <w:top w:val="nil"/>
          <w:left w:val="nil"/>
          <w:bottom w:val="nil"/>
          <w:right w:val="nil"/>
          <w:between w:val="nil"/>
          <w:bar w:val="nil"/>
        </w:pBdr>
        <w:suppressAutoHyphens w:val="0"/>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F551EF">
        <w:rPr>
          <w:rFonts w:ascii="Calibri Light" w:eastAsia="Arial Unicode MS" w:hAnsi="Calibri Light" w:cs="Calibri Light"/>
          <w:color w:val="000000"/>
          <w:kern w:val="0"/>
          <w:sz w:val="22"/>
          <w:szCs w:val="22"/>
          <w:u w:color="F3403E"/>
          <w:bdr w:val="nil"/>
          <w:lang w:eastAsia="pl-PL"/>
          <w14:textOutline w14:w="12700" w14:cap="flat" w14:cmpd="sng" w14:algn="ctr">
            <w14:noFill/>
            <w14:prstDash w14:val="solid"/>
            <w14:miter w14:lim="400000"/>
          </w14:textOutline>
          <w14:ligatures w14:val="none"/>
        </w:rPr>
        <w:t xml:space="preserve">Okres obowiązywania gwarancji lub poręczenia nie może być krótszy niż 30 dni od terminu wykonania </w:t>
      </w:r>
      <w:r w:rsidR="00DF58DE" w:rsidRPr="00F551EF">
        <w:rPr>
          <w:rFonts w:ascii="Calibri Light" w:eastAsia="Arial Unicode MS" w:hAnsi="Calibri Light" w:cs="Calibri Light"/>
          <w:color w:val="000000"/>
          <w:kern w:val="0"/>
          <w:sz w:val="22"/>
          <w:szCs w:val="22"/>
          <w:u w:color="F3403E"/>
          <w:bdr w:val="nil"/>
          <w:lang w:eastAsia="pl-PL"/>
          <w14:textOutline w14:w="12700" w14:cap="flat" w14:cmpd="sng" w14:algn="ctr">
            <w14:noFill/>
            <w14:prstDash w14:val="solid"/>
            <w14:miter w14:lim="400000"/>
          </w14:textOutline>
          <w14:ligatures w14:val="none"/>
        </w:rPr>
        <w:t>Przedmiotu Umowy</w:t>
      </w:r>
      <w:r w:rsidRPr="00F551EF">
        <w:rPr>
          <w:rFonts w:ascii="Calibri Light" w:eastAsia="Arial Unicode MS" w:hAnsi="Calibri Light" w:cs="Calibri Light"/>
          <w:color w:val="000000"/>
          <w:kern w:val="0"/>
          <w:sz w:val="22"/>
          <w:szCs w:val="22"/>
          <w:u w:color="F3403E"/>
          <w:bdr w:val="nil"/>
          <w:lang w:eastAsia="pl-PL"/>
          <w14:textOutline w14:w="12700" w14:cap="flat" w14:cmpd="sng" w14:algn="ctr">
            <w14:noFill/>
            <w14:prstDash w14:val="solid"/>
            <w14:miter w14:lim="400000"/>
          </w14:textOutline>
          <w14:ligatures w14:val="none"/>
        </w:rPr>
        <w:t xml:space="preserve">, a w przypadku gwarancji należytego usunięcia wad i usterek, nie krótszy niż 15 dni od dnia upływu okresu rękojmi za wady </w:t>
      </w:r>
      <w:r w:rsidR="00DF58DE" w:rsidRPr="00F551EF">
        <w:rPr>
          <w:rFonts w:ascii="Calibri Light" w:eastAsia="Arial Unicode MS" w:hAnsi="Calibri Light" w:cs="Calibri Light"/>
          <w:color w:val="000000"/>
          <w:kern w:val="0"/>
          <w:sz w:val="22"/>
          <w:szCs w:val="22"/>
          <w:u w:color="F3403E"/>
          <w:bdr w:val="nil"/>
          <w:lang w:eastAsia="pl-PL"/>
          <w14:textOutline w14:w="12700" w14:cap="flat" w14:cmpd="sng" w14:algn="ctr">
            <w14:noFill/>
            <w14:prstDash w14:val="solid"/>
            <w14:miter w14:lim="400000"/>
          </w14:textOutline>
          <w14:ligatures w14:val="none"/>
        </w:rPr>
        <w:t>i</w:t>
      </w:r>
      <w:r w:rsidRPr="00F551EF">
        <w:rPr>
          <w:rFonts w:ascii="Calibri Light" w:eastAsia="Arial Unicode MS" w:hAnsi="Calibri Light" w:cs="Calibri Light"/>
          <w:color w:val="000000"/>
          <w:kern w:val="0"/>
          <w:sz w:val="22"/>
          <w:szCs w:val="22"/>
          <w:u w:color="F3403E"/>
          <w:bdr w:val="nil"/>
          <w:lang w:eastAsia="pl-PL"/>
          <w14:textOutline w14:w="12700" w14:cap="flat" w14:cmpd="sng" w14:algn="ctr">
            <w14:noFill/>
            <w14:prstDash w14:val="solid"/>
            <w14:miter w14:lim="400000"/>
          </w14:textOutline>
          <w14:ligatures w14:val="none"/>
        </w:rPr>
        <w:t xml:space="preserve"> gwarancji</w:t>
      </w:r>
      <w:r w:rsidR="00DF58DE" w:rsidRPr="00F551EF">
        <w:rPr>
          <w:rFonts w:ascii="Calibri Light" w:eastAsia="Arial Unicode MS" w:hAnsi="Calibri Light" w:cs="Calibri Light"/>
          <w:color w:val="000000"/>
          <w:kern w:val="0"/>
          <w:sz w:val="22"/>
          <w:szCs w:val="22"/>
          <w:u w:color="F3403E"/>
          <w:bdr w:val="nil"/>
          <w:lang w:eastAsia="pl-PL"/>
          <w14:textOutline w14:w="12700" w14:cap="flat" w14:cmpd="sng" w14:algn="ctr">
            <w14:noFill/>
            <w14:prstDash w14:val="solid"/>
            <w14:miter w14:lim="400000"/>
          </w14:textOutline>
          <w14:ligatures w14:val="none"/>
        </w:rPr>
        <w:t>.</w:t>
      </w:r>
    </w:p>
    <w:p w14:paraId="26D9A9E4" w14:textId="32E7DD42" w:rsidR="00DF58DE" w:rsidRPr="00DE4CC6" w:rsidRDefault="00DF58DE" w:rsidP="00F551EF">
      <w:pPr>
        <w:numPr>
          <w:ilvl w:val="0"/>
          <w:numId w:val="15"/>
        </w:numPr>
        <w:pBdr>
          <w:top w:val="nil"/>
          <w:left w:val="nil"/>
          <w:bottom w:val="nil"/>
          <w:right w:val="nil"/>
          <w:between w:val="nil"/>
          <w:bar w:val="nil"/>
        </w:pBdr>
        <w:suppressAutoHyphens w:val="0"/>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F551EF">
        <w:rPr>
          <w:rFonts w:ascii="Calibri Light" w:hAnsi="Calibri Light" w:cs="Calibri Light"/>
          <w:sz w:val="22"/>
          <w:szCs w:val="22"/>
        </w:rPr>
        <w:t>W przypadku, gdy wystąpi konieczność przedłużenia terminu zakończenia Przedmiotu Umowy lub okresu gwarancji i/lub rękojmi, Wykonawca</w:t>
      </w:r>
      <w:r w:rsidRPr="00DE4CC6">
        <w:rPr>
          <w:rFonts w:ascii="Calibri Light" w:hAnsi="Calibri Light" w:cs="Calibri Light"/>
          <w:sz w:val="22"/>
          <w:szCs w:val="22"/>
        </w:rPr>
        <w:t xml:space="preserve"> zobowiązany jest do przedłużenia terminu ważności zabezpieczenia należytego wykonania Umowy, albo zmiany formy zabezpieczenia – w terminie (5) pięciu dni od dnia zaistnienia okoliczności uzasadniających zmianę.  </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 przypadku, gdy zmiana Umowy powoduje konieczność zmiany zabezpieczenia, Wykonawca zobowiązany jest dostarczyć aneks do obecnego zabezpieczenia, uzupełnić zabezpieczenie lub wnieść nowe zabezpieczenie. W razie uchybienia temu zobowiązaniu Zamawiający uprawniony jest do żądania wypłaty przez poręczyciela (gwaranta) kwoty </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lastRenderedPageBreak/>
        <w:t xml:space="preserve">równej wysokości zabezpieczenia. Kwota ta zostanie zatrzymana przez Zamawiającego jako zabezpieczenie wniesione w pieniądzu. </w:t>
      </w:r>
    </w:p>
    <w:p w14:paraId="5836A7C3" w14:textId="77777777" w:rsidR="00F551EF" w:rsidRPr="00F551EF" w:rsidRDefault="00462890" w:rsidP="00F551EF">
      <w:pPr>
        <w:numPr>
          <w:ilvl w:val="0"/>
          <w:numId w:val="15"/>
        </w:numPr>
        <w:pBdr>
          <w:top w:val="nil"/>
          <w:left w:val="nil"/>
          <w:bottom w:val="nil"/>
          <w:right w:val="nil"/>
          <w:between w:val="nil"/>
          <w:bar w:val="nil"/>
        </w:pBdr>
        <w:suppressAutoHyphens w:val="0"/>
        <w:spacing w:after="40"/>
        <w:ind w:left="0"/>
        <w:jc w:val="both"/>
        <w:rPr>
          <w:rFonts w:ascii="Calibri Light" w:hAnsi="Calibri Light" w:cs="Calibri Light"/>
          <w:sz w:val="22"/>
          <w:szCs w:val="22"/>
        </w:rPr>
      </w:pP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Jeżeli w Zabezpieczeniu wniesionym w postaci gwarancji lub poręczenia zawarty będzie wymóg informowania gwaranta (poręczyciela) o zmianach umowy bądź uzyskiwania jego akceptacji w tym zakresie, Wykonawca jest zobowiązany – przed podpisaniem każdego aneksu do umowy – przedstawić Zamawiającemu potwierdzenie poinformowania gwaranta (poręczyciela) o zmianach umowy bądź akceptację tych zmian albo wnieść nowe zabezpieczenie. </w:t>
      </w:r>
    </w:p>
    <w:p w14:paraId="27B0EF11" w14:textId="43CEC911" w:rsidR="00366597" w:rsidRPr="00DE4CC6" w:rsidRDefault="00366597" w:rsidP="00F551EF">
      <w:pPr>
        <w:pBdr>
          <w:top w:val="nil"/>
          <w:left w:val="nil"/>
          <w:bottom w:val="nil"/>
          <w:right w:val="nil"/>
          <w:between w:val="nil"/>
          <w:bar w:val="nil"/>
        </w:pBdr>
        <w:suppressAutoHyphens w:val="0"/>
        <w:spacing w:after="40"/>
        <w:jc w:val="both"/>
        <w:rPr>
          <w:rFonts w:ascii="Calibri Light" w:hAnsi="Calibri Light" w:cs="Calibri Light"/>
          <w:sz w:val="22"/>
          <w:szCs w:val="22"/>
        </w:rPr>
      </w:pPr>
    </w:p>
    <w:p w14:paraId="49D01EF1" w14:textId="77777777" w:rsidR="00366597" w:rsidRPr="00DE4CC6" w:rsidRDefault="00366597" w:rsidP="00DE4CC6">
      <w:pPr>
        <w:pStyle w:val="Default"/>
        <w:ind w:left="360"/>
        <w:jc w:val="center"/>
        <w:rPr>
          <w:rFonts w:ascii="Calibri Light" w:hAnsi="Calibri Light" w:cs="Calibri Light"/>
          <w:b/>
          <w:bCs/>
          <w:sz w:val="22"/>
          <w:szCs w:val="22"/>
        </w:rPr>
      </w:pPr>
      <w:r w:rsidRPr="00DE4CC6">
        <w:rPr>
          <w:rFonts w:ascii="Calibri Light" w:hAnsi="Calibri Light" w:cs="Calibri Light"/>
          <w:b/>
          <w:bCs/>
          <w:sz w:val="22"/>
          <w:szCs w:val="22"/>
        </w:rPr>
        <w:t>Ubezpieczenia</w:t>
      </w:r>
    </w:p>
    <w:p w14:paraId="3AAD5310" w14:textId="6C264B47"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13</w:t>
      </w:r>
    </w:p>
    <w:p w14:paraId="2658721E" w14:textId="269AE671" w:rsidR="00366597" w:rsidRPr="00DE4CC6" w:rsidRDefault="00366597" w:rsidP="00F551EF">
      <w:pPr>
        <w:pStyle w:val="Default"/>
        <w:numPr>
          <w:ilvl w:val="0"/>
          <w:numId w:val="8"/>
        </w:numPr>
        <w:ind w:left="0" w:hanging="357"/>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 xml:space="preserve">Wykonawca jest zobowiązany do zawarcia na własny koszt i utrzymywania w </w:t>
      </w:r>
      <w:r w:rsidR="00C560D3" w:rsidRPr="00DE4CC6">
        <w:rPr>
          <w:rFonts w:ascii="Calibri Light" w:hAnsi="Calibri Light" w:cs="Calibri Light"/>
          <w:color w:val="000000" w:themeColor="text1"/>
          <w:sz w:val="22"/>
          <w:szCs w:val="22"/>
        </w:rPr>
        <w:t xml:space="preserve">całym </w:t>
      </w:r>
      <w:r w:rsidRPr="00DE4CC6">
        <w:rPr>
          <w:rFonts w:ascii="Calibri Light" w:hAnsi="Calibri Light" w:cs="Calibri Light"/>
          <w:color w:val="000000" w:themeColor="text1"/>
          <w:sz w:val="22"/>
          <w:szCs w:val="22"/>
        </w:rPr>
        <w:t>okresie realizacji Przedmiotu Umowy umów ubezpieczenia:</w:t>
      </w:r>
    </w:p>
    <w:p w14:paraId="2A1EB28E" w14:textId="273D3450" w:rsidR="00366597" w:rsidRPr="00DE4CC6" w:rsidRDefault="00366597" w:rsidP="00BE618F">
      <w:pPr>
        <w:pStyle w:val="2Punktyznumeracj"/>
        <w:numPr>
          <w:ilvl w:val="1"/>
          <w:numId w:val="7"/>
        </w:numPr>
        <w:rPr>
          <w:bCs/>
        </w:rPr>
      </w:pPr>
      <w:r w:rsidRPr="00DE4CC6">
        <w:t xml:space="preserve">odpowiedzialności cywilnej w zakresie prowadzonej działalności gospodarczej </w:t>
      </w:r>
      <w:r w:rsidR="00FD1681" w:rsidRPr="00DE4CC6">
        <w:t xml:space="preserve"> </w:t>
      </w:r>
      <w:r w:rsidRPr="00DE4CC6">
        <w:t xml:space="preserve">obejmującej co najmniej Przedmiot Umowy na sumę </w:t>
      </w:r>
      <w:r w:rsidR="00545293" w:rsidRPr="00DE4CC6">
        <w:t>.........</w:t>
      </w:r>
      <w:r w:rsidRPr="00DE4CC6">
        <w:t xml:space="preserve"> zł</w:t>
      </w:r>
      <w:r w:rsidR="00C560D3" w:rsidRPr="00DE4CC6">
        <w:t>.  Wykonawca jest zobowiązany przekazać Zamawiającemu kserokopię polisy OC poświadczoną za zgodność z oryginałem wraz z dowodem  opłacenia składki. Kserokopia polisy wraz z dowodem opłacenia składki stanowi</w:t>
      </w:r>
      <w:r w:rsidR="00D122D4">
        <w:t xml:space="preserve"> </w:t>
      </w:r>
      <w:r w:rsidR="00C560D3" w:rsidRPr="00DE4CC6">
        <w:t xml:space="preserve">nr </w:t>
      </w:r>
      <w:r w:rsidRPr="00DE4CC6">
        <w:t xml:space="preserve"> </w:t>
      </w:r>
      <w:r w:rsidR="00D122D4">
        <w:t>6</w:t>
      </w:r>
      <w:r w:rsidR="00C560D3" w:rsidRPr="00DE4CC6">
        <w:t xml:space="preserve"> do </w:t>
      </w:r>
      <w:r w:rsidRPr="00DE4CC6">
        <w:t>Umowy,</w:t>
      </w:r>
    </w:p>
    <w:p w14:paraId="1DCE382D" w14:textId="2431F035" w:rsidR="00C560D3" w:rsidRPr="00DE4CC6" w:rsidRDefault="00366597" w:rsidP="00BE618F">
      <w:pPr>
        <w:pStyle w:val="2Punktyznumeracj"/>
        <w:numPr>
          <w:ilvl w:val="1"/>
          <w:numId w:val="7"/>
        </w:numPr>
        <w:rPr>
          <w:bCs/>
        </w:rPr>
      </w:pPr>
      <w:r w:rsidRPr="00DE4CC6">
        <w:t xml:space="preserve">wszelkich </w:t>
      </w:r>
      <w:proofErr w:type="spellStart"/>
      <w:r w:rsidRPr="00DE4CC6">
        <w:t>ryzyk</w:t>
      </w:r>
      <w:proofErr w:type="spellEnd"/>
      <w:r w:rsidRPr="00DE4CC6">
        <w:t xml:space="preserve"> budowlano-montażowych (CAR/EAR) </w:t>
      </w:r>
      <w:r w:rsidR="00C560D3" w:rsidRPr="00DE4CC6">
        <w:t>na sumę ubezpieczeniową co najmniej w wysokości Wynagrodzenia Wykonawcy objętego niniejszą Umową</w:t>
      </w:r>
      <w:r w:rsidR="00FD1681" w:rsidRPr="00DE4CC6">
        <w:t>. Wykonawca jest zobowiązany przekazać Zamawiającemu dowód ubezpieczenia CAR/EAR wraz z dowodem zapłaty składki ubezpieczeniowej przed przekazaniem terenu budowy</w:t>
      </w:r>
      <w:r w:rsidR="004A1843" w:rsidRPr="00DE4CC6">
        <w:t>.</w:t>
      </w:r>
    </w:p>
    <w:p w14:paraId="1B440598" w14:textId="37F8B660" w:rsidR="00A724F6" w:rsidRPr="00DE4CC6" w:rsidRDefault="00A724F6" w:rsidP="00BE618F">
      <w:pPr>
        <w:pStyle w:val="2Punktyznumeracj"/>
        <w:numPr>
          <w:ilvl w:val="0"/>
          <w:numId w:val="7"/>
        </w:numPr>
        <w:rPr>
          <w:bCs/>
        </w:rPr>
      </w:pPr>
      <w:r w:rsidRPr="00DE4CC6">
        <w:t xml:space="preserve">Zakres ubezpieczenia CAR/EAR obejmuje w szczególności ryzyka typu </w:t>
      </w:r>
      <w:proofErr w:type="spellStart"/>
      <w:r w:rsidRPr="00DE4CC6">
        <w:t>All</w:t>
      </w:r>
      <w:proofErr w:type="spellEnd"/>
      <w:r w:rsidRPr="00DE4CC6">
        <w:t xml:space="preserve"> </w:t>
      </w:r>
      <w:proofErr w:type="spellStart"/>
      <w:r w:rsidRPr="00DE4CC6">
        <w:t>Risks</w:t>
      </w:r>
      <w:proofErr w:type="spellEnd"/>
      <w:r w:rsidRPr="00DE4CC6">
        <w:rPr>
          <w:bCs/>
        </w:rPr>
        <w:t xml:space="preserve">, </w:t>
      </w:r>
      <w:r w:rsidRPr="00DE4CC6">
        <w:t>szkody w budowie, sprzęt budowlany, maszyny urządzenia, narzędzia, mienie otaczające teren budowy.</w:t>
      </w:r>
    </w:p>
    <w:p w14:paraId="421B2410" w14:textId="1C45A7BB" w:rsidR="00FD1681" w:rsidRPr="00DE4CC6" w:rsidRDefault="00FD1681" w:rsidP="00F551EF">
      <w:pPr>
        <w:pStyle w:val="Akapitzlist"/>
        <w:numPr>
          <w:ilvl w:val="0"/>
          <w:numId w:val="7"/>
        </w:numPr>
        <w:tabs>
          <w:tab w:val="left" w:pos="4253"/>
        </w:tabs>
        <w:ind w:left="0"/>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Zakres ubezpieczenia odpowiedzialności cywilnej obejmuje odpowiedzialność cywilną deliktową i kontraktową osób objętych ubezpieczeniem, w tym także przypadek zbiegu roszczeń ze wskazanych reżimów odpowiedzialności, za szkody na osobie lub w mieniu, a także szkody polegające na powstaniu czystej straty finansowej. Ubezpieczenie obejmuje szkody oraz ich następstwa, w tym utracone korzyści, które poszkodowany mógłby uzyskać, gdyby szkody mu nie wyrządzono. Zakresem ubezpieczenia objęte są także szkody wyrządzone na skutek rażącego niedbalstwa, obligatoryjne rozszerzenia zakresu ubezpieczenia wraz z limitami sumy gwarancyjnej na jeden i wszystkie wypadki w okresie ubezpieczenia. Ochroną ubezpieczeniową objęte są szkody rzeczowe, osobowe oraz czyste straty finansowe, do których dojdzie w okresie ubezpieczenia, bez względu na termin ich zgłoszenia (</w:t>
      </w:r>
      <w:proofErr w:type="spellStart"/>
      <w:r w:rsidRPr="00DE4CC6">
        <w:rPr>
          <w:rFonts w:ascii="Calibri Light" w:hAnsi="Calibri Light" w:cs="Calibri Light"/>
          <w:color w:val="000000" w:themeColor="text1"/>
          <w:sz w:val="22"/>
          <w:szCs w:val="22"/>
        </w:rPr>
        <w:t>trigger</w:t>
      </w:r>
      <w:proofErr w:type="spellEnd"/>
      <w:r w:rsidRPr="00DE4CC6">
        <w:rPr>
          <w:rFonts w:ascii="Calibri Light" w:hAnsi="Calibri Light" w:cs="Calibri Light"/>
          <w:color w:val="000000" w:themeColor="text1"/>
          <w:sz w:val="22"/>
          <w:szCs w:val="22"/>
        </w:rPr>
        <w:t xml:space="preserve"> </w:t>
      </w:r>
      <w:proofErr w:type="spellStart"/>
      <w:r w:rsidRPr="00DE4CC6">
        <w:rPr>
          <w:rFonts w:ascii="Calibri Light" w:hAnsi="Calibri Light" w:cs="Calibri Light"/>
          <w:color w:val="000000" w:themeColor="text1"/>
          <w:sz w:val="22"/>
          <w:szCs w:val="22"/>
        </w:rPr>
        <w:t>loss</w:t>
      </w:r>
      <w:proofErr w:type="spellEnd"/>
      <w:r w:rsidRPr="00DE4CC6">
        <w:rPr>
          <w:rFonts w:ascii="Calibri Light" w:hAnsi="Calibri Light" w:cs="Calibri Light"/>
          <w:color w:val="000000" w:themeColor="text1"/>
          <w:sz w:val="22"/>
          <w:szCs w:val="22"/>
        </w:rPr>
        <w:t xml:space="preserve"> </w:t>
      </w:r>
      <w:proofErr w:type="spellStart"/>
      <w:r w:rsidRPr="00DE4CC6">
        <w:rPr>
          <w:rFonts w:ascii="Calibri Light" w:hAnsi="Calibri Light" w:cs="Calibri Light"/>
          <w:color w:val="000000" w:themeColor="text1"/>
          <w:sz w:val="22"/>
          <w:szCs w:val="22"/>
        </w:rPr>
        <w:t>occurrence</w:t>
      </w:r>
      <w:proofErr w:type="spellEnd"/>
      <w:r w:rsidRPr="00DE4CC6">
        <w:rPr>
          <w:rFonts w:ascii="Calibri Light" w:hAnsi="Calibri Light" w:cs="Calibri Light"/>
          <w:color w:val="000000" w:themeColor="text1"/>
          <w:sz w:val="22"/>
          <w:szCs w:val="22"/>
        </w:rPr>
        <w:t>).</w:t>
      </w:r>
    </w:p>
    <w:p w14:paraId="23CE701E" w14:textId="262ED014" w:rsidR="00A724F6" w:rsidRPr="00DE4CC6" w:rsidRDefault="00366597" w:rsidP="00F551EF">
      <w:pPr>
        <w:pStyle w:val="1Ustpyznumeracj"/>
        <w:numPr>
          <w:ilvl w:val="0"/>
          <w:numId w:val="7"/>
        </w:numPr>
        <w:spacing w:after="0" w:line="240" w:lineRule="auto"/>
        <w:ind w:left="0"/>
        <w:rPr>
          <w:rFonts w:ascii="Calibri Light" w:hAnsi="Calibri Light" w:cs="Calibri Light"/>
          <w:bCs w:val="0"/>
          <w:color w:val="auto"/>
        </w:rPr>
      </w:pPr>
      <w:r w:rsidRPr="00DE4CC6">
        <w:rPr>
          <w:rFonts w:ascii="Calibri Light" w:hAnsi="Calibri Light" w:cs="Calibri Light"/>
          <w:bCs w:val="0"/>
          <w:color w:val="auto"/>
        </w:rPr>
        <w:t xml:space="preserve">W przypadku upływu </w:t>
      </w:r>
      <w:r w:rsidR="00A724F6" w:rsidRPr="00DE4CC6">
        <w:rPr>
          <w:rFonts w:ascii="Calibri Light" w:hAnsi="Calibri Light" w:cs="Calibri Light"/>
          <w:bCs w:val="0"/>
          <w:color w:val="auto"/>
        </w:rPr>
        <w:t>okresu ubezpieczenia</w:t>
      </w:r>
      <w:r w:rsidRPr="00DE4CC6">
        <w:rPr>
          <w:rFonts w:ascii="Calibri Light" w:hAnsi="Calibri Light" w:cs="Calibri Light"/>
          <w:bCs w:val="0"/>
          <w:color w:val="auto"/>
        </w:rPr>
        <w:t>, w trakcie obowiązywania Umowy, Wykonawca zobowiązany jest dostarczyć niezwłocznie Zamawiającemu, jednak nie później niż na 21 dni przed upływem ostatniego dnia obowiązywania</w:t>
      </w:r>
      <w:r w:rsidR="00A724F6" w:rsidRPr="00DE4CC6">
        <w:rPr>
          <w:rFonts w:ascii="Calibri Light" w:hAnsi="Calibri Light" w:cs="Calibri Light"/>
          <w:bCs w:val="0"/>
          <w:color w:val="auto"/>
        </w:rPr>
        <w:t xml:space="preserve"> okresu ubezpieczenia</w:t>
      </w:r>
      <w:r w:rsidR="004A1843" w:rsidRPr="00DE4CC6">
        <w:rPr>
          <w:rFonts w:ascii="Calibri Light" w:hAnsi="Calibri Light" w:cs="Calibri Light"/>
          <w:bCs w:val="0"/>
          <w:color w:val="auto"/>
        </w:rPr>
        <w:t>,</w:t>
      </w:r>
      <w:r w:rsidR="00A724F6" w:rsidRPr="00DE4CC6">
        <w:rPr>
          <w:rFonts w:ascii="Calibri Light" w:hAnsi="Calibri Light" w:cs="Calibri Light"/>
          <w:bCs w:val="0"/>
          <w:color w:val="auto"/>
        </w:rPr>
        <w:t xml:space="preserve"> dowód ustanowienia ubezpieczenia </w:t>
      </w:r>
      <w:r w:rsidRPr="00DE4CC6">
        <w:rPr>
          <w:rFonts w:ascii="Calibri Light" w:hAnsi="Calibri Light" w:cs="Calibri Light"/>
          <w:bCs w:val="0"/>
          <w:color w:val="auto"/>
        </w:rPr>
        <w:t xml:space="preserve"> </w:t>
      </w:r>
      <w:r w:rsidR="004A1843" w:rsidRPr="00DE4CC6">
        <w:rPr>
          <w:rFonts w:ascii="Calibri Light" w:hAnsi="Calibri Light" w:cs="Calibri Light"/>
          <w:bCs w:val="0"/>
          <w:color w:val="auto"/>
        </w:rPr>
        <w:t xml:space="preserve"> </w:t>
      </w:r>
      <w:r w:rsidR="00A724F6" w:rsidRPr="00DE4CC6">
        <w:rPr>
          <w:rFonts w:ascii="Calibri Light" w:hAnsi="Calibri Light" w:cs="Calibri Light"/>
          <w:bCs w:val="0"/>
          <w:color w:val="auto"/>
        </w:rPr>
        <w:t xml:space="preserve">w </w:t>
      </w:r>
      <w:r w:rsidR="004A1843" w:rsidRPr="00DE4CC6">
        <w:rPr>
          <w:rFonts w:ascii="Calibri Light" w:hAnsi="Calibri Light" w:cs="Calibri Light"/>
          <w:bCs w:val="0"/>
          <w:color w:val="auto"/>
        </w:rPr>
        <w:t>dalszy</w:t>
      </w:r>
      <w:r w:rsidR="00A724F6" w:rsidRPr="00DE4CC6">
        <w:rPr>
          <w:rFonts w:ascii="Calibri Light" w:hAnsi="Calibri Light" w:cs="Calibri Light"/>
          <w:bCs w:val="0"/>
          <w:color w:val="auto"/>
        </w:rPr>
        <w:t>m</w:t>
      </w:r>
      <w:r w:rsidR="004A1843" w:rsidRPr="00DE4CC6">
        <w:rPr>
          <w:rFonts w:ascii="Calibri Light" w:hAnsi="Calibri Light" w:cs="Calibri Light"/>
          <w:bCs w:val="0"/>
          <w:color w:val="auto"/>
        </w:rPr>
        <w:t xml:space="preserve"> okres</w:t>
      </w:r>
      <w:r w:rsidR="00A724F6" w:rsidRPr="00DE4CC6">
        <w:rPr>
          <w:rFonts w:ascii="Calibri Light" w:hAnsi="Calibri Light" w:cs="Calibri Light"/>
          <w:bCs w:val="0"/>
          <w:color w:val="auto"/>
        </w:rPr>
        <w:t>ie</w:t>
      </w:r>
      <w:r w:rsidR="004A1843" w:rsidRPr="00DE4CC6">
        <w:rPr>
          <w:rFonts w:ascii="Calibri Light" w:hAnsi="Calibri Light" w:cs="Calibri Light"/>
          <w:bCs w:val="0"/>
          <w:color w:val="auto"/>
        </w:rPr>
        <w:t xml:space="preserve"> zapewniają</w:t>
      </w:r>
      <w:r w:rsidR="00A724F6" w:rsidRPr="00DE4CC6">
        <w:rPr>
          <w:rFonts w:ascii="Calibri Light" w:hAnsi="Calibri Light" w:cs="Calibri Light"/>
          <w:bCs w:val="0"/>
          <w:color w:val="auto"/>
        </w:rPr>
        <w:t>c</w:t>
      </w:r>
      <w:r w:rsidR="004A1843" w:rsidRPr="00DE4CC6">
        <w:rPr>
          <w:rFonts w:ascii="Calibri Light" w:hAnsi="Calibri Light" w:cs="Calibri Light"/>
          <w:bCs w:val="0"/>
          <w:color w:val="auto"/>
        </w:rPr>
        <w:t xml:space="preserve"> ciągłość </w:t>
      </w:r>
      <w:r w:rsidR="00A724F6" w:rsidRPr="00DE4CC6">
        <w:rPr>
          <w:rFonts w:ascii="Calibri Light" w:hAnsi="Calibri Light" w:cs="Calibri Light"/>
          <w:bCs w:val="0"/>
          <w:color w:val="auto"/>
        </w:rPr>
        <w:t xml:space="preserve">tego ubezpieczenia </w:t>
      </w:r>
      <w:r w:rsidR="004A1843" w:rsidRPr="00DE4CC6">
        <w:rPr>
          <w:rFonts w:ascii="Calibri Light" w:hAnsi="Calibri Light" w:cs="Calibri Light"/>
          <w:bCs w:val="0"/>
          <w:color w:val="auto"/>
        </w:rPr>
        <w:t xml:space="preserve">w całym okresie realizacji Przedmiotu Umowy. </w:t>
      </w:r>
    </w:p>
    <w:p w14:paraId="10BEF384" w14:textId="5CD796A3" w:rsidR="00A724F6" w:rsidRPr="00DE4CC6" w:rsidRDefault="00A724F6" w:rsidP="00F551EF">
      <w:pPr>
        <w:pStyle w:val="1Ustpyznumeracj"/>
        <w:numPr>
          <w:ilvl w:val="0"/>
          <w:numId w:val="7"/>
        </w:numPr>
        <w:spacing w:after="0" w:line="240" w:lineRule="auto"/>
        <w:ind w:left="0"/>
        <w:rPr>
          <w:rFonts w:ascii="Calibri Light" w:hAnsi="Calibri Light" w:cs="Calibri Light"/>
          <w:bCs w:val="0"/>
          <w:color w:val="auto"/>
        </w:rPr>
      </w:pPr>
      <w:r w:rsidRPr="00DE4CC6">
        <w:rPr>
          <w:rFonts w:ascii="Calibri Light" w:eastAsia="Arial Unicode MS" w:hAnsi="Calibri Light" w:cs="Calibri Light"/>
          <w:bCs w:val="0"/>
          <w:color w:val="000000"/>
          <w:kern w:val="0"/>
          <w:u w:color="000000"/>
          <w:bdr w:val="nil"/>
          <w14:textOutline w14:w="12700" w14:cap="flat" w14:cmpd="sng" w14:algn="ctr">
            <w14:noFill/>
            <w14:prstDash w14:val="solid"/>
            <w14:miter w14:lim="400000"/>
          </w14:textOutline>
        </w:rPr>
        <w:t xml:space="preserve">Jeżeli Wykonawca nie </w:t>
      </w:r>
      <w:r w:rsidR="00F551EF">
        <w:rPr>
          <w:rFonts w:ascii="Calibri Light" w:eastAsia="Arial Unicode MS" w:hAnsi="Calibri Light" w:cs="Calibri Light"/>
          <w:bCs w:val="0"/>
          <w:color w:val="000000"/>
          <w:kern w:val="0"/>
          <w:u w:color="000000"/>
          <w:bdr w:val="nil"/>
          <w14:textOutline w14:w="12700" w14:cap="flat" w14:cmpd="sng" w14:algn="ctr">
            <w14:noFill/>
            <w14:prstDash w14:val="solid"/>
            <w14:miter w14:lim="400000"/>
          </w14:textOutline>
        </w:rPr>
        <w:t>ustanowi</w:t>
      </w:r>
      <w:r w:rsidRPr="00DE4CC6">
        <w:rPr>
          <w:rFonts w:ascii="Calibri Light" w:eastAsia="Arial Unicode MS" w:hAnsi="Calibri Light" w:cs="Calibri Light"/>
          <w:bCs w:val="0"/>
          <w:color w:val="000000"/>
          <w:kern w:val="0"/>
          <w:u w:color="000000"/>
          <w:bdr w:val="nil"/>
          <w14:textOutline w14:w="12700" w14:cap="flat" w14:cmpd="sng" w14:algn="ctr">
            <w14:noFill/>
            <w14:prstDash w14:val="solid"/>
            <w14:miter w14:lim="400000"/>
          </w14:textOutline>
        </w:rPr>
        <w:t xml:space="preserve"> ubezpieczenia OC i/lub CAR/EAR lub nie będzie kontynuował tego ubezpieczenia na warunkach określonych w Umowie, Zamawiający może </w:t>
      </w:r>
      <w:r w:rsidR="00F551EF">
        <w:rPr>
          <w:rFonts w:ascii="Calibri Light" w:eastAsia="Arial Unicode MS" w:hAnsi="Calibri Light" w:cs="Calibri Light"/>
          <w:bCs w:val="0"/>
          <w:color w:val="000000"/>
          <w:kern w:val="0"/>
          <w:u w:color="000000"/>
          <w:bdr w:val="nil"/>
          <w14:textOutline w14:w="12700" w14:cap="flat" w14:cmpd="sng" w14:algn="ctr">
            <w14:noFill/>
            <w14:prstDash w14:val="solid"/>
            <w14:miter w14:lim="400000"/>
          </w14:textOutline>
        </w:rPr>
        <w:t>ustanowić</w:t>
      </w:r>
      <w:r w:rsidRPr="00DE4CC6">
        <w:rPr>
          <w:rFonts w:ascii="Calibri Light" w:eastAsia="Arial Unicode MS" w:hAnsi="Calibri Light" w:cs="Calibri Light"/>
          <w:bCs w:val="0"/>
          <w:color w:val="000000"/>
          <w:kern w:val="0"/>
          <w:u w:color="000000"/>
          <w:bdr w:val="nil"/>
          <w14:textOutline w14:w="12700" w14:cap="flat" w14:cmpd="sng" w14:algn="ctr">
            <w14:noFill/>
            <w14:prstDash w14:val="solid"/>
            <w14:miter w14:lim="400000"/>
          </w14:textOutline>
        </w:rPr>
        <w:t xml:space="preserve"> takie ubezpieczenie lub przedłużyć je we własnym imieniu na koszt Wykonawcy. W takim przypadku Zamawiający ma prawo zmniejszyć Wynagrodzenie przypadające Wykonawcy o kwotę stanowiącą równowartość kosztów związanych z zawarciem lub przedłużeniem ubezpieczenia bez obowiązku uzyskania na to zgody Wykonawcy.</w:t>
      </w:r>
    </w:p>
    <w:p w14:paraId="4316AA19" w14:textId="32E1A226" w:rsidR="00A724F6" w:rsidRPr="00DE4CC6" w:rsidRDefault="00A724F6" w:rsidP="00F551EF">
      <w:pPr>
        <w:numPr>
          <w:ilvl w:val="0"/>
          <w:numId w:val="7"/>
        </w:numPr>
        <w:pBdr>
          <w:top w:val="nil"/>
          <w:left w:val="nil"/>
          <w:bottom w:val="nil"/>
          <w:right w:val="nil"/>
          <w:between w:val="nil"/>
          <w:bar w:val="nil"/>
        </w:pBdr>
        <w:suppressAutoHyphens w:val="0"/>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Zamawiający może w każdym czasie żądać przedstawienia mu przez Wykonawcę dowodu </w:t>
      </w:r>
      <w:r w:rsid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potwierdzenia </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posiadania ubezpieczeń, o których mowa w niniejszym paragrafie. W przypadku nieprzedstawienia, w terminie wyznaczonym przez Zamawiającego, przez Wykonawcę dokumentu, który potwierdza posiadanie ubezpieczeń, Zamawiający może wstrzymać się z przekazaniem terenu budowy Wykonawcy lub może nakazać wstrzymanie robót budowlanych, do czasu przedstawienia przez Wykonawcę dokumentu potwierdzającego posiadanie aktualnych ubezpieczeń</w:t>
      </w:r>
      <w:r w:rsidR="00F551EF">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Wstrzymanie przekazania terenu budowy lub robót, o którym mowa w niniejszym ustępie nie stanowi podstawy do zmiany terminu wykonania Przedmiotu Umowy.</w:t>
      </w:r>
    </w:p>
    <w:p w14:paraId="11140E8B" w14:textId="577E758B" w:rsidR="00366597" w:rsidRPr="00DE4CC6" w:rsidRDefault="00366597" w:rsidP="00F551EF">
      <w:pPr>
        <w:numPr>
          <w:ilvl w:val="0"/>
          <w:numId w:val="7"/>
        </w:numPr>
        <w:pBdr>
          <w:top w:val="nil"/>
          <w:left w:val="nil"/>
          <w:bottom w:val="nil"/>
          <w:right w:val="nil"/>
          <w:between w:val="nil"/>
          <w:bar w:val="nil"/>
        </w:pBdr>
        <w:suppressAutoHyphens w:val="0"/>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hAnsi="Calibri Light" w:cs="Calibri Light"/>
          <w:color w:val="000000" w:themeColor="text1"/>
          <w:sz w:val="22"/>
          <w:szCs w:val="22"/>
        </w:rPr>
        <w:lastRenderedPageBreak/>
        <w:t xml:space="preserve">W przypadku, gdy jakikolwiek podmiot zwróci się do Zamawiającego z roszczeniami dotyczącymi jakichkolwiek zaistniałych szkód, kosztów i wydatków związanych bezpośrednio lub pośrednio z wykonywaniem </w:t>
      </w:r>
      <w:r w:rsidR="00A724F6" w:rsidRPr="00DE4CC6">
        <w:rPr>
          <w:rFonts w:ascii="Calibri Light" w:hAnsi="Calibri Light" w:cs="Calibri Light"/>
          <w:color w:val="000000" w:themeColor="text1"/>
          <w:sz w:val="22"/>
          <w:szCs w:val="22"/>
        </w:rPr>
        <w:t xml:space="preserve">Przedmiotu Umowy </w:t>
      </w:r>
      <w:r w:rsidRPr="00DE4CC6">
        <w:rPr>
          <w:rFonts w:ascii="Calibri Light" w:hAnsi="Calibri Light" w:cs="Calibri Light"/>
          <w:color w:val="000000" w:themeColor="text1"/>
          <w:sz w:val="22"/>
          <w:szCs w:val="22"/>
        </w:rPr>
        <w:t>Zamawiający powiadomi o tym niezwłocznie Wykonawcę.</w:t>
      </w:r>
    </w:p>
    <w:p w14:paraId="497E9CFF" w14:textId="77777777" w:rsidR="00366597" w:rsidRPr="00DE4CC6" w:rsidRDefault="00366597" w:rsidP="00F551EF">
      <w:pPr>
        <w:numPr>
          <w:ilvl w:val="0"/>
          <w:numId w:val="7"/>
        </w:numPr>
        <w:pBdr>
          <w:top w:val="nil"/>
          <w:left w:val="nil"/>
          <w:bottom w:val="nil"/>
          <w:right w:val="nil"/>
          <w:between w:val="nil"/>
          <w:bar w:val="nil"/>
        </w:pBdr>
        <w:suppressAutoHyphens w:val="0"/>
        <w:ind w:left="0"/>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hAnsi="Calibri Light" w:cs="Calibri Light"/>
          <w:color w:val="000000" w:themeColor="text1"/>
          <w:sz w:val="22"/>
          <w:szCs w:val="22"/>
        </w:rPr>
        <w:t>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Robót, w szczególności:</w:t>
      </w:r>
    </w:p>
    <w:p w14:paraId="1959CCD0" w14:textId="77777777" w:rsidR="00366597" w:rsidRPr="00DE4CC6" w:rsidRDefault="00366597" w:rsidP="00BE618F">
      <w:pPr>
        <w:pStyle w:val="2Punktyznumeracj"/>
        <w:numPr>
          <w:ilvl w:val="2"/>
          <w:numId w:val="24"/>
        </w:numPr>
        <w:rPr>
          <w:bCs/>
        </w:rPr>
      </w:pPr>
      <w:r w:rsidRPr="00DE4CC6">
        <w:t>uszczerbku na zdrowiu, uszkodzenia ciała, włącznie ze skutkiem śmiertelnym i długotrwałą chorobą którejkolwiek z osób zatrudnionych przez Wykonawcę, podwykonawców, dalszych podwykonawców i innych wykonawców,</w:t>
      </w:r>
    </w:p>
    <w:p w14:paraId="251309CD" w14:textId="77777777" w:rsidR="00366597" w:rsidRPr="00DE4CC6" w:rsidRDefault="00366597" w:rsidP="00BE618F">
      <w:pPr>
        <w:pStyle w:val="2Punktyznumeracj"/>
        <w:numPr>
          <w:ilvl w:val="2"/>
          <w:numId w:val="24"/>
        </w:numPr>
        <w:rPr>
          <w:bCs/>
        </w:rPr>
      </w:pPr>
      <w:r w:rsidRPr="00DE4CC6">
        <w:t>utraty lub uszkodzenia majątku Zamawiającego, Wykonawcy, podwykonawców, dalszych podwykonawców oraz osób przez nich zatrudnionych,</w:t>
      </w:r>
    </w:p>
    <w:p w14:paraId="666BC6D3" w14:textId="77777777" w:rsidR="00366597" w:rsidRPr="00DE4CC6" w:rsidRDefault="00366597" w:rsidP="00BE618F">
      <w:pPr>
        <w:pStyle w:val="2Punktyznumeracj"/>
        <w:numPr>
          <w:ilvl w:val="2"/>
          <w:numId w:val="24"/>
        </w:numPr>
        <w:rPr>
          <w:bCs/>
        </w:rPr>
      </w:pPr>
      <w:r w:rsidRPr="00DE4CC6">
        <w:t>utraty lub uszkodzenia majątku osób trzecich, uszczerbku na zdrowiu, uszkodzenia ciała, włącznie ze skutkiem śmiertelnym, długotrwałą chorobą osób trzecich,</w:t>
      </w:r>
    </w:p>
    <w:p w14:paraId="08FE205D" w14:textId="5401E180" w:rsidR="007F6A01" w:rsidRPr="00DE4CC6" w:rsidRDefault="00366597" w:rsidP="00BE618F">
      <w:pPr>
        <w:pStyle w:val="2Punktyznumeracj"/>
        <w:numPr>
          <w:ilvl w:val="2"/>
          <w:numId w:val="24"/>
        </w:numPr>
        <w:rPr>
          <w:bCs/>
        </w:rPr>
      </w:pPr>
      <w:r w:rsidRPr="00DE4CC6">
        <w:t>utraty lub uszkodzenia Robót, jakiegokolwiek rodzaju i powstałych w dowolny sposób.</w:t>
      </w:r>
    </w:p>
    <w:p w14:paraId="745A8556" w14:textId="3FFC3E32" w:rsidR="007F6A01" w:rsidRPr="00DE4CC6" w:rsidRDefault="007F6A01" w:rsidP="00BE618F">
      <w:pPr>
        <w:pStyle w:val="2Punktyznumeracj"/>
        <w:numPr>
          <w:ilvl w:val="0"/>
          <w:numId w:val="0"/>
        </w:numPr>
      </w:pPr>
      <w:r w:rsidRPr="00DE4CC6">
        <w:t>Wyłączenie odpowiedzialności nie dotyczy okoliczności, za które wyłączną odpowiedzialność ponosi Zamawiający.</w:t>
      </w:r>
    </w:p>
    <w:p w14:paraId="4EA3AABD" w14:textId="3266B6E7" w:rsidR="00366597" w:rsidRPr="00DE4CC6" w:rsidRDefault="00366597" w:rsidP="00F551EF">
      <w:pPr>
        <w:pStyle w:val="1Ustpyznumeracj"/>
        <w:numPr>
          <w:ilvl w:val="0"/>
          <w:numId w:val="7"/>
        </w:numPr>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000000" w:themeColor="text1"/>
        </w:rPr>
        <w:t xml:space="preserve">Jeżeli Zamawiający poniesie jakiekolwiek koszty w związku z roszczeniami osób trzecich w przypadkach określonych w ust. </w:t>
      </w:r>
      <w:r w:rsidR="007F6A01" w:rsidRPr="00DE4CC6">
        <w:rPr>
          <w:rFonts w:ascii="Calibri Light" w:hAnsi="Calibri Light" w:cs="Calibri Light"/>
          <w:bCs w:val="0"/>
          <w:color w:val="000000" w:themeColor="text1"/>
        </w:rPr>
        <w:t>8</w:t>
      </w:r>
      <w:r w:rsidRPr="00DE4CC6">
        <w:rPr>
          <w:rFonts w:ascii="Calibri Light" w:hAnsi="Calibri Light" w:cs="Calibri Light"/>
          <w:bCs w:val="0"/>
          <w:color w:val="000000" w:themeColor="text1"/>
        </w:rPr>
        <w:t xml:space="preserve">, Wykonawca po uprzednio otrzymanym wezwaniu </w:t>
      </w:r>
      <w:r w:rsidR="007F6A01" w:rsidRPr="00DE4CC6">
        <w:rPr>
          <w:rFonts w:ascii="Calibri Light" w:hAnsi="Calibri Light" w:cs="Calibri Light"/>
          <w:bCs w:val="0"/>
          <w:color w:val="000000" w:themeColor="text1"/>
        </w:rPr>
        <w:t>do zapłaty, niezwłocznie dokona ich zwrotu</w:t>
      </w:r>
      <w:r w:rsidRPr="00DE4CC6">
        <w:rPr>
          <w:rFonts w:ascii="Calibri Light" w:hAnsi="Calibri Light" w:cs="Calibri Light"/>
          <w:bCs w:val="0"/>
          <w:color w:val="000000" w:themeColor="text1"/>
        </w:rPr>
        <w:t xml:space="preserve"> Zamawiające</w:t>
      </w:r>
      <w:r w:rsidR="007F6A01" w:rsidRPr="00DE4CC6">
        <w:rPr>
          <w:rFonts w:ascii="Calibri Light" w:hAnsi="Calibri Light" w:cs="Calibri Light"/>
          <w:bCs w:val="0"/>
          <w:color w:val="000000" w:themeColor="text1"/>
        </w:rPr>
        <w:t>mu</w:t>
      </w:r>
      <w:r w:rsidRPr="00DE4CC6">
        <w:rPr>
          <w:rFonts w:ascii="Calibri Light" w:hAnsi="Calibri Light" w:cs="Calibri Light"/>
          <w:bCs w:val="0"/>
          <w:color w:val="000000" w:themeColor="text1"/>
        </w:rPr>
        <w:t>.</w:t>
      </w:r>
    </w:p>
    <w:p w14:paraId="49041205" w14:textId="0D6C922E" w:rsidR="00E21462" w:rsidRPr="00DE4CC6" w:rsidRDefault="00366597" w:rsidP="00F551EF">
      <w:pPr>
        <w:pStyle w:val="1Ustpyznumeracj"/>
        <w:numPr>
          <w:ilvl w:val="0"/>
          <w:numId w:val="7"/>
        </w:numPr>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000000" w:themeColor="text1"/>
        </w:rPr>
        <w:t>Niezależenie od obowiązku naprawienia w pełnej wysokości szkody</w:t>
      </w:r>
      <w:r w:rsidR="007F6A01" w:rsidRPr="00DE4CC6">
        <w:rPr>
          <w:rFonts w:ascii="Calibri Light" w:hAnsi="Calibri Light" w:cs="Calibri Light"/>
          <w:bCs w:val="0"/>
          <w:color w:val="000000" w:themeColor="text1"/>
        </w:rPr>
        <w:t xml:space="preserve"> wyrządzonej Zamawiającemu</w:t>
      </w:r>
      <w:r w:rsidRPr="00DE4CC6">
        <w:rPr>
          <w:rFonts w:ascii="Calibri Light" w:hAnsi="Calibri Light" w:cs="Calibri Light"/>
          <w:bCs w:val="0"/>
          <w:color w:val="000000" w:themeColor="text1"/>
        </w:rPr>
        <w:t>, Wykonawca udzieli Zamawiającemu pomocy (w szczególności na własny koszt weźmie udział w toczącym się postępowaniu</w:t>
      </w:r>
      <w:r w:rsidR="007F6A01" w:rsidRPr="00DE4CC6">
        <w:rPr>
          <w:rFonts w:ascii="Calibri Light" w:hAnsi="Calibri Light" w:cs="Calibri Light"/>
          <w:bCs w:val="0"/>
          <w:color w:val="000000" w:themeColor="text1"/>
        </w:rPr>
        <w:t xml:space="preserve"> sądowym lub pozasądowym</w:t>
      </w:r>
      <w:r w:rsidRPr="00DE4CC6">
        <w:rPr>
          <w:rFonts w:ascii="Calibri Light" w:hAnsi="Calibri Light" w:cs="Calibri Light"/>
          <w:bCs w:val="0"/>
          <w:color w:val="000000" w:themeColor="text1"/>
        </w:rPr>
        <w:t xml:space="preserve">) w celu zapobieżenia wystąpieniu negatywnych konsekwencji dla realizacji Inwestycji wynikających z wszczęcia, wywołanego przyczynami </w:t>
      </w:r>
      <w:r w:rsidR="007F6A01" w:rsidRPr="00DE4CC6">
        <w:rPr>
          <w:rFonts w:ascii="Calibri Light" w:hAnsi="Calibri Light" w:cs="Calibri Light"/>
          <w:bCs w:val="0"/>
          <w:color w:val="000000" w:themeColor="text1"/>
        </w:rPr>
        <w:t>leżącymi po stronie</w:t>
      </w:r>
      <w:r w:rsidRPr="00DE4CC6">
        <w:rPr>
          <w:rFonts w:ascii="Calibri Light" w:hAnsi="Calibri Light" w:cs="Calibri Light"/>
          <w:bCs w:val="0"/>
          <w:color w:val="000000" w:themeColor="text1"/>
        </w:rPr>
        <w:t xml:space="preserve"> Wykonawc</w:t>
      </w:r>
      <w:r w:rsidR="007F6A01" w:rsidRPr="00DE4CC6">
        <w:rPr>
          <w:rFonts w:ascii="Calibri Light" w:hAnsi="Calibri Light" w:cs="Calibri Light"/>
          <w:bCs w:val="0"/>
          <w:color w:val="000000" w:themeColor="text1"/>
        </w:rPr>
        <w:t>y</w:t>
      </w:r>
      <w:r w:rsidRPr="00DE4CC6">
        <w:rPr>
          <w:rFonts w:ascii="Calibri Light" w:hAnsi="Calibri Light" w:cs="Calibri Light"/>
          <w:bCs w:val="0"/>
          <w:color w:val="000000" w:themeColor="text1"/>
        </w:rPr>
        <w:t xml:space="preserve">, jakichkolwiek postępowań administracyjnych lub sądowych zmierzających do wstrzymania wykonalności pozwoleń, ich uchylenia lub stwierdzenia nieważności, a także w przypadku wydania z powyższych przyczyn rozstrzygnięć wstrzymujących prowadzenie Robót. </w:t>
      </w:r>
    </w:p>
    <w:p w14:paraId="3FBDC5BB" w14:textId="77777777" w:rsidR="007F6A01" w:rsidRPr="00DE4CC6" w:rsidRDefault="007F6A01" w:rsidP="00F551EF">
      <w:pPr>
        <w:pStyle w:val="1Ustpyznumeracj"/>
        <w:numPr>
          <w:ilvl w:val="0"/>
          <w:numId w:val="0"/>
        </w:numPr>
        <w:spacing w:after="0" w:line="240" w:lineRule="auto"/>
        <w:rPr>
          <w:rFonts w:ascii="Calibri Light" w:hAnsi="Calibri Light" w:cs="Calibri Light"/>
          <w:bCs w:val="0"/>
          <w:color w:val="000000" w:themeColor="text1"/>
        </w:rPr>
      </w:pPr>
    </w:p>
    <w:p w14:paraId="2209CCF4" w14:textId="77777777" w:rsidR="00366597" w:rsidRPr="00DE4CC6" w:rsidRDefault="00366597" w:rsidP="00DE4CC6">
      <w:pPr>
        <w:pStyle w:val="Default"/>
        <w:jc w:val="center"/>
        <w:rPr>
          <w:rFonts w:ascii="Calibri Light" w:hAnsi="Calibri Light" w:cs="Calibri Light"/>
          <w:b/>
          <w:bCs/>
          <w:color w:val="000000" w:themeColor="text1"/>
          <w:sz w:val="22"/>
          <w:szCs w:val="22"/>
        </w:rPr>
      </w:pPr>
      <w:r w:rsidRPr="00DE4CC6">
        <w:rPr>
          <w:rFonts w:ascii="Calibri Light" w:hAnsi="Calibri Light" w:cs="Calibri Light"/>
          <w:b/>
          <w:bCs/>
          <w:color w:val="000000" w:themeColor="text1"/>
          <w:sz w:val="22"/>
          <w:szCs w:val="22"/>
        </w:rPr>
        <w:t>Kary umowne</w:t>
      </w:r>
    </w:p>
    <w:p w14:paraId="6D086CC7" w14:textId="77777777" w:rsidR="00366597" w:rsidRPr="00DE4CC6" w:rsidRDefault="00366597" w:rsidP="00DE4CC6">
      <w:pPr>
        <w:jc w:val="center"/>
        <w:rPr>
          <w:rFonts w:ascii="Calibri Light" w:hAnsi="Calibri Light" w:cs="Calibri Light"/>
          <w:b/>
          <w:bCs/>
          <w:color w:val="000000" w:themeColor="text1"/>
          <w:sz w:val="22"/>
          <w:szCs w:val="22"/>
        </w:rPr>
      </w:pPr>
      <w:r w:rsidRPr="00DE4CC6">
        <w:rPr>
          <w:rFonts w:ascii="Calibri Light" w:hAnsi="Calibri Light" w:cs="Calibri Light"/>
          <w:b/>
          <w:bCs/>
          <w:color w:val="000000" w:themeColor="text1"/>
          <w:sz w:val="22"/>
          <w:szCs w:val="22"/>
        </w:rPr>
        <w:t>§ 14</w:t>
      </w:r>
    </w:p>
    <w:p w14:paraId="7741FAB6" w14:textId="5DAD0C78" w:rsidR="00366597" w:rsidRPr="00DE4CC6" w:rsidRDefault="00366597" w:rsidP="004529E3">
      <w:pPr>
        <w:tabs>
          <w:tab w:val="left" w:pos="426"/>
        </w:tabs>
        <w:jc w:val="both"/>
        <w:rPr>
          <w:rFonts w:ascii="Calibri Light" w:hAnsi="Calibri Light" w:cs="Calibri Light"/>
          <w:color w:val="000000" w:themeColor="text1"/>
          <w:sz w:val="22"/>
          <w:szCs w:val="22"/>
        </w:rPr>
      </w:pPr>
      <w:r w:rsidRPr="00DE4CC6">
        <w:rPr>
          <w:rFonts w:ascii="Calibri Light" w:hAnsi="Calibri Light" w:cs="Calibri Light"/>
          <w:color w:val="000000" w:themeColor="text1"/>
          <w:sz w:val="22"/>
          <w:szCs w:val="22"/>
        </w:rPr>
        <w:t xml:space="preserve">1. </w:t>
      </w:r>
      <w:r w:rsidR="00620904" w:rsidRPr="00DE4CC6">
        <w:rPr>
          <w:rFonts w:ascii="Calibri Light" w:hAnsi="Calibri Light" w:cs="Calibri Light"/>
          <w:color w:val="000000" w:themeColor="text1"/>
          <w:sz w:val="22"/>
          <w:szCs w:val="22"/>
        </w:rPr>
        <w:t xml:space="preserve"> </w:t>
      </w:r>
      <w:r w:rsidRPr="00DE4CC6">
        <w:rPr>
          <w:rFonts w:ascii="Calibri Light" w:hAnsi="Calibri Light" w:cs="Calibri Light"/>
          <w:color w:val="000000" w:themeColor="text1"/>
          <w:sz w:val="22"/>
          <w:szCs w:val="22"/>
        </w:rPr>
        <w:t>Zamawiający ma prawo nalicz</w:t>
      </w:r>
      <w:r w:rsidR="00620904" w:rsidRPr="00DE4CC6">
        <w:rPr>
          <w:rFonts w:ascii="Calibri Light" w:hAnsi="Calibri Light" w:cs="Calibri Light"/>
          <w:color w:val="000000" w:themeColor="text1"/>
          <w:sz w:val="22"/>
          <w:szCs w:val="22"/>
        </w:rPr>
        <w:t xml:space="preserve">yć Wykonawcy </w:t>
      </w:r>
      <w:r w:rsidRPr="00DE4CC6">
        <w:rPr>
          <w:rFonts w:ascii="Calibri Light" w:hAnsi="Calibri Light" w:cs="Calibri Light"/>
          <w:color w:val="000000" w:themeColor="text1"/>
          <w:sz w:val="22"/>
          <w:szCs w:val="22"/>
        </w:rPr>
        <w:t>kary umowne w następujących przypadkach:</w:t>
      </w:r>
    </w:p>
    <w:p w14:paraId="393C1207" w14:textId="5F9618D0" w:rsidR="00366597" w:rsidRPr="00DE4CC6" w:rsidRDefault="00366597" w:rsidP="00BE618F">
      <w:pPr>
        <w:pStyle w:val="2Punktyznumeracj"/>
        <w:numPr>
          <w:ilvl w:val="0"/>
          <w:numId w:val="30"/>
        </w:numPr>
        <w:rPr>
          <w:bCs/>
        </w:rPr>
      </w:pPr>
      <w:r w:rsidRPr="00DE4CC6">
        <w:t xml:space="preserve"> za </w:t>
      </w:r>
      <w:r w:rsidR="00620904" w:rsidRPr="00DE4CC6">
        <w:t xml:space="preserve">zwłokę w </w:t>
      </w:r>
      <w:r w:rsidRPr="00DE4CC6">
        <w:t>dochowani</w:t>
      </w:r>
      <w:r w:rsidR="00620904" w:rsidRPr="00DE4CC6">
        <w:t>u</w:t>
      </w:r>
      <w:r w:rsidRPr="00DE4CC6">
        <w:t xml:space="preserve"> terminów określonych w § 5 ust.1 Umowy oraz terminów określonych w HRF</w:t>
      </w:r>
      <w:r w:rsidR="00620904" w:rsidRPr="00DE4CC6">
        <w:t xml:space="preserve"> jako kamienie milowe</w:t>
      </w:r>
      <w:r w:rsidRPr="00DE4CC6">
        <w:t xml:space="preserve"> – w wysokości 0,</w:t>
      </w:r>
      <w:r w:rsidR="00620904" w:rsidRPr="00DE4CC6">
        <w:t xml:space="preserve">1 </w:t>
      </w:r>
      <w:r w:rsidRPr="00DE4CC6">
        <w:t xml:space="preserve">% Wynagrodzenia </w:t>
      </w:r>
      <w:r w:rsidR="00620904" w:rsidRPr="00DE4CC6">
        <w:t>brutto</w:t>
      </w:r>
      <w:r w:rsidR="008D2503" w:rsidRPr="00DE4CC6">
        <w:t xml:space="preserve">, o którym mowa w § 6 ust.1 Umowy, </w:t>
      </w:r>
      <w:r w:rsidRPr="00DE4CC6">
        <w:t xml:space="preserve">za każdy </w:t>
      </w:r>
      <w:r w:rsidR="00620904" w:rsidRPr="00DE4CC6">
        <w:t xml:space="preserve">rozpoczęty </w:t>
      </w:r>
      <w:r w:rsidRPr="00DE4CC6">
        <w:t>dzień zwłoki,</w:t>
      </w:r>
    </w:p>
    <w:p w14:paraId="4B0CAB7F" w14:textId="6DE5B488" w:rsidR="008D2503" w:rsidRPr="00DE4CC6" w:rsidRDefault="00366597" w:rsidP="00BE618F">
      <w:pPr>
        <w:pStyle w:val="2Punktyznumeracj"/>
        <w:numPr>
          <w:ilvl w:val="0"/>
          <w:numId w:val="30"/>
        </w:numPr>
        <w:rPr>
          <w:bCs/>
        </w:rPr>
      </w:pPr>
      <w:r w:rsidRPr="00DE4CC6">
        <w:t xml:space="preserve"> za zwłokę w usunięciu, stwierdzonych podczas odbiorów oraz w okresie gwarancji</w:t>
      </w:r>
      <w:r w:rsidR="008D2503" w:rsidRPr="00DE4CC6">
        <w:t>,</w:t>
      </w:r>
      <w:r w:rsidRPr="00DE4CC6">
        <w:t xml:space="preserve"> rękojmi, wad– </w:t>
      </w:r>
      <w:r w:rsidR="008D2503" w:rsidRPr="00DE4CC6">
        <w:t>w wysokości 0,05 % Wynagrodzenia brutto, o którym mowa w § 6 ust.1 Umowy, za każdy rozpoczęty dzień zwłoki,</w:t>
      </w:r>
    </w:p>
    <w:p w14:paraId="70AC7FD7" w14:textId="5DE1245F" w:rsidR="008D2503" w:rsidRPr="00DE4CC6" w:rsidRDefault="00366597" w:rsidP="00BE618F">
      <w:pPr>
        <w:pStyle w:val="2Punktyznumeracj"/>
        <w:numPr>
          <w:ilvl w:val="0"/>
          <w:numId w:val="30"/>
        </w:numPr>
        <w:rPr>
          <w:bCs/>
        </w:rPr>
      </w:pPr>
      <w:r w:rsidRPr="00DE4CC6">
        <w:t xml:space="preserve">za spowodowanie przerwy w realizacji robót łącznie powyżej 7 (siedmiu) dni z przyczyn leżących po stronie Wykonawcy – </w:t>
      </w:r>
      <w:r w:rsidR="008D2503" w:rsidRPr="00DE4CC6">
        <w:t>w wysokości 0,05 % Wynagrodzenia brutto, o którym mowa w § 6 ust.1 Umowy, za każdy rozpoczęty dzień zwłoki,</w:t>
      </w:r>
    </w:p>
    <w:p w14:paraId="1919AAD1" w14:textId="2ACAB25F" w:rsidR="008D2503" w:rsidRPr="00DE4CC6" w:rsidRDefault="008D2503" w:rsidP="00BE618F">
      <w:pPr>
        <w:pStyle w:val="2Punktyznumeracj"/>
        <w:numPr>
          <w:ilvl w:val="0"/>
          <w:numId w:val="30"/>
        </w:numPr>
        <w:rPr>
          <w:bCs/>
        </w:rPr>
      </w:pPr>
      <w:r w:rsidRPr="00DE4CC6">
        <w:t>nieutrzymywania ubezpieczenia lub/i nie zachowania terminu przedłożenia dowodów ubezpieczenia, o którym mowa w § 13 Umowy – w wysokości 0,05 % Wynagrodzenia brutto, o którym mowa w § 6 ust.1 Umowy, za każdy rozpoczęty dzień zwłoki,</w:t>
      </w:r>
    </w:p>
    <w:p w14:paraId="3280C5DA" w14:textId="362E56F4" w:rsidR="008D2503" w:rsidRPr="00DE4CC6" w:rsidRDefault="008D2503" w:rsidP="00BE618F">
      <w:pPr>
        <w:pStyle w:val="2Punktyznumeracj"/>
        <w:numPr>
          <w:ilvl w:val="0"/>
          <w:numId w:val="30"/>
        </w:numPr>
        <w:rPr>
          <w:bCs/>
        </w:rPr>
      </w:pPr>
      <w:r w:rsidRPr="00DE4CC6">
        <w:t>nieutrzymywania zabezpieczenia należytego wykonania Umowy, wskazanego w § 12 Umowy na warunkach w nim określonych- w wysokości 0,05 % Wynagrodzenia brutto, o którym mowa w § 6 ust.1 Umowy, za każdy rozpoczęty dzień zwłoki,</w:t>
      </w:r>
    </w:p>
    <w:p w14:paraId="74E98397" w14:textId="3E8394E2" w:rsidR="008D2503" w:rsidRPr="004529E3" w:rsidRDefault="007A76D0" w:rsidP="00BE618F">
      <w:pPr>
        <w:pStyle w:val="2Punktyznumeracj"/>
        <w:numPr>
          <w:ilvl w:val="0"/>
          <w:numId w:val="30"/>
        </w:numPr>
        <w:rPr>
          <w:bCs/>
        </w:rPr>
      </w:pPr>
      <w:r w:rsidRPr="00DE4CC6">
        <w:t>w przypadku odstąpienia od Umowy przez którakolwiek ze Stron z przyczyn leżących po stronie Wykonawcy lub za rozwiązanie Umowy przez którakolwiek ze Stron z przyczyn leżących po stronie Wykonawcy – w wysokości 20 % Wynagrodzenia brutto, o którym mowa w § 6 ust.1 Umowy,</w:t>
      </w:r>
    </w:p>
    <w:p w14:paraId="3705E055" w14:textId="3EE106D0" w:rsidR="007A76D0" w:rsidRPr="00DE4CC6" w:rsidRDefault="007A76D0" w:rsidP="00BE618F">
      <w:pPr>
        <w:pStyle w:val="2Punktyznumeracj"/>
        <w:numPr>
          <w:ilvl w:val="0"/>
          <w:numId w:val="30"/>
        </w:numPr>
        <w:rPr>
          <w:bCs/>
        </w:rPr>
      </w:pPr>
      <w:r w:rsidRPr="00DE4CC6">
        <w:rPr>
          <w:u w:color="000000"/>
          <w:bdr w:val="nil"/>
        </w:rPr>
        <w:t xml:space="preserve">za dopuszczenie do realizacji Inwestycji przez podwykonawców lub dalszych podwykonawców robót budowlanych przed zawarciem z nimi umowy o wykonanie robót </w:t>
      </w:r>
      <w:r w:rsidRPr="00DE4CC6">
        <w:rPr>
          <w:u w:color="000000"/>
          <w:bdr w:val="nil"/>
        </w:rPr>
        <w:lastRenderedPageBreak/>
        <w:t xml:space="preserve">budowlanych, której projekt został zaakceptowany przez Zamawiającego </w:t>
      </w:r>
      <w:r w:rsidRPr="00DE4CC6">
        <w:t>– w wysokości 0,5 % Wynagrodzenia brutto, o którym mowa w § 6 ust.1 Umowy, za każdy przypadek,</w:t>
      </w:r>
    </w:p>
    <w:p w14:paraId="7FA24C64" w14:textId="52EEE324" w:rsidR="007A76D0" w:rsidRPr="00DE4CC6" w:rsidRDefault="007A76D0" w:rsidP="00BE618F">
      <w:pPr>
        <w:pStyle w:val="2Punktyznumeracj"/>
        <w:numPr>
          <w:ilvl w:val="0"/>
          <w:numId w:val="30"/>
        </w:numPr>
        <w:rPr>
          <w:bCs/>
        </w:rPr>
      </w:pPr>
      <w:r w:rsidRPr="00DE4CC6">
        <w:rPr>
          <w:bCs/>
        </w:rPr>
        <w:t xml:space="preserve">za </w:t>
      </w:r>
      <w:r w:rsidRPr="00DE4CC6">
        <w:t>nie przedłożenie Zamawiającemu do zaakceptowania projektu umowy o podwykonawstwo, której przedmiotem są roboty budowlane lub projektu jej zmiany -  w wysokości 0,5 % Wynagrodzenia brutto, o którym mowa w § 6 ust.1 Umowy, za każdy przypadek,</w:t>
      </w:r>
    </w:p>
    <w:p w14:paraId="3F31B4C9" w14:textId="77777777" w:rsidR="00E72000" w:rsidRPr="00DE4CC6" w:rsidRDefault="007A76D0" w:rsidP="00BE618F">
      <w:pPr>
        <w:pStyle w:val="2Punktyznumeracj"/>
        <w:numPr>
          <w:ilvl w:val="0"/>
          <w:numId w:val="30"/>
        </w:numPr>
        <w:rPr>
          <w:bCs/>
        </w:rPr>
      </w:pPr>
      <w:r w:rsidRPr="00DE4CC6">
        <w:t>za nie przedłożenia poświadczonej za zgodność z oryginałem kopii umowy o podwykonawstwo, której przedmiotem s</w:t>
      </w:r>
      <w:r w:rsidR="00A21302" w:rsidRPr="00DE4CC6">
        <w:t>ą</w:t>
      </w:r>
      <w:r w:rsidRPr="00DE4CC6">
        <w:t xml:space="preserve"> roboty budowlane lub  </w:t>
      </w:r>
      <w:r w:rsidR="00A21302" w:rsidRPr="00DE4CC6">
        <w:t xml:space="preserve">kluczowe dostawy i usługi </w:t>
      </w:r>
      <w:r w:rsidRPr="00DE4CC6">
        <w:t>lub</w:t>
      </w:r>
      <w:r w:rsidR="00A21302" w:rsidRPr="00DE4CC6">
        <w:t>/i nie przedłożenia</w:t>
      </w:r>
      <w:r w:rsidRPr="00DE4CC6">
        <w:t xml:space="preserve"> zmiany</w:t>
      </w:r>
      <w:r w:rsidR="00A21302" w:rsidRPr="00DE4CC6">
        <w:t xml:space="preserve"> umowy - w wysokości 0,5 % Wynagrodzenia brutto, o którym mowa w § 6 ust.1 Umowy, za każdy przypadek,</w:t>
      </w:r>
    </w:p>
    <w:p w14:paraId="24E48155" w14:textId="7B88ACC7" w:rsidR="00A21302" w:rsidRPr="00DE4CC6" w:rsidRDefault="00E72000" w:rsidP="00BE618F">
      <w:pPr>
        <w:pStyle w:val="2Punktyznumeracj"/>
        <w:numPr>
          <w:ilvl w:val="0"/>
          <w:numId w:val="30"/>
        </w:numPr>
        <w:rPr>
          <w:bCs/>
        </w:rPr>
      </w:pPr>
      <w:r w:rsidRPr="00DE4CC6">
        <w:rPr>
          <w:u w:color="000000"/>
          <w:bdr w:val="nil"/>
        </w:rPr>
        <w:t>w razie zawarcia z podwykonawcą umowy kształtującej prawa i obowiązki podwykonawcy w zakresie kar umownych oraz postanowień dotyczących warunków zapłaty wynagrodzenia w sposób dla niego mniej korzystny niż prawa i obowiązki Wykonawcy ukształtowane postanowieniami niniejszej umowy</w:t>
      </w:r>
      <w:r w:rsidRPr="00DE4CC6">
        <w:t>- w wysokości 0,5 % Wynagrodzenia brutto, o którym mowa w § 6 ust.1 Umowy, za każdy przypadek,</w:t>
      </w:r>
    </w:p>
    <w:p w14:paraId="06624DE4" w14:textId="1F8FDC57" w:rsidR="00A21302" w:rsidRPr="00DE4CC6" w:rsidRDefault="00A21302" w:rsidP="00BE618F">
      <w:pPr>
        <w:pStyle w:val="2Punktyznumeracj"/>
        <w:numPr>
          <w:ilvl w:val="0"/>
          <w:numId w:val="30"/>
        </w:numPr>
        <w:rPr>
          <w:bCs/>
        </w:rPr>
      </w:pPr>
      <w:r w:rsidRPr="00DE4CC6">
        <w:rPr>
          <w:u w:color="000000"/>
          <w:bdr w:val="nil"/>
        </w:rPr>
        <w:t xml:space="preserve"> braku zapłaty lub nieterminowej zapłaty przez Wykonawcę wynagrodzenia podwykonawcy lub dalszym podwykonawcom – </w:t>
      </w:r>
      <w:r w:rsidRPr="00DE4CC6">
        <w:t xml:space="preserve"> w wysokości 0,5 % Wynagrodzenia brutto, o którym mowa w § 6 ust.1 Umowy, za każdy przypadek,</w:t>
      </w:r>
    </w:p>
    <w:p w14:paraId="3CC24FA9" w14:textId="1C1077CE" w:rsidR="002F4392" w:rsidRPr="004529E3" w:rsidRDefault="00A21302" w:rsidP="00BE618F">
      <w:pPr>
        <w:pStyle w:val="2Punktyznumeracj"/>
        <w:numPr>
          <w:ilvl w:val="0"/>
          <w:numId w:val="30"/>
        </w:numPr>
      </w:pPr>
      <w:r w:rsidRPr="00DE4CC6">
        <w:rPr>
          <w:bCs/>
        </w:rPr>
        <w:t xml:space="preserve">nie dokonania zmiany wynagrodzenia </w:t>
      </w:r>
      <w:r w:rsidRPr="00DE4CC6">
        <w:t xml:space="preserve">należnego podwykonawcom z tytułu waloryzacji wysokości Wynagrodzenia Wykonawcy </w:t>
      </w:r>
      <w:r w:rsidR="006B426C" w:rsidRPr="00DE4CC6">
        <w:t xml:space="preserve">w przypadkach wskazanych w </w:t>
      </w:r>
      <w:r w:rsidRPr="00DE4CC6">
        <w:t>art. 439 ust.5 ustawy prawo zamówień publicznych</w:t>
      </w:r>
      <w:r w:rsidR="002F4392" w:rsidRPr="00DE4CC6">
        <w:t xml:space="preserve"> </w:t>
      </w:r>
      <w:r w:rsidR="006B426C" w:rsidRPr="00DE4CC6">
        <w:t>-w wysokości 0,5 % Wynagrodzenia brutto, o którym mowa w § 6 ust.1 Umowy, za każdy przypadek</w:t>
      </w:r>
      <w:r w:rsidR="002F4392" w:rsidRPr="00DE4CC6">
        <w:t>,</w:t>
      </w:r>
    </w:p>
    <w:p w14:paraId="6379619E" w14:textId="119A2427" w:rsidR="002F4392" w:rsidRPr="004529E3" w:rsidRDefault="006B426C" w:rsidP="00BE618F">
      <w:pPr>
        <w:pStyle w:val="2Punktyznumeracj"/>
        <w:numPr>
          <w:ilvl w:val="0"/>
          <w:numId w:val="30"/>
        </w:numPr>
      </w:pPr>
      <w:r w:rsidRPr="004529E3">
        <w:t xml:space="preserve">za nie wykonanie </w:t>
      </w:r>
      <w:r w:rsidR="002F4392" w:rsidRPr="004529E3">
        <w:t xml:space="preserve">przez Wykonawcę </w:t>
      </w:r>
      <w:r w:rsidRPr="004529E3">
        <w:t xml:space="preserve">obowiązku w zakresie zatrudnienia </w:t>
      </w:r>
      <w:r w:rsidR="002F4392" w:rsidRPr="004529E3">
        <w:t xml:space="preserve">osób </w:t>
      </w:r>
      <w:r w:rsidRPr="004529E3">
        <w:t>na podstawie stosunku pracy, o którym mowa w § 3 ust.</w:t>
      </w:r>
      <w:r w:rsidR="002F4392" w:rsidRPr="004529E3">
        <w:t>6</w:t>
      </w:r>
      <w:r w:rsidRPr="004529E3">
        <w:t xml:space="preserve"> Umowy</w:t>
      </w:r>
      <w:r w:rsidR="002F4392" w:rsidRPr="004529E3">
        <w:t xml:space="preserve"> -w wysokości 0,5 % Wynagrodzenia brutto, o którym mowa w § 6 ust.1 Umowy, za każdy przypadek,</w:t>
      </w:r>
    </w:p>
    <w:p w14:paraId="7B13B86E" w14:textId="28D63C1E" w:rsidR="006B426C" w:rsidRPr="004529E3" w:rsidRDefault="002F4392" w:rsidP="00BE618F">
      <w:pPr>
        <w:pStyle w:val="2Punktyznumeracj"/>
        <w:numPr>
          <w:ilvl w:val="0"/>
          <w:numId w:val="30"/>
        </w:numPr>
      </w:pPr>
      <w:r w:rsidRPr="004529E3">
        <w:t xml:space="preserve">za nie </w:t>
      </w:r>
      <w:r w:rsidR="00E72000" w:rsidRPr="004529E3">
        <w:t>spełnienie</w:t>
      </w:r>
      <w:r w:rsidRPr="004529E3">
        <w:t xml:space="preserve"> </w:t>
      </w:r>
      <w:r w:rsidR="00E72000" w:rsidRPr="004529E3">
        <w:t xml:space="preserve">wymogu zatrudniania przez podwykonawcę lub dalszego podwykonawcę </w:t>
      </w:r>
      <w:r w:rsidRPr="004529E3">
        <w:t>obowiązku w zakresie zatrudnienia osób na podstawie stosunku pracy, o którym mowa w § 3 ust.6 Umowy -</w:t>
      </w:r>
      <w:r w:rsidR="00E72000" w:rsidRPr="004529E3">
        <w:t xml:space="preserve">Wykonawca zapłaci Zamawiającemu karę umowną </w:t>
      </w:r>
      <w:r w:rsidRPr="004529E3">
        <w:t>w wysokości 0,5 % Wynagrodzenia brutto, o którym mowa w § 6 ust.1 Umowy, za każdy przypadek,</w:t>
      </w:r>
    </w:p>
    <w:p w14:paraId="3C4F7CBF" w14:textId="44B00866" w:rsidR="00366597" w:rsidRPr="004529E3" w:rsidRDefault="00366597" w:rsidP="00BE618F">
      <w:pPr>
        <w:pStyle w:val="2Punktyznumeracj"/>
        <w:numPr>
          <w:ilvl w:val="0"/>
          <w:numId w:val="30"/>
        </w:numPr>
      </w:pPr>
      <w:r w:rsidRPr="004529E3">
        <w:t xml:space="preserve">w przypadku </w:t>
      </w:r>
      <w:r w:rsidR="00E72000" w:rsidRPr="004529E3">
        <w:t xml:space="preserve">istotnego </w:t>
      </w:r>
      <w:r w:rsidRPr="004529E3">
        <w:t>naruszenia przy prowadzeniu Robót albo w związku z prowadzeniem Robót przepisów BHP, przepisów z zakresu ochrony pożarowej, przepisów z zakresu prawa pracy albo przepisów dotyczących ochrony środowiska, w tym również w zakresie gospodarowania odpadami – w wysokości 5.000,00 zł za każdy przypadek naruszenia,</w:t>
      </w:r>
    </w:p>
    <w:p w14:paraId="507185F9" w14:textId="6A417545" w:rsidR="00366597" w:rsidRPr="004529E3" w:rsidRDefault="00366597" w:rsidP="00BE618F">
      <w:pPr>
        <w:pStyle w:val="2Punktyznumeracj"/>
        <w:numPr>
          <w:ilvl w:val="0"/>
          <w:numId w:val="30"/>
        </w:numPr>
      </w:pPr>
      <w:r w:rsidRPr="004529E3">
        <w:t xml:space="preserve">za wbudowanie </w:t>
      </w:r>
      <w:r w:rsidR="00E72000" w:rsidRPr="004529E3">
        <w:t xml:space="preserve">Materiałów </w:t>
      </w:r>
      <w:r w:rsidRPr="004529E3">
        <w:t>przez Wykonawcę bez uzyskania pisemnej akceptacji Karty Materiałowej przez Zamawiającego - w wysokości 10.000,00 zł za każdy przypadek naruszenia,</w:t>
      </w:r>
    </w:p>
    <w:p w14:paraId="2E2D9273" w14:textId="34F8B582" w:rsidR="00366597" w:rsidRPr="004529E3" w:rsidRDefault="00366597" w:rsidP="00BE618F">
      <w:pPr>
        <w:pStyle w:val="2Punktyznumeracj"/>
        <w:numPr>
          <w:ilvl w:val="0"/>
          <w:numId w:val="30"/>
        </w:numPr>
      </w:pPr>
      <w:r w:rsidRPr="004529E3">
        <w:t xml:space="preserve">za </w:t>
      </w:r>
      <w:r w:rsidR="00E72000" w:rsidRPr="004529E3">
        <w:t xml:space="preserve">nieusprawiedliwioną </w:t>
      </w:r>
      <w:r w:rsidRPr="004529E3">
        <w:t xml:space="preserve">nieobecność </w:t>
      </w:r>
      <w:r w:rsidR="00E72000" w:rsidRPr="004529E3">
        <w:t xml:space="preserve">na naradach zwołanych przez Zamawiającego </w:t>
      </w:r>
      <w:r w:rsidRPr="004529E3">
        <w:t>osób wskazanych w § 16 ust.3 Umowy</w:t>
      </w:r>
      <w:r w:rsidR="00E72000" w:rsidRPr="004529E3">
        <w:t>, których obecność jest uzasadniona z uwagi na przedmiot narady</w:t>
      </w:r>
      <w:r w:rsidRPr="004529E3">
        <w:t>- w wysokości 500,00 zł za każdy przypadek naruszenia</w:t>
      </w:r>
      <w:r w:rsidR="00E72000" w:rsidRPr="004529E3">
        <w:t>,</w:t>
      </w:r>
    </w:p>
    <w:p w14:paraId="7024D2BD" w14:textId="3E456308" w:rsidR="00366597" w:rsidRPr="004529E3" w:rsidRDefault="00366597" w:rsidP="00B913D9">
      <w:pPr>
        <w:pStyle w:val="1Ustpyznumeracj"/>
        <w:numPr>
          <w:ilvl w:val="0"/>
          <w:numId w:val="24"/>
        </w:numPr>
        <w:spacing w:after="0" w:line="240" w:lineRule="auto"/>
        <w:ind w:left="0"/>
        <w:rPr>
          <w:rFonts w:ascii="Calibri Light" w:hAnsi="Calibri Light" w:cs="Calibri Light"/>
          <w:bCs w:val="0"/>
          <w:color w:val="auto"/>
        </w:rPr>
      </w:pPr>
      <w:r w:rsidRPr="004529E3">
        <w:rPr>
          <w:rFonts w:ascii="Calibri Light" w:hAnsi="Calibri Light" w:cs="Calibri Light"/>
          <w:bCs w:val="0"/>
          <w:color w:val="auto"/>
        </w:rPr>
        <w:t>Kary umowne, o których mowa w ust. 1</w:t>
      </w:r>
      <w:r w:rsidR="00E72000" w:rsidRPr="004529E3">
        <w:rPr>
          <w:rFonts w:ascii="Calibri Light" w:hAnsi="Calibri Light" w:cs="Calibri Light"/>
          <w:bCs w:val="0"/>
          <w:color w:val="auto"/>
        </w:rPr>
        <w:t>,</w:t>
      </w:r>
      <w:r w:rsidRPr="004529E3">
        <w:rPr>
          <w:rFonts w:ascii="Calibri Light" w:hAnsi="Calibri Light" w:cs="Calibri Light"/>
          <w:bCs w:val="0"/>
          <w:color w:val="auto"/>
        </w:rPr>
        <w:t xml:space="preserve"> z wyłączeniem kary wskazanej w pkt </w:t>
      </w:r>
      <w:r w:rsidR="00E72000" w:rsidRPr="004529E3">
        <w:rPr>
          <w:rFonts w:ascii="Calibri Light" w:hAnsi="Calibri Light" w:cs="Calibri Light"/>
          <w:bCs w:val="0"/>
          <w:color w:val="auto"/>
        </w:rPr>
        <w:t xml:space="preserve">6, </w:t>
      </w:r>
      <w:r w:rsidRPr="004529E3">
        <w:rPr>
          <w:rFonts w:ascii="Calibri Light" w:hAnsi="Calibri Light" w:cs="Calibri Light"/>
          <w:bCs w:val="0"/>
          <w:color w:val="auto"/>
        </w:rPr>
        <w:t xml:space="preserve">mogą podlegać stosownemu sumowaniu, z zastrzeżeniem, że jeżeli dany przypadek wypełnia więcej niż jedną z przewidzianych przesłanek do naliczenia kary, zostanie naliczona kara na podstawie postanowienia przewidującego wyższą karę. Kary umowne są naliczane niezależnie od skorzystania z </w:t>
      </w:r>
      <w:r w:rsidR="007F40EA" w:rsidRPr="004529E3">
        <w:rPr>
          <w:rFonts w:ascii="Calibri Light" w:hAnsi="Calibri Light" w:cs="Calibri Light"/>
          <w:bCs w:val="0"/>
          <w:color w:val="auto"/>
        </w:rPr>
        <w:t xml:space="preserve">którakolwiek ze Stron z </w:t>
      </w:r>
      <w:r w:rsidRPr="004529E3">
        <w:rPr>
          <w:rFonts w:ascii="Calibri Light" w:hAnsi="Calibri Light" w:cs="Calibri Light"/>
          <w:bCs w:val="0"/>
          <w:color w:val="auto"/>
        </w:rPr>
        <w:t xml:space="preserve">prawa odstąpienia od Umowy. </w:t>
      </w:r>
    </w:p>
    <w:p w14:paraId="77C448FB" w14:textId="57133454" w:rsidR="007F40EA" w:rsidRPr="004529E3" w:rsidRDefault="007F40EA" w:rsidP="00B913D9">
      <w:pPr>
        <w:pStyle w:val="1Ustpyznumeracj"/>
        <w:numPr>
          <w:ilvl w:val="0"/>
          <w:numId w:val="24"/>
        </w:numPr>
        <w:spacing w:after="0" w:line="240" w:lineRule="auto"/>
        <w:ind w:left="0"/>
        <w:rPr>
          <w:rFonts w:ascii="Calibri Light" w:hAnsi="Calibri Light" w:cs="Calibri Light"/>
          <w:bCs w:val="0"/>
          <w:color w:val="auto"/>
        </w:rPr>
      </w:pPr>
      <w:r w:rsidRPr="004529E3">
        <w:rPr>
          <w:rFonts w:ascii="Calibri Light" w:hAnsi="Calibri Light" w:cs="Calibri Light"/>
          <w:bCs w:val="0"/>
        </w:rPr>
        <w:t>Wykonawca naliczy Zamawiającemu karę umowną w przypadku odstąpienia od Umowy przez którąkolwiek ze Stron z przyczyn leżących po stronie Zamawiającego lub za rozwiązanie Umowy przez którakolwiek ze Stron z przyczyn leżących po stronie Zamawiającego – w wysokości 20 % Wynagrodzenia brutto, o którym mowa w § 6 ust.1 Umowy.</w:t>
      </w:r>
    </w:p>
    <w:p w14:paraId="414E3DAC" w14:textId="04693E05" w:rsidR="007F40EA" w:rsidRPr="004529E3" w:rsidRDefault="00366597" w:rsidP="00B913D9">
      <w:pPr>
        <w:numPr>
          <w:ilvl w:val="0"/>
          <w:numId w:val="24"/>
        </w:numPr>
        <w:ind w:left="0"/>
        <w:jc w:val="both"/>
        <w:rPr>
          <w:rFonts w:ascii="Calibri Light" w:hAnsi="Calibri Light" w:cs="Calibri Light"/>
          <w:sz w:val="22"/>
          <w:szCs w:val="22"/>
        </w:rPr>
      </w:pPr>
      <w:r w:rsidRPr="004529E3">
        <w:rPr>
          <w:rFonts w:ascii="Calibri Light" w:hAnsi="Calibri Light" w:cs="Calibri Light"/>
          <w:sz w:val="22"/>
          <w:szCs w:val="22"/>
        </w:rPr>
        <w:t xml:space="preserve">Maksymalna łączna wysokość odpowiedzialności </w:t>
      </w:r>
      <w:r w:rsidR="007F40EA" w:rsidRPr="004529E3">
        <w:rPr>
          <w:rFonts w:ascii="Calibri Light" w:hAnsi="Calibri Light" w:cs="Calibri Light"/>
          <w:sz w:val="22"/>
          <w:szCs w:val="22"/>
        </w:rPr>
        <w:t>każdej Strony</w:t>
      </w:r>
      <w:r w:rsidRPr="004529E3">
        <w:rPr>
          <w:rFonts w:ascii="Calibri Light" w:hAnsi="Calibri Light" w:cs="Calibri Light"/>
          <w:sz w:val="22"/>
          <w:szCs w:val="22"/>
        </w:rPr>
        <w:t xml:space="preserve"> z tytułu naliczonych kar umownych nie przekroczy </w:t>
      </w:r>
      <w:r w:rsidR="004529E3">
        <w:rPr>
          <w:rFonts w:ascii="Calibri Light" w:hAnsi="Calibri Light" w:cs="Calibri Light"/>
          <w:sz w:val="22"/>
          <w:szCs w:val="22"/>
        </w:rPr>
        <w:t>3</w:t>
      </w:r>
      <w:r w:rsidRPr="004529E3">
        <w:rPr>
          <w:rFonts w:ascii="Calibri Light" w:hAnsi="Calibri Light" w:cs="Calibri Light"/>
          <w:sz w:val="22"/>
          <w:szCs w:val="22"/>
        </w:rPr>
        <w:t>0 % wartości Wynagrodzenia</w:t>
      </w:r>
      <w:r w:rsidR="007F40EA" w:rsidRPr="004529E3">
        <w:rPr>
          <w:rFonts w:ascii="Calibri Light" w:hAnsi="Calibri Light" w:cs="Calibri Light"/>
          <w:sz w:val="22"/>
          <w:szCs w:val="22"/>
        </w:rPr>
        <w:t xml:space="preserve"> brutto</w:t>
      </w:r>
      <w:r w:rsidRPr="004529E3">
        <w:rPr>
          <w:rFonts w:ascii="Calibri Light" w:hAnsi="Calibri Light" w:cs="Calibri Light"/>
          <w:sz w:val="22"/>
          <w:szCs w:val="22"/>
        </w:rPr>
        <w:t>.</w:t>
      </w:r>
    </w:p>
    <w:p w14:paraId="4FB580C4" w14:textId="5F7FB4F6" w:rsidR="00366597" w:rsidRPr="00DE4CC6" w:rsidRDefault="00366597" w:rsidP="00B913D9">
      <w:pPr>
        <w:numPr>
          <w:ilvl w:val="0"/>
          <w:numId w:val="24"/>
        </w:numPr>
        <w:ind w:left="0"/>
        <w:jc w:val="both"/>
        <w:rPr>
          <w:rFonts w:ascii="Calibri Light" w:hAnsi="Calibri Light" w:cs="Calibri Light"/>
          <w:sz w:val="22"/>
          <w:szCs w:val="22"/>
        </w:rPr>
      </w:pPr>
      <w:r w:rsidRPr="004529E3">
        <w:rPr>
          <w:rFonts w:ascii="Calibri Light" w:hAnsi="Calibri Light" w:cs="Calibri Light"/>
          <w:sz w:val="22"/>
          <w:szCs w:val="22"/>
        </w:rPr>
        <w:lastRenderedPageBreak/>
        <w:t xml:space="preserve"> Strony zastrzegają sobie</w:t>
      </w:r>
      <w:r w:rsidRPr="00DE4CC6">
        <w:rPr>
          <w:rFonts w:ascii="Calibri Light" w:hAnsi="Calibri Light" w:cs="Calibri Light"/>
          <w:sz w:val="22"/>
          <w:szCs w:val="22"/>
        </w:rPr>
        <w:t xml:space="preserve"> prawo do dochodzenia odszkodowania przenoszącego wysokość zastrzeżonej kary umownej na zasadach ogólnych. Kary umowne zastrzeżone w Umowie mają charakter gwarancyjny, co oznacza że są one należne niezależnie od faktu albo wysokości poniesionej szkody.</w:t>
      </w:r>
    </w:p>
    <w:p w14:paraId="0119AC75" w14:textId="489CA861" w:rsidR="00366597" w:rsidRPr="00DE4CC6" w:rsidRDefault="00366597" w:rsidP="00B913D9">
      <w:pPr>
        <w:pStyle w:val="1Ustpyznumeracj"/>
        <w:numPr>
          <w:ilvl w:val="0"/>
          <w:numId w:val="24"/>
        </w:numPr>
        <w:spacing w:after="0" w:line="240" w:lineRule="auto"/>
        <w:ind w:left="0"/>
        <w:rPr>
          <w:rFonts w:ascii="Calibri Light" w:hAnsi="Calibri Light" w:cs="Calibri Light"/>
          <w:bCs w:val="0"/>
          <w:color w:val="auto"/>
        </w:rPr>
      </w:pPr>
      <w:r w:rsidRPr="00DE4CC6">
        <w:rPr>
          <w:rFonts w:ascii="Calibri Light" w:hAnsi="Calibri Light" w:cs="Calibri Light"/>
          <w:bCs w:val="0"/>
          <w:color w:val="auto"/>
        </w:rPr>
        <w:t xml:space="preserve">Należności z tytułu kar umownych lub odszkodowań, według wyboru Zamawiającego, zostaną potrącone przez Zamawiającego, z </w:t>
      </w:r>
      <w:r w:rsidR="007F40EA" w:rsidRPr="00DE4CC6">
        <w:rPr>
          <w:rFonts w:ascii="Calibri Light" w:hAnsi="Calibri Light" w:cs="Calibri Light"/>
          <w:bCs w:val="0"/>
          <w:color w:val="auto"/>
        </w:rPr>
        <w:t xml:space="preserve">wierzytelnością Wykonawcy wobec Zamawiającego </w:t>
      </w:r>
      <w:r w:rsidRPr="00DE4CC6">
        <w:rPr>
          <w:rFonts w:ascii="Calibri Light" w:hAnsi="Calibri Light" w:cs="Calibri Light"/>
          <w:bCs w:val="0"/>
          <w:color w:val="auto"/>
        </w:rPr>
        <w:t xml:space="preserve">lub </w:t>
      </w:r>
      <w:r w:rsidR="007F40EA" w:rsidRPr="00DE4CC6">
        <w:rPr>
          <w:rFonts w:ascii="Calibri Light" w:hAnsi="Calibri Light" w:cs="Calibri Light"/>
          <w:bCs w:val="0"/>
          <w:color w:val="auto"/>
        </w:rPr>
        <w:t xml:space="preserve"> </w:t>
      </w:r>
      <w:r w:rsidRPr="00DE4CC6">
        <w:rPr>
          <w:rFonts w:ascii="Calibri Light" w:hAnsi="Calibri Light" w:cs="Calibri Light"/>
          <w:bCs w:val="0"/>
          <w:color w:val="auto"/>
        </w:rPr>
        <w:t xml:space="preserve">Wykonawca zapłaci </w:t>
      </w:r>
      <w:r w:rsidR="007F40EA" w:rsidRPr="00DE4CC6">
        <w:rPr>
          <w:rFonts w:ascii="Calibri Light" w:hAnsi="Calibri Light" w:cs="Calibri Light"/>
          <w:bCs w:val="0"/>
          <w:color w:val="auto"/>
        </w:rPr>
        <w:t>kary umowne</w:t>
      </w:r>
      <w:r w:rsidRPr="00DE4CC6">
        <w:rPr>
          <w:rFonts w:ascii="Calibri Light" w:hAnsi="Calibri Light" w:cs="Calibri Light"/>
          <w:bCs w:val="0"/>
          <w:color w:val="auto"/>
        </w:rPr>
        <w:t xml:space="preserve"> na rachunek bankowy Zamawiającego wskazany w </w:t>
      </w:r>
      <w:r w:rsidR="007F40EA" w:rsidRPr="00DE4CC6">
        <w:rPr>
          <w:rFonts w:ascii="Calibri Light" w:hAnsi="Calibri Light" w:cs="Calibri Light"/>
          <w:bCs w:val="0"/>
          <w:color w:val="auto"/>
        </w:rPr>
        <w:t xml:space="preserve"> terminie (14) czternastu dni licząc od dnia powiadomienia o naliczeniu kar umownych</w:t>
      </w:r>
      <w:r w:rsidRPr="00DE4CC6">
        <w:rPr>
          <w:rFonts w:ascii="Calibri Light" w:hAnsi="Calibri Light" w:cs="Calibri Light"/>
          <w:bCs w:val="0"/>
          <w:color w:val="auto"/>
        </w:rPr>
        <w:t>, na co Wykonawca wyraża zgodę.</w:t>
      </w:r>
    </w:p>
    <w:p w14:paraId="50F9C265" w14:textId="77777777" w:rsidR="00366597" w:rsidRPr="00DE4CC6" w:rsidRDefault="00366597" w:rsidP="00B913D9">
      <w:pPr>
        <w:numPr>
          <w:ilvl w:val="0"/>
          <w:numId w:val="24"/>
        </w:numPr>
        <w:ind w:left="0" w:hanging="357"/>
        <w:jc w:val="both"/>
        <w:rPr>
          <w:rFonts w:ascii="Calibri Light" w:hAnsi="Calibri Light" w:cs="Calibri Light"/>
          <w:sz w:val="22"/>
          <w:szCs w:val="22"/>
        </w:rPr>
      </w:pPr>
      <w:r w:rsidRPr="00DE4CC6">
        <w:rPr>
          <w:rFonts w:ascii="Calibri Light" w:hAnsi="Calibri Light" w:cs="Calibri Light"/>
          <w:sz w:val="22"/>
          <w:szCs w:val="22"/>
        </w:rPr>
        <w:t>Zapłata kary umownej nie zwalnia Wykonawcy z obowiązku wykonania Przedmiotu Umowy.</w:t>
      </w:r>
    </w:p>
    <w:p w14:paraId="523ADA37" w14:textId="77777777" w:rsidR="00366597" w:rsidRPr="00DE4CC6" w:rsidRDefault="00366597" w:rsidP="00DE4CC6">
      <w:pPr>
        <w:pStyle w:val="Default"/>
        <w:jc w:val="both"/>
        <w:rPr>
          <w:rFonts w:ascii="Calibri Light" w:hAnsi="Calibri Light" w:cs="Calibri Light"/>
          <w:sz w:val="22"/>
          <w:szCs w:val="22"/>
        </w:rPr>
      </w:pPr>
    </w:p>
    <w:p w14:paraId="36D243E7" w14:textId="6084E2FB" w:rsidR="00366597" w:rsidRPr="00DE4CC6" w:rsidRDefault="00272A3D"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O</w:t>
      </w:r>
      <w:r w:rsidR="00366597" w:rsidRPr="00DE4CC6">
        <w:rPr>
          <w:rFonts w:ascii="Calibri Light" w:hAnsi="Calibri Light" w:cs="Calibri Light"/>
          <w:b/>
          <w:bCs/>
          <w:sz w:val="22"/>
          <w:szCs w:val="22"/>
        </w:rPr>
        <w:t>dstąpieni</w:t>
      </w:r>
      <w:r w:rsidRPr="00DE4CC6">
        <w:rPr>
          <w:rFonts w:ascii="Calibri Light" w:hAnsi="Calibri Light" w:cs="Calibri Light"/>
          <w:b/>
          <w:bCs/>
          <w:sz w:val="22"/>
          <w:szCs w:val="22"/>
        </w:rPr>
        <w:t>e</w:t>
      </w:r>
      <w:r w:rsidR="00366597" w:rsidRPr="00DE4CC6">
        <w:rPr>
          <w:rFonts w:ascii="Calibri Light" w:hAnsi="Calibri Light" w:cs="Calibri Light"/>
          <w:b/>
          <w:bCs/>
          <w:sz w:val="22"/>
          <w:szCs w:val="22"/>
        </w:rPr>
        <w:t xml:space="preserve"> od Umowy i rozwiązani</w:t>
      </w:r>
      <w:r w:rsidRPr="00DE4CC6">
        <w:rPr>
          <w:rFonts w:ascii="Calibri Light" w:hAnsi="Calibri Light" w:cs="Calibri Light"/>
          <w:b/>
          <w:bCs/>
          <w:sz w:val="22"/>
          <w:szCs w:val="22"/>
        </w:rPr>
        <w:t>e</w:t>
      </w:r>
      <w:r w:rsidR="00366597" w:rsidRPr="00DE4CC6">
        <w:rPr>
          <w:rFonts w:ascii="Calibri Light" w:hAnsi="Calibri Light" w:cs="Calibri Light"/>
          <w:b/>
          <w:bCs/>
          <w:sz w:val="22"/>
          <w:szCs w:val="22"/>
        </w:rPr>
        <w:t xml:space="preserve"> </w:t>
      </w:r>
      <w:r w:rsidRPr="00DE4CC6">
        <w:rPr>
          <w:rFonts w:ascii="Calibri Light" w:hAnsi="Calibri Light" w:cs="Calibri Light"/>
          <w:b/>
          <w:bCs/>
          <w:sz w:val="22"/>
          <w:szCs w:val="22"/>
        </w:rPr>
        <w:t>U</w:t>
      </w:r>
      <w:r w:rsidR="00366597" w:rsidRPr="00DE4CC6">
        <w:rPr>
          <w:rFonts w:ascii="Calibri Light" w:hAnsi="Calibri Light" w:cs="Calibri Light"/>
          <w:b/>
          <w:bCs/>
          <w:sz w:val="22"/>
          <w:szCs w:val="22"/>
        </w:rPr>
        <w:t>mowy</w:t>
      </w:r>
    </w:p>
    <w:p w14:paraId="3B83B92E" w14:textId="77777777"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15</w:t>
      </w:r>
    </w:p>
    <w:p w14:paraId="4763DF65" w14:textId="77777777" w:rsidR="00366597" w:rsidRPr="00DE4CC6" w:rsidRDefault="00366597" w:rsidP="00DE4CC6">
      <w:pPr>
        <w:pStyle w:val="Default"/>
        <w:jc w:val="center"/>
        <w:rPr>
          <w:rFonts w:ascii="Calibri Light" w:hAnsi="Calibri Light" w:cs="Calibri Light"/>
          <w:sz w:val="22"/>
          <w:szCs w:val="22"/>
        </w:rPr>
      </w:pPr>
    </w:p>
    <w:p w14:paraId="5D7DFCAF" w14:textId="0FBE5A96" w:rsidR="00366597" w:rsidRPr="004529E3" w:rsidRDefault="00366597" w:rsidP="004529E3">
      <w:pPr>
        <w:numPr>
          <w:ilvl w:val="0"/>
          <w:numId w:val="13"/>
        </w:numPr>
        <w:ind w:left="0"/>
        <w:jc w:val="both"/>
        <w:rPr>
          <w:rFonts w:ascii="Calibri Light" w:hAnsi="Calibri Light" w:cs="Calibri Light"/>
          <w:sz w:val="22"/>
          <w:szCs w:val="22"/>
        </w:rPr>
      </w:pPr>
      <w:r w:rsidRPr="004529E3">
        <w:rPr>
          <w:rFonts w:ascii="Calibri Light" w:hAnsi="Calibri Light" w:cs="Calibri Light"/>
          <w:sz w:val="22"/>
          <w:szCs w:val="22"/>
        </w:rPr>
        <w:t xml:space="preserve">Niezależnie od przypadków przewidzianych przepisami prawa, Zamawiający ma prawo odstąpić od Umowy </w:t>
      </w:r>
      <w:r w:rsidR="00272A3D"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 całości lub od jej niezrealizowanej lub nienależycie zrealizowanej części, ze skutkiem ex nunc (na przyszłość) </w:t>
      </w:r>
      <w:r w:rsidRPr="004529E3">
        <w:rPr>
          <w:rFonts w:ascii="Calibri Light" w:hAnsi="Calibri Light" w:cs="Calibri Light"/>
          <w:sz w:val="22"/>
          <w:szCs w:val="22"/>
        </w:rPr>
        <w:t>gdy:</w:t>
      </w:r>
    </w:p>
    <w:p w14:paraId="45539AFE" w14:textId="000BA0A7" w:rsidR="00366597" w:rsidRPr="004529E3" w:rsidRDefault="00366597" w:rsidP="00B913D9">
      <w:pPr>
        <w:numPr>
          <w:ilvl w:val="0"/>
          <w:numId w:val="20"/>
        </w:numPr>
        <w:ind w:left="0"/>
        <w:jc w:val="both"/>
        <w:rPr>
          <w:rFonts w:ascii="Calibri Light" w:hAnsi="Calibri Light" w:cs="Calibri Light"/>
          <w:sz w:val="22"/>
          <w:szCs w:val="22"/>
        </w:rPr>
      </w:pPr>
      <w:r w:rsidRPr="004529E3">
        <w:rPr>
          <w:rFonts w:ascii="Calibri Light" w:hAnsi="Calibri Light" w:cs="Calibri Light"/>
          <w:sz w:val="22"/>
          <w:szCs w:val="22"/>
        </w:rPr>
        <w:t xml:space="preserve">Wykonawca pozostaje w zwłoce z realizacją spoczywających na nim z mocy Umowy zobowiązań tak dalece, że Zamawiający może mieć uzasadnione wątpliwości co do możliwości zakończenia przez niego </w:t>
      </w:r>
      <w:r w:rsidR="00CE390D" w:rsidRPr="004529E3">
        <w:rPr>
          <w:rFonts w:ascii="Calibri Light" w:hAnsi="Calibri Light" w:cs="Calibri Light"/>
          <w:sz w:val="22"/>
          <w:szCs w:val="22"/>
        </w:rPr>
        <w:t>Przedmiotu Umowy</w:t>
      </w:r>
      <w:r w:rsidRPr="004529E3">
        <w:rPr>
          <w:rFonts w:ascii="Calibri Light" w:hAnsi="Calibri Light" w:cs="Calibri Light"/>
          <w:sz w:val="22"/>
          <w:szCs w:val="22"/>
        </w:rPr>
        <w:t xml:space="preserve"> w terminie wskazanym w Umowie i/lub</w:t>
      </w:r>
      <w:r w:rsidR="00CE390D" w:rsidRPr="004529E3">
        <w:rPr>
          <w:rFonts w:ascii="Calibri Light" w:hAnsi="Calibri Light" w:cs="Calibri Light"/>
          <w:sz w:val="22"/>
          <w:szCs w:val="22"/>
        </w:rPr>
        <w:t xml:space="preserve"> określonych w HRF kamieni milowych</w:t>
      </w:r>
      <w:r w:rsidRPr="004529E3">
        <w:rPr>
          <w:rFonts w:ascii="Calibri Light" w:hAnsi="Calibri Light" w:cs="Calibri Light"/>
          <w:sz w:val="22"/>
          <w:szCs w:val="22"/>
        </w:rPr>
        <w:t>,</w:t>
      </w:r>
    </w:p>
    <w:p w14:paraId="25EC1889" w14:textId="0F18471D" w:rsidR="00CE390D" w:rsidRPr="004529E3" w:rsidRDefault="00CE390D" w:rsidP="00B913D9">
      <w:pPr>
        <w:numPr>
          <w:ilvl w:val="0"/>
          <w:numId w:val="20"/>
        </w:numPr>
        <w:ind w:left="0"/>
        <w:jc w:val="both"/>
        <w:rPr>
          <w:rFonts w:ascii="Calibri Light" w:hAnsi="Calibri Light" w:cs="Calibri Light"/>
          <w:color w:val="000000"/>
          <w:sz w:val="22"/>
          <w:szCs w:val="22"/>
        </w:rPr>
      </w:pPr>
      <w:r w:rsidRPr="004529E3">
        <w:rPr>
          <w:rFonts w:ascii="Calibri Light" w:hAnsi="Calibri Light" w:cs="Calibri Light"/>
          <w:color w:val="000000"/>
          <w:sz w:val="22"/>
          <w:szCs w:val="22"/>
        </w:rPr>
        <w:t>Wykonawca nie rozpoczęcie Robót objętych  Przedmiotem Umowy lub wykonuje je z naruszeniem kamieni milowych określonych w HRF o co najmniej (7) siedem dni, z przyczyn leżących po jego stronie,</w:t>
      </w:r>
    </w:p>
    <w:p w14:paraId="1A6518F0" w14:textId="0551C748" w:rsidR="00185963" w:rsidRPr="004529E3" w:rsidRDefault="00CE390D" w:rsidP="00B913D9">
      <w:pPr>
        <w:numPr>
          <w:ilvl w:val="0"/>
          <w:numId w:val="20"/>
        </w:numPr>
        <w:ind w:left="0"/>
        <w:jc w:val="both"/>
        <w:rPr>
          <w:rFonts w:ascii="Calibri Light" w:hAnsi="Calibri Light" w:cs="Calibri Light"/>
          <w:sz w:val="22"/>
          <w:szCs w:val="22"/>
        </w:rPr>
      </w:pPr>
      <w:r w:rsidRPr="004529E3">
        <w:rPr>
          <w:rFonts w:ascii="Calibri Light" w:hAnsi="Calibri Light" w:cs="Calibri Light"/>
          <w:sz w:val="22"/>
          <w:szCs w:val="22"/>
        </w:rPr>
        <w:t>nastąpiła przerwa w realizacji robót powyżej 7 (siedmiu) dni z przyczyn leżących po stronie Wykonawcy</w:t>
      </w:r>
      <w:r w:rsidR="00185963" w:rsidRPr="004529E3">
        <w:rPr>
          <w:rFonts w:ascii="Calibri Light" w:hAnsi="Calibri Light" w:cs="Calibri Light"/>
          <w:sz w:val="22"/>
          <w:szCs w:val="22"/>
        </w:rPr>
        <w:t>,</w:t>
      </w:r>
    </w:p>
    <w:p w14:paraId="476DC8B8" w14:textId="67D83011" w:rsidR="00185963" w:rsidRPr="004529E3" w:rsidRDefault="00185963" w:rsidP="00B913D9">
      <w:pPr>
        <w:numPr>
          <w:ilvl w:val="0"/>
          <w:numId w:val="20"/>
        </w:numPr>
        <w:ind w:left="0"/>
        <w:jc w:val="both"/>
        <w:rPr>
          <w:rFonts w:ascii="Calibri Light" w:hAnsi="Calibri Light" w:cs="Calibri Light"/>
          <w:sz w:val="22"/>
          <w:szCs w:val="22"/>
        </w:rPr>
      </w:pPr>
      <w:r w:rsidRPr="004529E3">
        <w:rPr>
          <w:rFonts w:ascii="Calibri Light" w:hAnsi="Calibri Light" w:cs="Calibri Light"/>
          <w:color w:val="000000"/>
          <w:sz w:val="22"/>
          <w:szCs w:val="22"/>
        </w:rPr>
        <w:t xml:space="preserve">Wykonawca </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nie usunał istotnych wad zgłoszonych przez Zamawiającego lub organ nadzoru budowlanego, </w:t>
      </w:r>
    </w:p>
    <w:p w14:paraId="6D55D457" w14:textId="4EF33E0F" w:rsidR="00927F57" w:rsidRPr="004529E3" w:rsidRDefault="00185963" w:rsidP="00B913D9">
      <w:pPr>
        <w:numPr>
          <w:ilvl w:val="0"/>
          <w:numId w:val="20"/>
        </w:numPr>
        <w:ind w:left="0"/>
        <w:jc w:val="both"/>
        <w:rPr>
          <w:rFonts w:ascii="Calibri Light" w:hAnsi="Calibri Light" w:cs="Calibri Light"/>
          <w:sz w:val="22"/>
          <w:szCs w:val="22"/>
        </w:rPr>
      </w:pPr>
      <w:r w:rsidRPr="004529E3">
        <w:rPr>
          <w:rFonts w:ascii="Calibri Light" w:hAnsi="Calibri Light" w:cs="Calibri Light"/>
          <w:sz w:val="22"/>
          <w:szCs w:val="22"/>
        </w:rPr>
        <w:t xml:space="preserve">Wykonawca </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nie dopełnił obowiązku ubezpieczeń lub nie dopełnił obowiązku utrzymania ubezpieczeń, zgodnie z § 13 Umowy</w:t>
      </w:r>
      <w:r w:rsidR="00927F57"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t>
      </w:r>
    </w:p>
    <w:p w14:paraId="67D3A29B" w14:textId="059B78A3" w:rsidR="00185963" w:rsidRPr="004529E3" w:rsidRDefault="00185963" w:rsidP="004529E3">
      <w:pPr>
        <w:pStyle w:val="Akapitzlist"/>
        <w:numPr>
          <w:ilvl w:val="0"/>
          <w:numId w:val="13"/>
        </w:numPr>
        <w:ind w:left="0"/>
        <w:jc w:val="both"/>
        <w:rPr>
          <w:rFonts w:ascii="Calibri Light" w:hAnsi="Calibri Light" w:cs="Calibri Light"/>
          <w:sz w:val="22"/>
          <w:szCs w:val="22"/>
        </w:rPr>
      </w:pPr>
      <w:r w:rsidRPr="004529E3">
        <w:rPr>
          <w:rFonts w:ascii="Calibri Light" w:hAnsi="Calibri Light" w:cs="Calibri Light"/>
          <w:sz w:val="22"/>
          <w:szCs w:val="22"/>
        </w:rPr>
        <w:t>Prawo do odstąpienia od Umowy</w:t>
      </w:r>
      <w:r w:rsidR="00AC4A18" w:rsidRPr="004529E3">
        <w:rPr>
          <w:rFonts w:ascii="Calibri Light" w:hAnsi="Calibri Light" w:cs="Calibri Light"/>
          <w:sz w:val="22"/>
          <w:szCs w:val="22"/>
        </w:rPr>
        <w:t xml:space="preserve"> w przypadkach wskazanych w ust.1</w:t>
      </w:r>
      <w:r w:rsidRPr="004529E3">
        <w:rPr>
          <w:rFonts w:ascii="Calibri Light" w:hAnsi="Calibri Light" w:cs="Calibri Light"/>
          <w:sz w:val="22"/>
          <w:szCs w:val="22"/>
        </w:rPr>
        <w:t xml:space="preserve"> przysługuje po uprzednim bezskutecznym wezwaniu przez Zamawiającego Wykonawcy do należytego wykonania Umowy w wyznaczonym dodatkowym (14) czternastodniowym terminie.</w:t>
      </w:r>
    </w:p>
    <w:p w14:paraId="79CF1594" w14:textId="3329611D" w:rsidR="00185963" w:rsidRPr="004529E3" w:rsidRDefault="00185963" w:rsidP="004529E3">
      <w:pPr>
        <w:pStyle w:val="Akapitzlist"/>
        <w:numPr>
          <w:ilvl w:val="0"/>
          <w:numId w:val="13"/>
        </w:numPr>
        <w:ind w:left="0"/>
        <w:jc w:val="both"/>
        <w:rPr>
          <w:rFonts w:ascii="Calibri Light" w:hAnsi="Calibri Light" w:cs="Calibri Light"/>
          <w:sz w:val="22"/>
          <w:szCs w:val="22"/>
        </w:rPr>
      </w:pPr>
      <w:r w:rsidRPr="004529E3">
        <w:rPr>
          <w:rFonts w:ascii="Calibri Light" w:hAnsi="Calibri Light" w:cs="Calibri Light"/>
          <w:sz w:val="22"/>
          <w:szCs w:val="22"/>
        </w:rPr>
        <w:t>Zamawiający ma prawo do odstąpienia od Umowy w terminie (</w:t>
      </w:r>
      <w:r w:rsidR="004529E3">
        <w:rPr>
          <w:rFonts w:ascii="Calibri Light" w:hAnsi="Calibri Light" w:cs="Calibri Light"/>
          <w:sz w:val="22"/>
          <w:szCs w:val="22"/>
        </w:rPr>
        <w:t>6</w:t>
      </w:r>
      <w:r w:rsidRPr="004529E3">
        <w:rPr>
          <w:rFonts w:ascii="Calibri Light" w:hAnsi="Calibri Light" w:cs="Calibri Light"/>
          <w:sz w:val="22"/>
          <w:szCs w:val="22"/>
        </w:rPr>
        <w:t xml:space="preserve">0) </w:t>
      </w:r>
      <w:r w:rsidR="004529E3">
        <w:rPr>
          <w:rFonts w:ascii="Calibri Light" w:hAnsi="Calibri Light" w:cs="Calibri Light"/>
          <w:sz w:val="22"/>
          <w:szCs w:val="22"/>
        </w:rPr>
        <w:t>sześćdziesięciu</w:t>
      </w:r>
      <w:r w:rsidRPr="004529E3">
        <w:rPr>
          <w:rFonts w:ascii="Calibri Light" w:hAnsi="Calibri Light" w:cs="Calibri Light"/>
          <w:sz w:val="22"/>
          <w:szCs w:val="22"/>
        </w:rPr>
        <w:t xml:space="preserve"> dni licząc od dnia </w:t>
      </w:r>
      <w:r w:rsidR="004B46C1" w:rsidRPr="004529E3">
        <w:rPr>
          <w:rFonts w:ascii="Calibri Light" w:hAnsi="Calibri Light" w:cs="Calibri Light"/>
          <w:sz w:val="22"/>
          <w:szCs w:val="22"/>
        </w:rPr>
        <w:t xml:space="preserve">spełnienia przesłanki do odstąpienia. </w:t>
      </w:r>
    </w:p>
    <w:p w14:paraId="06A07FFE" w14:textId="77777777" w:rsidR="00927F57" w:rsidRPr="004529E3" w:rsidRDefault="00AC4A18" w:rsidP="004529E3">
      <w:pPr>
        <w:pStyle w:val="Akapitzlist"/>
        <w:numPr>
          <w:ilvl w:val="0"/>
          <w:numId w:val="13"/>
        </w:numPr>
        <w:ind w:left="0"/>
        <w:jc w:val="both"/>
        <w:rPr>
          <w:rFonts w:ascii="Calibri Light" w:hAnsi="Calibri Light" w:cs="Calibri Light"/>
          <w:sz w:val="22"/>
          <w:szCs w:val="22"/>
        </w:rPr>
      </w:pPr>
      <w:r w:rsidRPr="004529E3">
        <w:rPr>
          <w:rFonts w:ascii="Calibri Light" w:hAnsi="Calibri Light" w:cs="Calibri Light"/>
          <w:sz w:val="22"/>
          <w:szCs w:val="22"/>
        </w:rPr>
        <w:t>Zmawiający jest uprawniony do odstąpienia od Umowy w przypadku</w:t>
      </w:r>
      <w:r w:rsidR="00927F57" w:rsidRPr="004529E3">
        <w:rPr>
          <w:rFonts w:ascii="Calibri Light" w:hAnsi="Calibri Light" w:cs="Calibri Light"/>
          <w:sz w:val="22"/>
          <w:szCs w:val="22"/>
        </w:rPr>
        <w:t>:</w:t>
      </w:r>
    </w:p>
    <w:p w14:paraId="68255C34" w14:textId="7C4E01D7" w:rsidR="00927F57" w:rsidRPr="004529E3" w:rsidRDefault="00AC4A18" w:rsidP="00B913D9">
      <w:pPr>
        <w:pStyle w:val="Akapitzlist"/>
        <w:numPr>
          <w:ilvl w:val="1"/>
          <w:numId w:val="24"/>
        </w:numPr>
        <w:ind w:left="0"/>
        <w:jc w:val="both"/>
        <w:rPr>
          <w:rFonts w:ascii="Calibri Light" w:hAnsi="Calibri Light" w:cs="Calibri Light"/>
          <w:color w:val="000000"/>
          <w:sz w:val="22"/>
          <w:szCs w:val="22"/>
        </w:rPr>
      </w:pPr>
      <w:r w:rsidRPr="004529E3">
        <w:rPr>
          <w:rFonts w:ascii="Calibri Light" w:hAnsi="Calibri Light" w:cs="Calibri Light"/>
          <w:sz w:val="22"/>
          <w:szCs w:val="22"/>
        </w:rPr>
        <w:t xml:space="preserve">co najmniej dwukrotnej </w:t>
      </w:r>
      <w:r w:rsidRPr="004529E3">
        <w:rPr>
          <w:rFonts w:ascii="Calibri Light" w:hAnsi="Calibri Light" w:cs="Calibri Light"/>
          <w:color w:val="000000"/>
          <w:sz w:val="22"/>
          <w:szCs w:val="22"/>
        </w:rPr>
        <w:t>bezpośredniej wypłaty wynagrodzenia podwykonawcy lub/i dalszemu podwykonawcy oraz w przypadku bezpośredniej wypłaty wynagrodzenia podwykonawcy lub/i dalszemu podwykonawcy o łącznej wartości 5% Wynagrodzenia brutto</w:t>
      </w:r>
      <w:r w:rsidR="00927F57" w:rsidRPr="004529E3">
        <w:rPr>
          <w:rFonts w:ascii="Calibri Light" w:hAnsi="Calibri Light" w:cs="Calibri Light"/>
          <w:color w:val="000000"/>
          <w:sz w:val="22"/>
          <w:szCs w:val="22"/>
        </w:rPr>
        <w:t>,</w:t>
      </w:r>
    </w:p>
    <w:p w14:paraId="77C17107" w14:textId="77777777" w:rsidR="00927F57" w:rsidRPr="004529E3" w:rsidRDefault="00927F57" w:rsidP="00B913D9">
      <w:pPr>
        <w:pStyle w:val="Akapitzlist"/>
        <w:numPr>
          <w:ilvl w:val="1"/>
          <w:numId w:val="24"/>
        </w:numPr>
        <w:ind w:left="0"/>
        <w:jc w:val="both"/>
        <w:rPr>
          <w:rFonts w:ascii="Calibri Light" w:hAnsi="Calibri Light" w:cs="Calibri Light"/>
          <w:sz w:val="22"/>
          <w:szCs w:val="22"/>
        </w:rPr>
      </w:pPr>
      <w:r w:rsidRPr="004529E3">
        <w:rPr>
          <w:rFonts w:ascii="Calibri Light" w:hAnsi="Calibri Light" w:cs="Calibri Light"/>
          <w:color w:val="000000"/>
          <w:sz w:val="22"/>
          <w:szCs w:val="22"/>
        </w:rPr>
        <w:t xml:space="preserve">naliczenia Wykonawcy kar umownych w wysokości co najmniej 30% Wynagrodzenia brutto </w:t>
      </w:r>
      <w:r w:rsidR="00AC4A18" w:rsidRPr="004529E3">
        <w:rPr>
          <w:rFonts w:ascii="Calibri Light" w:hAnsi="Calibri Light" w:cs="Calibri Light"/>
          <w:color w:val="000000"/>
          <w:sz w:val="22"/>
          <w:szCs w:val="22"/>
        </w:rPr>
        <w:t xml:space="preserve"> </w:t>
      </w:r>
    </w:p>
    <w:p w14:paraId="33B134B4" w14:textId="553A0A24" w:rsidR="00AC4A18" w:rsidRPr="004529E3" w:rsidRDefault="00AC4A18" w:rsidP="004529E3">
      <w:pPr>
        <w:pStyle w:val="Akapitzlist"/>
        <w:ind w:left="0"/>
        <w:jc w:val="both"/>
        <w:rPr>
          <w:rFonts w:ascii="Calibri Light" w:hAnsi="Calibri Light" w:cs="Calibri Light"/>
          <w:sz w:val="22"/>
          <w:szCs w:val="22"/>
        </w:rPr>
      </w:pPr>
      <w:r w:rsidRPr="004529E3">
        <w:rPr>
          <w:rFonts w:ascii="Calibri Light" w:hAnsi="Calibri Light" w:cs="Calibri Light"/>
          <w:color w:val="000000"/>
          <w:sz w:val="22"/>
          <w:szCs w:val="22"/>
        </w:rPr>
        <w:t>– w terminie (</w:t>
      </w:r>
      <w:r w:rsidR="004529E3">
        <w:rPr>
          <w:rFonts w:ascii="Calibri Light" w:hAnsi="Calibri Light" w:cs="Calibri Light"/>
          <w:color w:val="000000"/>
          <w:sz w:val="22"/>
          <w:szCs w:val="22"/>
        </w:rPr>
        <w:t>6</w:t>
      </w:r>
      <w:r w:rsidRPr="004529E3">
        <w:rPr>
          <w:rFonts w:ascii="Calibri Light" w:hAnsi="Calibri Light" w:cs="Calibri Light"/>
          <w:color w:val="000000"/>
          <w:sz w:val="22"/>
          <w:szCs w:val="22"/>
        </w:rPr>
        <w:t xml:space="preserve">0) </w:t>
      </w:r>
      <w:r w:rsidR="004529E3">
        <w:rPr>
          <w:rFonts w:ascii="Calibri Light" w:hAnsi="Calibri Light" w:cs="Calibri Light"/>
          <w:color w:val="000000"/>
          <w:sz w:val="22"/>
          <w:szCs w:val="22"/>
        </w:rPr>
        <w:t xml:space="preserve">sześćdziesięciu </w:t>
      </w:r>
      <w:r w:rsidRPr="004529E3">
        <w:rPr>
          <w:rFonts w:ascii="Calibri Light" w:hAnsi="Calibri Light" w:cs="Calibri Light"/>
          <w:color w:val="000000"/>
          <w:sz w:val="22"/>
          <w:szCs w:val="22"/>
        </w:rPr>
        <w:t xml:space="preserve">dni licząc od dnia spełnienia przesłanki odstąpienia, bez konieczności wyznaczania Wykonawcy dodatkowego terminu do usunięć naruszeń. </w:t>
      </w:r>
    </w:p>
    <w:p w14:paraId="536198FE" w14:textId="77777777" w:rsidR="0005397B" w:rsidRPr="004529E3" w:rsidRDefault="00AC4A18" w:rsidP="004529E3">
      <w:pPr>
        <w:pStyle w:val="Akapitzlist"/>
        <w:numPr>
          <w:ilvl w:val="0"/>
          <w:numId w:val="13"/>
        </w:numPr>
        <w:tabs>
          <w:tab w:val="left" w:pos="4253"/>
        </w:tabs>
        <w:spacing w:before="120" w:after="120"/>
        <w:ind w:left="0" w:hanging="357"/>
        <w:jc w:val="both"/>
        <w:rPr>
          <w:rFonts w:ascii="Calibri Light" w:hAnsi="Calibri Light" w:cs="Calibri Light"/>
          <w:color w:val="000000" w:themeColor="text1"/>
          <w:sz w:val="22"/>
          <w:szCs w:val="22"/>
        </w:rPr>
      </w:pPr>
      <w:r w:rsidRPr="004529E3">
        <w:rPr>
          <w:rFonts w:ascii="Calibri Light" w:hAnsi="Calibri Light" w:cs="Calibri Light"/>
          <w:color w:val="000000" w:themeColor="text1"/>
          <w:sz w:val="22"/>
          <w:szCs w:val="22"/>
        </w:rPr>
        <w:t>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p>
    <w:p w14:paraId="4CAB6C7D" w14:textId="09A9D51E" w:rsidR="0005397B" w:rsidRPr="004529E3" w:rsidRDefault="0005397B" w:rsidP="004529E3">
      <w:pPr>
        <w:pStyle w:val="Akapitzlist"/>
        <w:numPr>
          <w:ilvl w:val="0"/>
          <w:numId w:val="13"/>
        </w:numPr>
        <w:tabs>
          <w:tab w:val="left" w:pos="4253"/>
        </w:tabs>
        <w:spacing w:before="120" w:after="120"/>
        <w:ind w:left="0" w:hanging="357"/>
        <w:jc w:val="both"/>
        <w:rPr>
          <w:rFonts w:ascii="Calibri Light" w:hAnsi="Calibri Light" w:cs="Calibri Light"/>
          <w:color w:val="000000" w:themeColor="text1"/>
          <w:sz w:val="22"/>
          <w:szCs w:val="22"/>
        </w:rPr>
      </w:pP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 przypadku odstąpienia od Umowy przez którąkolwiek ze Stron lub rozwiązania, wygaśnięcia, lub ustania obowiązywania umowy z jakiejkolwiek przyczyny, po rozpoczęciu robót budowlanych, ale przed ich całkowitym wykonaniem, Strony obciążają następujące obowiązki: </w:t>
      </w:r>
    </w:p>
    <w:p w14:paraId="3256E5F9" w14:textId="77777777" w:rsidR="005B02BC" w:rsidRPr="004529E3" w:rsidRDefault="0005397B" w:rsidP="00B913D9">
      <w:pPr>
        <w:pStyle w:val="Akapitzlist"/>
        <w:numPr>
          <w:ilvl w:val="0"/>
          <w:numId w:val="54"/>
        </w:numPr>
        <w:tabs>
          <w:tab w:val="left" w:pos="4253"/>
        </w:tabs>
        <w:spacing w:before="120" w:after="120"/>
        <w:ind w:left="0" w:hanging="357"/>
        <w:jc w:val="both"/>
        <w:rPr>
          <w:rFonts w:ascii="Calibri Light" w:hAnsi="Calibri Light" w:cs="Calibri Light"/>
          <w:sz w:val="22"/>
          <w:szCs w:val="22"/>
        </w:rPr>
      </w:pPr>
      <w:r w:rsidRPr="004529E3">
        <w:rPr>
          <w:rFonts w:ascii="Calibri Light" w:hAnsi="Calibri Light" w:cs="Calibri Light"/>
          <w:sz w:val="22"/>
          <w:szCs w:val="22"/>
        </w:rPr>
        <w:t>Wykonawca jest zobowiązany do niezwłocznego wstrzymania wykonywania robót poza mającymi na celu ochronę życia i własności i zabezpieczenia przerwanych robót w zakresie uzgodnionym z Nadzorem Inwestorskim</w:t>
      </w:r>
      <w:r w:rsidR="005B02BC" w:rsidRPr="004529E3">
        <w:rPr>
          <w:rFonts w:ascii="Calibri Light" w:hAnsi="Calibri Light" w:cs="Calibri Light"/>
          <w:sz w:val="22"/>
          <w:szCs w:val="22"/>
        </w:rPr>
        <w:t xml:space="preserve"> – na koszt Strony z przyczyn, której nastąpiło odstąpienie od Umowy,</w:t>
      </w:r>
    </w:p>
    <w:p w14:paraId="0D1FA16E" w14:textId="3DF98BD1" w:rsidR="005B02BC" w:rsidRPr="004529E3" w:rsidRDefault="0005397B" w:rsidP="00B913D9">
      <w:pPr>
        <w:pStyle w:val="Akapitzlist"/>
        <w:numPr>
          <w:ilvl w:val="0"/>
          <w:numId w:val="54"/>
        </w:numPr>
        <w:tabs>
          <w:tab w:val="left" w:pos="4253"/>
        </w:tabs>
        <w:spacing w:before="120" w:after="120"/>
        <w:ind w:left="0" w:hanging="357"/>
        <w:jc w:val="both"/>
        <w:rPr>
          <w:rFonts w:ascii="Calibri Light" w:hAnsi="Calibri Light" w:cs="Calibri Light"/>
          <w:sz w:val="22"/>
          <w:szCs w:val="22"/>
        </w:rPr>
      </w:pP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Wykonawca sporządzi inwentaryzację wykonanych prac i robót</w:t>
      </w:r>
      <w:r w:rsidR="005B02BC"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w:t>
      </w:r>
      <w:r w:rsidR="005B02BC" w:rsidRPr="004529E3">
        <w:rPr>
          <w:rFonts w:ascii="Calibri Light" w:hAnsi="Calibri Light" w:cs="Calibri Light"/>
          <w:sz w:val="22"/>
          <w:szCs w:val="22"/>
        </w:rPr>
        <w:t xml:space="preserve">według stanu na dzień złożenia  oświadczenia o odstąpieniu od Umowy, </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przy udziale Zamawiającego</w:t>
      </w:r>
      <w:r w:rsidR="005B02BC"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i Nadzoru Inwestorskiego</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w:t>
      </w:r>
    </w:p>
    <w:p w14:paraId="2CB6B9F6" w14:textId="0E974B33" w:rsidR="005B02BC" w:rsidRPr="004529E3" w:rsidRDefault="005B02BC" w:rsidP="00B913D9">
      <w:pPr>
        <w:pStyle w:val="Akapitzlist"/>
        <w:numPr>
          <w:ilvl w:val="0"/>
          <w:numId w:val="54"/>
        </w:numPr>
        <w:tabs>
          <w:tab w:val="left" w:pos="4253"/>
        </w:tabs>
        <w:spacing w:before="120" w:after="120"/>
        <w:ind w:left="0" w:hanging="357"/>
        <w:jc w:val="both"/>
        <w:rPr>
          <w:rFonts w:ascii="Calibri Light" w:hAnsi="Calibri Light" w:cs="Calibri Light"/>
          <w:sz w:val="22"/>
          <w:szCs w:val="22"/>
        </w:rPr>
      </w:pP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Wykonawca zgłosi Zamawiającego do odbioru prace i roboty przerwane oraz roboty zabezpieczające jednocześnie przekazując dokumentacje budowy; wynikiem odbioru tych prac i robót będzie protokół </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lastRenderedPageBreak/>
        <w:t xml:space="preserve">inwentaryzacji robót, który będzie wskazywał osobno prace i roboty przerwane oraz roboty zabezpieczające, </w:t>
      </w:r>
    </w:p>
    <w:p w14:paraId="38BC5CBB" w14:textId="695FAE3A" w:rsidR="005B02BC" w:rsidRPr="004529E3" w:rsidRDefault="005B02BC" w:rsidP="00B913D9">
      <w:pPr>
        <w:pStyle w:val="Akapitzlist"/>
        <w:numPr>
          <w:ilvl w:val="0"/>
          <w:numId w:val="54"/>
        </w:numPr>
        <w:tabs>
          <w:tab w:val="left" w:pos="4253"/>
        </w:tabs>
        <w:spacing w:before="120" w:after="120"/>
        <w:ind w:left="0" w:hanging="357"/>
        <w:jc w:val="both"/>
        <w:rPr>
          <w:rFonts w:ascii="Calibri Light" w:hAnsi="Calibri Light" w:cs="Calibri Light"/>
          <w:sz w:val="22"/>
          <w:szCs w:val="22"/>
        </w:rPr>
      </w:pPr>
      <w:r w:rsidRPr="004529E3">
        <w:rPr>
          <w:rFonts w:ascii="Calibri Light" w:hAnsi="Calibri Light" w:cs="Calibri Light"/>
          <w:sz w:val="22"/>
          <w:szCs w:val="22"/>
        </w:rPr>
        <w:t xml:space="preserve">Zamawiający zapłaci Wykonawcy wynagrodzenie </w:t>
      </w:r>
      <w:r w:rsidRPr="004529E3">
        <w:rPr>
          <w:rFonts w:ascii="Calibri Light" w:eastAsia="Arial Unicode MS" w:hAnsi="Calibri Light" w:cs="Calibri Light"/>
          <w:color w:val="000000"/>
          <w:kern w:val="0"/>
          <w:sz w:val="22"/>
          <w:szCs w:val="22"/>
          <w:u w:color="F3403E"/>
          <w:bdr w:val="nil"/>
          <w:lang w:eastAsia="pl-PL"/>
          <w14:textOutline w14:w="12700" w14:cap="flat" w14:cmpd="sng" w14:algn="ctr">
            <w14:noFill/>
            <w14:prstDash w14:val="solid"/>
            <w14:miter w14:lim="400000"/>
          </w14:textOutline>
          <w14:ligatures w14:val="none"/>
        </w:rPr>
        <w:t xml:space="preserve">za roboty zrealizowane zgodnie z Dokumentacją Techniczną oraz zgodnie ze sztuką budowlaną, które nie zostały odebrane lub nie zostały rozliczone do czasu rozwiązania Umowy oraz </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za elementy robót niezakończonych – na podstawie protokołu inwentaryzacji robót sporządzanego przez Wykonawcę i zatwierdzonego przez Zamawiającego, </w:t>
      </w:r>
    </w:p>
    <w:p w14:paraId="684972D4" w14:textId="77777777" w:rsidR="005B02BC" w:rsidRPr="004529E3" w:rsidRDefault="00657C15" w:rsidP="004529E3">
      <w:pPr>
        <w:pStyle w:val="Akapitzlist"/>
        <w:numPr>
          <w:ilvl w:val="0"/>
          <w:numId w:val="13"/>
        </w:numPr>
        <w:tabs>
          <w:tab w:val="left" w:pos="4253"/>
        </w:tabs>
        <w:spacing w:before="120" w:after="120"/>
        <w:ind w:left="0"/>
        <w:jc w:val="both"/>
        <w:rPr>
          <w:rFonts w:ascii="Calibri Light" w:hAnsi="Calibri Light" w:cs="Calibri Light"/>
          <w:sz w:val="22"/>
          <w:szCs w:val="22"/>
        </w:rPr>
      </w:pP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Wykonawca niezwłocznie, nie później jednak niż w terminie </w:t>
      </w:r>
      <w:r w:rsidR="005B02BC"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14</w:t>
      </w:r>
      <w:r w:rsidR="005B02BC"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czternastu</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dni od daty </w:t>
      </w:r>
      <w:r w:rsidR="005B02BC"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odstąpienia od U</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mowy, usunie z terenu budowy materiały, sprzęt i urządzenia zaplecza budowy przez niego dostarczone, a także przekaże protokolarnie Zamawiającemu </w:t>
      </w:r>
      <w:r w:rsidR="005B02BC"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teren</w:t>
      </w:r>
      <w:r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budowy</w:t>
      </w:r>
      <w:r w:rsidR="005B02BC" w:rsidRPr="004529E3">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t>
      </w:r>
    </w:p>
    <w:p w14:paraId="09BFD244" w14:textId="17F8D083" w:rsidR="00366597" w:rsidRPr="004529E3" w:rsidRDefault="00366597" w:rsidP="004529E3">
      <w:pPr>
        <w:pStyle w:val="Akapitzlist"/>
        <w:numPr>
          <w:ilvl w:val="0"/>
          <w:numId w:val="13"/>
        </w:numPr>
        <w:tabs>
          <w:tab w:val="left" w:pos="4253"/>
        </w:tabs>
        <w:spacing w:before="120" w:after="120"/>
        <w:ind w:left="0"/>
        <w:jc w:val="both"/>
        <w:rPr>
          <w:rFonts w:ascii="Calibri Light" w:hAnsi="Calibri Light" w:cs="Calibri Light"/>
          <w:sz w:val="22"/>
          <w:szCs w:val="22"/>
        </w:rPr>
      </w:pPr>
      <w:r w:rsidRPr="004529E3">
        <w:rPr>
          <w:rFonts w:ascii="Calibri Light" w:hAnsi="Calibri Light" w:cs="Calibri Light"/>
          <w:spacing w:val="-2"/>
          <w:sz w:val="22"/>
          <w:szCs w:val="22"/>
        </w:rPr>
        <w:t xml:space="preserve">W przypadku częściowego odstąpienia przez Zamawiającego od Umowy Wykonawca zobowiązany jest do realizacji świadczeń gwarancyjnych oraz świadczeń z tytułu rękojmi w stosunku do tej części Robót, która została wykonana i </w:t>
      </w:r>
      <w:r w:rsidR="00BA2A93" w:rsidRPr="004529E3">
        <w:rPr>
          <w:rFonts w:ascii="Calibri Light" w:hAnsi="Calibri Light" w:cs="Calibri Light"/>
          <w:spacing w:val="-2"/>
          <w:sz w:val="22"/>
          <w:szCs w:val="22"/>
        </w:rPr>
        <w:t>przekazana</w:t>
      </w:r>
      <w:r w:rsidRPr="004529E3">
        <w:rPr>
          <w:rFonts w:ascii="Calibri Light" w:hAnsi="Calibri Light" w:cs="Calibri Light"/>
          <w:spacing w:val="-2"/>
          <w:sz w:val="22"/>
          <w:szCs w:val="22"/>
        </w:rPr>
        <w:t xml:space="preserve"> Zamawiającemu, a także do wykonania </w:t>
      </w:r>
      <w:r w:rsidR="00BA2A93" w:rsidRPr="004529E3">
        <w:rPr>
          <w:rFonts w:ascii="Calibri Light" w:hAnsi="Calibri Light" w:cs="Calibri Light"/>
          <w:spacing w:val="-2"/>
          <w:sz w:val="22"/>
          <w:szCs w:val="22"/>
        </w:rPr>
        <w:t xml:space="preserve">w odniesieniu do nich pozostałych </w:t>
      </w:r>
      <w:r w:rsidRPr="004529E3">
        <w:rPr>
          <w:rFonts w:ascii="Calibri Light" w:hAnsi="Calibri Light" w:cs="Calibri Light"/>
          <w:spacing w:val="-2"/>
          <w:sz w:val="22"/>
          <w:szCs w:val="22"/>
        </w:rPr>
        <w:t xml:space="preserve">obowiązków </w:t>
      </w:r>
      <w:r w:rsidR="00BA2A93" w:rsidRPr="004529E3">
        <w:rPr>
          <w:rFonts w:ascii="Calibri Light" w:hAnsi="Calibri Light" w:cs="Calibri Light"/>
          <w:spacing w:val="-2"/>
          <w:sz w:val="22"/>
          <w:szCs w:val="22"/>
        </w:rPr>
        <w:t xml:space="preserve">umownych m.in. </w:t>
      </w:r>
      <w:r w:rsidRPr="004529E3">
        <w:rPr>
          <w:rFonts w:ascii="Calibri Light" w:hAnsi="Calibri Light" w:cs="Calibri Light"/>
          <w:spacing w:val="-2"/>
          <w:sz w:val="22"/>
          <w:szCs w:val="22"/>
        </w:rPr>
        <w:t>w zakresie przeniesienia praw autorskich.</w:t>
      </w:r>
    </w:p>
    <w:p w14:paraId="1EF24376" w14:textId="77777777" w:rsidR="00366597" w:rsidRPr="004529E3" w:rsidRDefault="00366597" w:rsidP="004529E3">
      <w:pPr>
        <w:widowControl w:val="0"/>
        <w:shd w:val="clear" w:color="auto" w:fill="FFFFFF"/>
        <w:tabs>
          <w:tab w:val="left" w:pos="-567"/>
        </w:tabs>
        <w:rPr>
          <w:rFonts w:ascii="Calibri Light" w:hAnsi="Calibri Light" w:cs="Calibri Light"/>
          <w:sz w:val="22"/>
          <w:szCs w:val="22"/>
        </w:rPr>
      </w:pPr>
    </w:p>
    <w:p w14:paraId="4F12C7A7" w14:textId="77777777" w:rsidR="00366597" w:rsidRPr="00DE4CC6" w:rsidRDefault="00366597" w:rsidP="00DE4CC6">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Przedstawiciele Stron</w:t>
      </w:r>
    </w:p>
    <w:p w14:paraId="058F0C17" w14:textId="2975AD2A" w:rsidR="00366597" w:rsidRPr="00B41AFE" w:rsidRDefault="00366597" w:rsidP="00B41AFE">
      <w:pPr>
        <w:widowControl w:val="0"/>
        <w:shd w:val="clear" w:color="auto" w:fill="FFFFFF"/>
        <w:tabs>
          <w:tab w:val="left" w:pos="-567"/>
        </w:tabs>
        <w:ind w:right="29"/>
        <w:jc w:val="center"/>
        <w:rPr>
          <w:rFonts w:ascii="Calibri Light" w:hAnsi="Calibri Light" w:cs="Calibri Light"/>
          <w:b/>
          <w:bCs/>
          <w:spacing w:val="-17"/>
          <w:sz w:val="22"/>
          <w:szCs w:val="22"/>
        </w:rPr>
      </w:pPr>
      <w:r w:rsidRPr="00DE4CC6">
        <w:rPr>
          <w:rFonts w:ascii="Calibri Light" w:hAnsi="Calibri Light" w:cs="Calibri Light"/>
          <w:b/>
          <w:bCs/>
          <w:sz w:val="22"/>
          <w:szCs w:val="22"/>
        </w:rPr>
        <w:t>§ 16</w:t>
      </w:r>
    </w:p>
    <w:p w14:paraId="5BCF710C" w14:textId="35DD2181" w:rsidR="00366597" w:rsidRPr="00B41AFE" w:rsidRDefault="00366597" w:rsidP="00B41AFE">
      <w:pPr>
        <w:numPr>
          <w:ilvl w:val="0"/>
          <w:numId w:val="3"/>
        </w:numPr>
        <w:ind w:left="0" w:hanging="357"/>
        <w:jc w:val="both"/>
        <w:rPr>
          <w:rFonts w:ascii="Calibri Light" w:hAnsi="Calibri Light" w:cs="Calibri Light"/>
          <w:sz w:val="22"/>
          <w:szCs w:val="22"/>
        </w:rPr>
      </w:pPr>
      <w:r w:rsidRPr="00B41AFE">
        <w:rPr>
          <w:rFonts w:ascii="Calibri Light" w:hAnsi="Calibri Light" w:cs="Calibri Light"/>
          <w:sz w:val="22"/>
          <w:szCs w:val="22"/>
        </w:rPr>
        <w:t xml:space="preserve">Strony zobowiązują się do współdziałania koniecznego do </w:t>
      </w:r>
      <w:r w:rsidR="00C40673" w:rsidRPr="00B41AFE">
        <w:rPr>
          <w:rFonts w:ascii="Calibri Light" w:hAnsi="Calibri Light" w:cs="Calibri Light"/>
          <w:sz w:val="22"/>
          <w:szCs w:val="22"/>
        </w:rPr>
        <w:t xml:space="preserve">należytego </w:t>
      </w:r>
      <w:r w:rsidRPr="00B41AFE">
        <w:rPr>
          <w:rFonts w:ascii="Calibri Light" w:hAnsi="Calibri Light" w:cs="Calibri Light"/>
          <w:sz w:val="22"/>
          <w:szCs w:val="22"/>
        </w:rPr>
        <w:t xml:space="preserve">wykonania Przedmiotu Umowy, w tym w zakresie </w:t>
      </w:r>
      <w:r w:rsidR="00C40673" w:rsidRPr="00B41AFE">
        <w:rPr>
          <w:rFonts w:ascii="Calibri Light" w:hAnsi="Calibri Light" w:cs="Calibri Light"/>
          <w:sz w:val="22"/>
          <w:szCs w:val="22"/>
        </w:rPr>
        <w:t xml:space="preserve">wzajemnej </w:t>
      </w:r>
      <w:r w:rsidRPr="00B41AFE">
        <w:rPr>
          <w:rFonts w:ascii="Calibri Light" w:hAnsi="Calibri Light" w:cs="Calibri Light"/>
          <w:sz w:val="22"/>
          <w:szCs w:val="22"/>
        </w:rPr>
        <w:t>komunikacji</w:t>
      </w:r>
      <w:r w:rsidR="00C40673" w:rsidRPr="00B41AFE">
        <w:rPr>
          <w:rFonts w:ascii="Calibri Light" w:hAnsi="Calibri Light" w:cs="Calibri Light"/>
          <w:sz w:val="22"/>
          <w:szCs w:val="22"/>
        </w:rPr>
        <w:t xml:space="preserve"> w toku wykonywania Przedmiotu Umowy</w:t>
      </w:r>
      <w:r w:rsidRPr="00B41AFE">
        <w:rPr>
          <w:rFonts w:ascii="Calibri Light" w:hAnsi="Calibri Light" w:cs="Calibri Light"/>
          <w:sz w:val="22"/>
          <w:szCs w:val="22"/>
        </w:rPr>
        <w:t>.</w:t>
      </w:r>
    </w:p>
    <w:p w14:paraId="09DFC1AF" w14:textId="5F841684" w:rsidR="00764935" w:rsidRPr="00B41AFE" w:rsidRDefault="00366597" w:rsidP="00B41AFE">
      <w:pPr>
        <w:pStyle w:val="Default"/>
        <w:numPr>
          <w:ilvl w:val="0"/>
          <w:numId w:val="3"/>
        </w:numPr>
        <w:ind w:left="0"/>
        <w:jc w:val="both"/>
        <w:rPr>
          <w:rFonts w:ascii="Calibri Light" w:hAnsi="Calibri Light" w:cs="Calibri Light"/>
          <w:sz w:val="22"/>
          <w:szCs w:val="22"/>
        </w:rPr>
      </w:pPr>
      <w:r w:rsidRPr="00B41AFE">
        <w:rPr>
          <w:rFonts w:ascii="Calibri Light" w:hAnsi="Calibri Light" w:cs="Calibri Light"/>
          <w:sz w:val="22"/>
          <w:szCs w:val="22"/>
        </w:rPr>
        <w:t>Zamawiając</w:t>
      </w:r>
      <w:r w:rsidR="00B062EA" w:rsidRPr="00B41AFE">
        <w:rPr>
          <w:rFonts w:ascii="Calibri Light" w:hAnsi="Calibri Light" w:cs="Calibri Light"/>
          <w:sz w:val="22"/>
          <w:szCs w:val="22"/>
        </w:rPr>
        <w:t xml:space="preserve">y zobowiązuje się do zapewnienia </w:t>
      </w:r>
      <w:r w:rsidR="00764935" w:rsidRPr="00B41AFE">
        <w:rPr>
          <w:rFonts w:ascii="Calibri Light" w:hAnsi="Calibri Light" w:cs="Calibri Light"/>
          <w:sz w:val="22"/>
          <w:szCs w:val="22"/>
        </w:rPr>
        <w:t xml:space="preserve">sprawowania </w:t>
      </w:r>
      <w:r w:rsidR="00B062EA" w:rsidRPr="00B41AFE">
        <w:rPr>
          <w:rFonts w:ascii="Calibri Light" w:hAnsi="Calibri Light" w:cs="Calibri Light"/>
          <w:sz w:val="22"/>
          <w:szCs w:val="22"/>
        </w:rPr>
        <w:t xml:space="preserve">Nadzoru Inwestorskiego </w:t>
      </w:r>
      <w:r w:rsidR="00764935" w:rsidRPr="00B41AFE">
        <w:rPr>
          <w:rFonts w:ascii="Calibri Light" w:hAnsi="Calibri Light" w:cs="Calibri Light"/>
          <w:sz w:val="22"/>
          <w:szCs w:val="22"/>
        </w:rPr>
        <w:t xml:space="preserve">obejmującego m.in. wielobranżowy nadzór w odpowiednich do rodzaju Robót specjalnościach bez ograniczeń </w:t>
      </w:r>
      <w:r w:rsidR="00764935" w:rsidRPr="00B41AFE">
        <w:rPr>
          <w:rFonts w:ascii="Calibri Light" w:eastAsia="Times New Roman" w:hAnsi="Calibri Light" w:cs="Calibri Light"/>
          <w:sz w:val="22"/>
          <w:szCs w:val="22"/>
        </w:rPr>
        <w:t>w rozumieniu art. 25-26 ustawy. Prawo budowlane oraz koordyna</w:t>
      </w:r>
      <w:r w:rsidR="00B41AFE">
        <w:rPr>
          <w:rFonts w:ascii="Calibri Light" w:eastAsia="Times New Roman" w:hAnsi="Calibri Light" w:cs="Calibri Light"/>
          <w:sz w:val="22"/>
          <w:szCs w:val="22"/>
        </w:rPr>
        <w:t>cję</w:t>
      </w:r>
      <w:r w:rsidR="00764935" w:rsidRPr="00B41AFE">
        <w:rPr>
          <w:rFonts w:ascii="Calibri Light" w:eastAsia="Times New Roman" w:hAnsi="Calibri Light" w:cs="Calibri Light"/>
          <w:sz w:val="22"/>
          <w:szCs w:val="22"/>
        </w:rPr>
        <w:t xml:space="preserve"> inspektorów nadzoru inwestorskiego w rozumieniu art. 27 ww. ustawy, a także do zapewnienia nadzoru autorskiego. Zamawiający poinformuje pisemnie Wykonawcę, </w:t>
      </w:r>
      <w:r w:rsidR="00DA243B" w:rsidRPr="00B41AFE">
        <w:rPr>
          <w:rFonts w:ascii="Calibri Light" w:hAnsi="Calibri Light" w:cs="Calibri Light"/>
          <w:sz w:val="22"/>
          <w:szCs w:val="22"/>
        </w:rPr>
        <w:t>przed przekazaniem terenu budowy</w:t>
      </w:r>
      <w:r w:rsidR="00764935" w:rsidRPr="00B41AFE">
        <w:rPr>
          <w:rFonts w:ascii="Calibri Light" w:hAnsi="Calibri Light" w:cs="Calibri Light"/>
          <w:sz w:val="22"/>
          <w:szCs w:val="22"/>
        </w:rPr>
        <w:t>, o osobach sprawujących Nadzór Inwestorski oraz nadzór autorski z jednoczesnym podaniem ich danych kontaktowych ora zbędzie niezwłocznie informował o zmianie w tym zakresie.</w:t>
      </w:r>
    </w:p>
    <w:p w14:paraId="3A1B0827" w14:textId="025447F4" w:rsidR="00366597" w:rsidRPr="00B41AFE" w:rsidRDefault="00366597" w:rsidP="00B41AFE">
      <w:pPr>
        <w:pStyle w:val="Default"/>
        <w:numPr>
          <w:ilvl w:val="0"/>
          <w:numId w:val="3"/>
        </w:numPr>
        <w:ind w:left="0" w:hanging="357"/>
        <w:jc w:val="both"/>
        <w:rPr>
          <w:rFonts w:ascii="Calibri Light" w:hAnsi="Calibri Light" w:cs="Calibri Light"/>
          <w:sz w:val="22"/>
          <w:szCs w:val="22"/>
        </w:rPr>
      </w:pPr>
      <w:r w:rsidRPr="00B41AFE">
        <w:rPr>
          <w:rFonts w:ascii="Calibri Light" w:hAnsi="Calibri Light" w:cs="Calibri Light"/>
          <w:sz w:val="22"/>
          <w:szCs w:val="22"/>
        </w:rPr>
        <w:t>Wykonawc</w:t>
      </w:r>
      <w:r w:rsidR="00764935" w:rsidRPr="00B41AFE">
        <w:rPr>
          <w:rFonts w:ascii="Calibri Light" w:hAnsi="Calibri Light" w:cs="Calibri Light"/>
          <w:sz w:val="22"/>
          <w:szCs w:val="22"/>
        </w:rPr>
        <w:t xml:space="preserve">a wskazuje następujące osoby odpowiedzialne po jego stronie za </w:t>
      </w:r>
      <w:r w:rsidRPr="00B41AFE">
        <w:rPr>
          <w:rFonts w:ascii="Calibri Light" w:hAnsi="Calibri Light" w:cs="Calibri Light"/>
          <w:sz w:val="22"/>
          <w:szCs w:val="22"/>
        </w:rPr>
        <w:t>realizacj</w:t>
      </w:r>
      <w:r w:rsidR="00764935" w:rsidRPr="00B41AFE">
        <w:rPr>
          <w:rFonts w:ascii="Calibri Light" w:hAnsi="Calibri Light" w:cs="Calibri Light"/>
          <w:sz w:val="22"/>
          <w:szCs w:val="22"/>
        </w:rPr>
        <w:t>ę</w:t>
      </w:r>
      <w:r w:rsidRPr="00B41AFE">
        <w:rPr>
          <w:rFonts w:ascii="Calibri Light" w:hAnsi="Calibri Light" w:cs="Calibri Light"/>
          <w:sz w:val="22"/>
          <w:szCs w:val="22"/>
        </w:rPr>
        <w:t xml:space="preserve"> Umowy:  </w:t>
      </w:r>
    </w:p>
    <w:p w14:paraId="3A14A373" w14:textId="61EAE861" w:rsidR="00366597" w:rsidRPr="00B41AFE" w:rsidRDefault="00366597" w:rsidP="00B913D9">
      <w:pPr>
        <w:pStyle w:val="Default"/>
        <w:numPr>
          <w:ilvl w:val="0"/>
          <w:numId w:val="25"/>
        </w:numPr>
        <w:ind w:left="0"/>
        <w:jc w:val="both"/>
        <w:rPr>
          <w:rFonts w:ascii="Calibri Light" w:hAnsi="Calibri Light" w:cs="Calibri Light"/>
          <w:sz w:val="22"/>
          <w:szCs w:val="22"/>
        </w:rPr>
      </w:pPr>
      <w:r w:rsidRPr="00B41AFE">
        <w:rPr>
          <w:rFonts w:ascii="Calibri Light" w:hAnsi="Calibri Light" w:cs="Calibri Light"/>
          <w:sz w:val="22"/>
          <w:szCs w:val="22"/>
        </w:rPr>
        <w:t xml:space="preserve">Kierownik budowy w specjalności konstrukcyjno-budowlanej bez ograniczeń:, tel.... e-mail... </w:t>
      </w:r>
    </w:p>
    <w:p w14:paraId="44CF401A" w14:textId="0BE1BD83" w:rsidR="00366597" w:rsidRPr="00B41AFE" w:rsidRDefault="00366597" w:rsidP="00B913D9">
      <w:pPr>
        <w:pStyle w:val="Default"/>
        <w:numPr>
          <w:ilvl w:val="0"/>
          <w:numId w:val="25"/>
        </w:numPr>
        <w:ind w:left="0"/>
        <w:jc w:val="both"/>
        <w:rPr>
          <w:rFonts w:ascii="Calibri Light" w:hAnsi="Calibri Light" w:cs="Calibri Light"/>
          <w:sz w:val="22"/>
          <w:szCs w:val="22"/>
        </w:rPr>
      </w:pPr>
      <w:r w:rsidRPr="00B41AFE">
        <w:rPr>
          <w:rFonts w:ascii="Calibri Light" w:hAnsi="Calibri Light" w:cs="Calibri Light"/>
          <w:sz w:val="22"/>
          <w:szCs w:val="22"/>
        </w:rPr>
        <w:t>Kierownik robót w specjalności instalacyjnej w zakresie sieci, instalacji i urządzeń cieplnych, wentylacyjnych, gazowych, wodociągowych i kanalizacyjnych bez ograniczeń: , tel..., e-mail.....</w:t>
      </w:r>
    </w:p>
    <w:p w14:paraId="5DDB10AB" w14:textId="6E30101F" w:rsidR="00366597" w:rsidRPr="00B41AFE" w:rsidRDefault="00366597" w:rsidP="00B913D9">
      <w:pPr>
        <w:pStyle w:val="Default"/>
        <w:numPr>
          <w:ilvl w:val="0"/>
          <w:numId w:val="25"/>
        </w:numPr>
        <w:ind w:left="0"/>
        <w:jc w:val="both"/>
        <w:rPr>
          <w:rFonts w:ascii="Calibri Light" w:hAnsi="Calibri Light" w:cs="Calibri Light"/>
          <w:sz w:val="22"/>
          <w:szCs w:val="22"/>
        </w:rPr>
      </w:pPr>
      <w:r w:rsidRPr="00B41AFE">
        <w:rPr>
          <w:rFonts w:ascii="Calibri Light" w:hAnsi="Calibri Light" w:cs="Calibri Light"/>
          <w:sz w:val="22"/>
          <w:szCs w:val="22"/>
        </w:rPr>
        <w:t>Kierownik robót w specjalności instalacyjnej w zakresie sieci, instalacji i urządzeń elektrycznych i elektroenergetycznych bez ograniczeń: tel..., e-mail.....</w:t>
      </w:r>
    </w:p>
    <w:p w14:paraId="7C0E44F1" w14:textId="42E0B29E" w:rsidR="00A54F83" w:rsidRPr="00B41AFE" w:rsidRDefault="00A54F83" w:rsidP="00B913D9">
      <w:pPr>
        <w:pStyle w:val="Default"/>
        <w:numPr>
          <w:ilvl w:val="0"/>
          <w:numId w:val="25"/>
        </w:numPr>
        <w:ind w:left="0"/>
        <w:jc w:val="both"/>
        <w:rPr>
          <w:rFonts w:ascii="Calibri Light" w:hAnsi="Calibri Light" w:cs="Calibri Light"/>
          <w:sz w:val="22"/>
          <w:szCs w:val="22"/>
        </w:rPr>
      </w:pPr>
      <w:r w:rsidRPr="00B41AFE">
        <w:rPr>
          <w:rFonts w:ascii="Calibri Light" w:hAnsi="Calibri Light" w:cs="Calibri Light"/>
          <w:sz w:val="22"/>
          <w:szCs w:val="22"/>
        </w:rPr>
        <w:t>Kierownik prac konserwatorskich tel..., e-mail.....</w:t>
      </w:r>
    </w:p>
    <w:p w14:paraId="0990248D" w14:textId="20F40D06" w:rsidR="00DA243B" w:rsidRPr="00B41AFE" w:rsidRDefault="00DA243B" w:rsidP="00B913D9">
      <w:pPr>
        <w:pStyle w:val="Default"/>
        <w:numPr>
          <w:ilvl w:val="0"/>
          <w:numId w:val="25"/>
        </w:numPr>
        <w:ind w:left="0"/>
        <w:jc w:val="both"/>
        <w:rPr>
          <w:rFonts w:ascii="Calibri Light" w:hAnsi="Calibri Light" w:cs="Calibri Light"/>
          <w:sz w:val="22"/>
          <w:szCs w:val="22"/>
        </w:rPr>
      </w:pPr>
      <w:r w:rsidRPr="00B41AFE">
        <w:rPr>
          <w:rFonts w:ascii="Calibri Light" w:hAnsi="Calibri Light" w:cs="Calibri Light"/>
          <w:sz w:val="22"/>
          <w:szCs w:val="22"/>
        </w:rPr>
        <w:t>.....</w:t>
      </w:r>
    </w:p>
    <w:p w14:paraId="0BBBE797" w14:textId="77777777" w:rsidR="00764935" w:rsidRPr="00B41AFE" w:rsidRDefault="00366597" w:rsidP="00B41AFE">
      <w:pPr>
        <w:pStyle w:val="Default"/>
        <w:numPr>
          <w:ilvl w:val="0"/>
          <w:numId w:val="3"/>
        </w:numPr>
        <w:ind w:left="0" w:hanging="357"/>
        <w:jc w:val="both"/>
        <w:rPr>
          <w:rFonts w:ascii="Calibri Light" w:hAnsi="Calibri Light" w:cs="Calibri Light"/>
          <w:sz w:val="22"/>
          <w:szCs w:val="22"/>
        </w:rPr>
      </w:pPr>
      <w:r w:rsidRPr="00B41AFE">
        <w:rPr>
          <w:rFonts w:ascii="Calibri Light" w:hAnsi="Calibri Light" w:cs="Calibri Light"/>
          <w:sz w:val="22"/>
          <w:szCs w:val="22"/>
        </w:rPr>
        <w:t>Kierownik budowy zobowiązany jest do złożenia pisemnego oświadczenia o podjęciu obowiązków</w:t>
      </w:r>
      <w:r w:rsidR="00A8578F" w:rsidRPr="00B41AFE">
        <w:rPr>
          <w:rFonts w:ascii="Calibri Light" w:hAnsi="Calibri Light" w:cs="Calibri Light"/>
          <w:sz w:val="22"/>
          <w:szCs w:val="22"/>
        </w:rPr>
        <w:t xml:space="preserve"> kierownika budowy, w którym potwierdzi przyjęcie odpowiedzialności za budowę, potwierdzi swoje uprawnienia budowlane i znajomość z przepisami prawa oraz w zakresie BIOZ </w:t>
      </w:r>
      <w:r w:rsidRPr="00B41AFE">
        <w:rPr>
          <w:rFonts w:ascii="Calibri Light" w:hAnsi="Calibri Light" w:cs="Calibri Light"/>
          <w:sz w:val="22"/>
          <w:szCs w:val="22"/>
        </w:rPr>
        <w:t xml:space="preserve"> </w:t>
      </w:r>
      <w:r w:rsidR="00A8578F" w:rsidRPr="00B41AFE">
        <w:rPr>
          <w:rFonts w:ascii="Calibri Light" w:hAnsi="Calibri Light" w:cs="Calibri Light"/>
          <w:sz w:val="22"/>
          <w:szCs w:val="22"/>
        </w:rPr>
        <w:t xml:space="preserve">- przed </w:t>
      </w:r>
      <w:r w:rsidRPr="00B41AFE">
        <w:rPr>
          <w:rFonts w:ascii="Calibri Light" w:hAnsi="Calibri Light" w:cs="Calibri Light"/>
          <w:sz w:val="22"/>
          <w:szCs w:val="22"/>
        </w:rPr>
        <w:t>przekazani</w:t>
      </w:r>
      <w:r w:rsidR="00A8578F" w:rsidRPr="00B41AFE">
        <w:rPr>
          <w:rFonts w:ascii="Calibri Light" w:hAnsi="Calibri Light" w:cs="Calibri Light"/>
          <w:sz w:val="22"/>
          <w:szCs w:val="22"/>
        </w:rPr>
        <w:t>em</w:t>
      </w:r>
      <w:r w:rsidRPr="00B41AFE">
        <w:rPr>
          <w:rFonts w:ascii="Calibri Light" w:hAnsi="Calibri Light" w:cs="Calibri Light"/>
          <w:sz w:val="22"/>
          <w:szCs w:val="22"/>
        </w:rPr>
        <w:t xml:space="preserve"> Wykonawcy terenu budowy.</w:t>
      </w:r>
    </w:p>
    <w:p w14:paraId="73BAAEC7" w14:textId="6550E25B" w:rsidR="00764935" w:rsidRPr="00B41AFE" w:rsidRDefault="00764935" w:rsidP="00B41AFE">
      <w:pPr>
        <w:pStyle w:val="Default"/>
        <w:numPr>
          <w:ilvl w:val="0"/>
          <w:numId w:val="3"/>
        </w:numPr>
        <w:ind w:left="0" w:hanging="357"/>
        <w:jc w:val="both"/>
        <w:rPr>
          <w:rFonts w:ascii="Calibri Light" w:hAnsi="Calibri Light" w:cs="Calibri Light"/>
          <w:sz w:val="22"/>
          <w:szCs w:val="22"/>
        </w:rPr>
      </w:pPr>
      <w:r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Zmiana osób wskazanych w ust. 3 jest możliwa pod warunkiem posiadania przez osobę zastępującą co najmniej takich samych uprawnień i kwalifikacji, jakie były wymagane w SWZ. Celem oceny spełniania ww. warunków Wykonawca przedłoży Zamawiającemu dokumenty niezbędne do oceny uprawnień i kwalifikacji, a Zamawiający będzie uprawniony do odmowy zgody na zmianę osobową, wyłącznie wtedy, gdy powyższe warunki nie zostaną spełnione. Zamawiający zajmie stanowisko w przedmiocie zmian osobowych w terminie (14) czternastu dni od dnia przekazania dokumentów lub – w przypadku, gdyby dokumenty były niekompletne bądź wymagały wyjaśnień – od przekazania niezbędnych wyjaśnień przez Wykonawcę. </w:t>
      </w:r>
      <w:r w:rsidRPr="00B41AFE">
        <w:rPr>
          <w:rFonts w:ascii="Calibri Light" w:hAnsi="Calibri Light" w:cs="Calibri Light"/>
          <w:sz w:val="22"/>
          <w:szCs w:val="22"/>
        </w:rPr>
        <w:t>Zmiana osobowa nie wymaga zmiany Umowy.</w:t>
      </w:r>
    </w:p>
    <w:p w14:paraId="37F1C93C" w14:textId="2CF8E512" w:rsidR="00764935" w:rsidRPr="00B41AFE" w:rsidRDefault="00764935" w:rsidP="00B41AFE">
      <w:pPr>
        <w:pStyle w:val="Default"/>
        <w:numPr>
          <w:ilvl w:val="0"/>
          <w:numId w:val="3"/>
        </w:numPr>
        <w:ind w:left="0" w:hanging="357"/>
        <w:jc w:val="both"/>
        <w:rPr>
          <w:rFonts w:ascii="Calibri Light" w:hAnsi="Calibri Light" w:cs="Calibri Light"/>
          <w:sz w:val="22"/>
          <w:szCs w:val="22"/>
        </w:rPr>
      </w:pPr>
      <w:r w:rsidRPr="00B41AFE">
        <w:rPr>
          <w:rFonts w:ascii="Calibri Light" w:hAnsi="Calibri Light" w:cs="Calibri Light"/>
          <w:sz w:val="22"/>
          <w:szCs w:val="22"/>
        </w:rPr>
        <w:t>Osob</w:t>
      </w:r>
      <w:r w:rsidR="001A3896" w:rsidRPr="00B41AFE">
        <w:rPr>
          <w:rFonts w:ascii="Calibri Light" w:hAnsi="Calibri Light" w:cs="Calibri Light"/>
          <w:sz w:val="22"/>
          <w:szCs w:val="22"/>
        </w:rPr>
        <w:t>y</w:t>
      </w:r>
      <w:r w:rsidRPr="00B41AFE">
        <w:rPr>
          <w:rFonts w:ascii="Calibri Light" w:hAnsi="Calibri Light" w:cs="Calibri Light"/>
          <w:sz w:val="22"/>
          <w:szCs w:val="22"/>
        </w:rPr>
        <w:t xml:space="preserve"> upoważnion</w:t>
      </w:r>
      <w:r w:rsidR="001A3896" w:rsidRPr="00B41AFE">
        <w:rPr>
          <w:rFonts w:ascii="Calibri Light" w:hAnsi="Calibri Light" w:cs="Calibri Light"/>
          <w:sz w:val="22"/>
          <w:szCs w:val="22"/>
        </w:rPr>
        <w:t>e</w:t>
      </w:r>
      <w:r w:rsidRPr="00B41AFE">
        <w:rPr>
          <w:rFonts w:ascii="Calibri Light" w:hAnsi="Calibri Light" w:cs="Calibri Light"/>
          <w:sz w:val="22"/>
          <w:szCs w:val="22"/>
        </w:rPr>
        <w:t xml:space="preserve"> przez poszczególne Strony do współpracy i przekazywania informacji</w:t>
      </w:r>
      <w:r w:rsidR="001A3896" w:rsidRPr="00B41AFE">
        <w:rPr>
          <w:rFonts w:ascii="Calibri Light" w:hAnsi="Calibri Light" w:cs="Calibri Light"/>
          <w:sz w:val="22"/>
          <w:szCs w:val="22"/>
        </w:rPr>
        <w:t xml:space="preserve"> są umocowane </w:t>
      </w:r>
      <w:r w:rsidRPr="00B41AFE">
        <w:rPr>
          <w:rFonts w:ascii="Calibri Light" w:hAnsi="Calibri Light" w:cs="Calibri Light"/>
          <w:sz w:val="22"/>
          <w:szCs w:val="22"/>
        </w:rPr>
        <w:t xml:space="preserve">do podejmowania czynności  w </w:t>
      </w:r>
      <w:r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imieniu i na rzecz Stron </w:t>
      </w:r>
      <w:r w:rsidR="00501C8A"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m.in. </w:t>
      </w:r>
      <w:r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do dokonywania wzajemnych uzgodnień, przekazywania dokumentów i informacji oraz do podpisywania protokołów</w:t>
      </w:r>
      <w:r w:rsidR="002C3DEE"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Upoważnienie nie obejmuje </w:t>
      </w:r>
      <w:r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podpisywania aneksów do </w:t>
      </w:r>
      <w:r w:rsidR="001A3896"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U</w:t>
      </w:r>
      <w:r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mowy</w:t>
      </w:r>
      <w:r w:rsidR="002C3DEE"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oraz składania oświadczeń o rozwiązaniu Umowy lub odstąpieniu od Umowy, do czego uprawnieni są reprezentanci Stron lub ustanowieni przez. nich pełnomocnicy.</w:t>
      </w:r>
    </w:p>
    <w:p w14:paraId="531FABAA" w14:textId="79CA1D5D" w:rsidR="001A3896" w:rsidRPr="00B41AFE" w:rsidRDefault="00501C8A" w:rsidP="00B41AFE">
      <w:pPr>
        <w:pStyle w:val="Default"/>
        <w:numPr>
          <w:ilvl w:val="0"/>
          <w:numId w:val="3"/>
        </w:numPr>
        <w:ind w:left="0" w:hanging="357"/>
        <w:jc w:val="both"/>
        <w:rPr>
          <w:rFonts w:ascii="Calibri Light" w:hAnsi="Calibri Light" w:cs="Calibri Light"/>
          <w:sz w:val="22"/>
          <w:szCs w:val="22"/>
        </w:rPr>
      </w:pPr>
      <w:r w:rsidRPr="00B41AFE">
        <w:rPr>
          <w:rFonts w:ascii="Calibri Light" w:hAnsi="Calibri Light" w:cs="Calibri Light"/>
          <w:sz w:val="22"/>
          <w:szCs w:val="22"/>
        </w:rPr>
        <w:lastRenderedPageBreak/>
        <w:t>Osobą upoważnioną do współpracy i przekazywania informacji przez Zamawiającego jest ........., adres do korespondencji: ...,nr. tel...., e-mail:...</w:t>
      </w:r>
    </w:p>
    <w:p w14:paraId="2962C040" w14:textId="59D5825A" w:rsidR="00501C8A" w:rsidRPr="00B41AFE" w:rsidRDefault="00501C8A" w:rsidP="00B41AFE">
      <w:pPr>
        <w:pStyle w:val="Default"/>
        <w:numPr>
          <w:ilvl w:val="0"/>
          <w:numId w:val="3"/>
        </w:numPr>
        <w:ind w:left="0" w:hanging="357"/>
        <w:jc w:val="both"/>
        <w:rPr>
          <w:rFonts w:ascii="Calibri Light" w:hAnsi="Calibri Light" w:cs="Calibri Light"/>
          <w:sz w:val="22"/>
          <w:szCs w:val="22"/>
        </w:rPr>
      </w:pPr>
      <w:r w:rsidRPr="00B41AFE">
        <w:rPr>
          <w:rFonts w:ascii="Calibri Light" w:hAnsi="Calibri Light" w:cs="Calibri Light"/>
          <w:sz w:val="22"/>
          <w:szCs w:val="22"/>
        </w:rPr>
        <w:t>Osobą upoważnioną do współpracy i przekazywania informacji przez Wykonawcę jest ........., adres do korespondencji: ...,nr. tel...., e-mail:...</w:t>
      </w:r>
    </w:p>
    <w:p w14:paraId="6BDCB1DF" w14:textId="19F5306B" w:rsidR="00764935" w:rsidRPr="00B41AFE" w:rsidRDefault="00501C8A" w:rsidP="00B41AFE">
      <w:pPr>
        <w:pStyle w:val="Default"/>
        <w:numPr>
          <w:ilvl w:val="0"/>
          <w:numId w:val="3"/>
        </w:numPr>
        <w:ind w:left="0" w:hanging="357"/>
        <w:jc w:val="both"/>
        <w:rPr>
          <w:rFonts w:ascii="Calibri Light" w:hAnsi="Calibri Light" w:cs="Calibri Light"/>
          <w:sz w:val="22"/>
          <w:szCs w:val="22"/>
        </w:rPr>
      </w:pPr>
      <w:r w:rsidRPr="00B41AFE">
        <w:rPr>
          <w:rFonts w:ascii="Calibri Light" w:hAnsi="Calibri Light" w:cs="Calibri Light"/>
          <w:sz w:val="22"/>
          <w:szCs w:val="22"/>
        </w:rPr>
        <w:t>Zmiana osób wskazanych w ust.</w:t>
      </w:r>
      <w:r w:rsidR="00B41AFE">
        <w:rPr>
          <w:rFonts w:ascii="Calibri Light" w:hAnsi="Calibri Light" w:cs="Calibri Light"/>
          <w:sz w:val="22"/>
          <w:szCs w:val="22"/>
        </w:rPr>
        <w:t>7</w:t>
      </w:r>
      <w:r w:rsidRPr="00B41AFE">
        <w:rPr>
          <w:rFonts w:ascii="Calibri Light" w:hAnsi="Calibri Light" w:cs="Calibri Light"/>
          <w:sz w:val="22"/>
          <w:szCs w:val="22"/>
        </w:rPr>
        <w:t>-</w:t>
      </w:r>
      <w:r w:rsidR="00B41AFE">
        <w:rPr>
          <w:rFonts w:ascii="Calibri Light" w:hAnsi="Calibri Light" w:cs="Calibri Light"/>
          <w:sz w:val="22"/>
          <w:szCs w:val="22"/>
        </w:rPr>
        <w:t>8</w:t>
      </w:r>
      <w:r w:rsidRPr="00B41AFE">
        <w:rPr>
          <w:rFonts w:ascii="Calibri Light" w:hAnsi="Calibri Light" w:cs="Calibri Light"/>
          <w:sz w:val="22"/>
          <w:szCs w:val="22"/>
        </w:rPr>
        <w:t xml:space="preserve"> nie wymaga zmiany Umowy, a jedynie pisemnego powiadomienia drugiej Strony, z jednoczesnym podaniem </w:t>
      </w:r>
      <w:r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imienia i nazwiska oraz innych danych teleadresowych– pod rygorem uznania za ważne i skuteczne czynności dokonanych przez uprzednio osobę upoważnioną lub z uprzednio osobą upoważnioną. </w:t>
      </w:r>
    </w:p>
    <w:p w14:paraId="2D8D2EAD" w14:textId="62997536" w:rsidR="00764935" w:rsidRPr="00B41AFE" w:rsidRDefault="00366597" w:rsidP="00B41AFE">
      <w:pPr>
        <w:pStyle w:val="Default"/>
        <w:numPr>
          <w:ilvl w:val="0"/>
          <w:numId w:val="3"/>
        </w:numPr>
        <w:ind w:left="0" w:hanging="357"/>
        <w:jc w:val="both"/>
        <w:rPr>
          <w:rFonts w:ascii="Calibri Light" w:hAnsi="Calibri Light" w:cs="Calibri Light"/>
          <w:sz w:val="22"/>
          <w:szCs w:val="22"/>
        </w:rPr>
      </w:pPr>
      <w:r w:rsidRPr="00B41AFE">
        <w:rPr>
          <w:rFonts w:ascii="Calibri Light" w:hAnsi="Calibri Light" w:cs="Calibri Light"/>
          <w:sz w:val="22"/>
          <w:szCs w:val="22"/>
        </w:rPr>
        <w:t>Strony ustalają, że porozumiewanie się Stron w sprawach związanych z wykonaniem Umowy odbywa</w:t>
      </w:r>
      <w:r w:rsidR="002C3DEE" w:rsidRPr="00B41AFE">
        <w:rPr>
          <w:rFonts w:ascii="Calibri Light" w:hAnsi="Calibri Light" w:cs="Calibri Light"/>
          <w:sz w:val="22"/>
          <w:szCs w:val="22"/>
        </w:rPr>
        <w:t xml:space="preserve">ć będzie się </w:t>
      </w:r>
      <w:r w:rsidRPr="00B41AFE">
        <w:rPr>
          <w:rFonts w:ascii="Calibri Light" w:hAnsi="Calibri Light" w:cs="Calibri Light"/>
          <w:sz w:val="22"/>
          <w:szCs w:val="22"/>
        </w:rPr>
        <w:t>w formie pisemnej</w:t>
      </w:r>
      <w:r w:rsidR="002C3DEE" w:rsidRPr="00B41AFE">
        <w:rPr>
          <w:rFonts w:ascii="Calibri Light" w:hAnsi="Calibri Light" w:cs="Calibri Light"/>
          <w:sz w:val="22"/>
          <w:szCs w:val="22"/>
        </w:rPr>
        <w:t xml:space="preserve"> lub elektronicznej oraz będą  </w:t>
      </w:r>
      <w:r w:rsidR="00764935"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podpisane przez osoby upoważnione</w:t>
      </w:r>
      <w:r w:rsidR="002C3DEE"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 xml:space="preserve"> wskazane w ust.</w:t>
      </w:r>
      <w:r w:rsid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7</w:t>
      </w:r>
      <w:r w:rsidR="002C3DEE"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w:t>
      </w:r>
      <w:r w:rsid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8</w:t>
      </w:r>
      <w:r w:rsidR="002C3DEE" w:rsidRPr="00B41AFE">
        <w:rPr>
          <w:rFonts w:ascii="Calibri Light" w:eastAsia="Arial Unicode MS" w:hAnsi="Calibri Light" w:cs="Calibri Light"/>
          <w:sz w:val="22"/>
          <w:szCs w:val="22"/>
          <w:u w:color="000000"/>
          <w:bdr w:val="nil"/>
          <w14:textOutline w14:w="12700" w14:cap="flat" w14:cmpd="sng" w14:algn="ctr">
            <w14:noFill/>
            <w14:prstDash w14:val="solid"/>
            <w14:miter w14:lim="400000"/>
          </w14:textOutline>
        </w:rPr>
        <w:t>.</w:t>
      </w:r>
    </w:p>
    <w:p w14:paraId="7D635B8D" w14:textId="77777777" w:rsidR="00366597" w:rsidRPr="00DE4CC6" w:rsidRDefault="00366597" w:rsidP="00DE4CC6">
      <w:pPr>
        <w:pStyle w:val="Default"/>
        <w:ind w:firstLine="709"/>
        <w:jc w:val="center"/>
        <w:rPr>
          <w:rFonts w:ascii="Calibri Light" w:hAnsi="Calibri Light" w:cs="Calibri Light"/>
          <w:b/>
          <w:bCs/>
          <w:color w:val="auto"/>
          <w:sz w:val="22"/>
          <w:szCs w:val="22"/>
        </w:rPr>
      </w:pPr>
      <w:r w:rsidRPr="00DE4CC6">
        <w:rPr>
          <w:rFonts w:ascii="Calibri Light" w:hAnsi="Calibri Light" w:cs="Calibri Light"/>
          <w:b/>
          <w:bCs/>
          <w:color w:val="auto"/>
          <w:sz w:val="22"/>
          <w:szCs w:val="22"/>
        </w:rPr>
        <w:t>Poufność</w:t>
      </w:r>
    </w:p>
    <w:p w14:paraId="67BC2A6E" w14:textId="77777777" w:rsidR="00366597" w:rsidRPr="00DE4CC6" w:rsidRDefault="00366597" w:rsidP="00DE4CC6">
      <w:pPr>
        <w:pStyle w:val="Default"/>
        <w:ind w:firstLine="709"/>
        <w:jc w:val="center"/>
        <w:rPr>
          <w:rFonts w:ascii="Calibri Light" w:hAnsi="Calibri Light" w:cs="Calibri Light"/>
          <w:b/>
          <w:bCs/>
          <w:color w:val="auto"/>
          <w:sz w:val="22"/>
          <w:szCs w:val="22"/>
        </w:rPr>
      </w:pPr>
      <w:r w:rsidRPr="00DE4CC6">
        <w:rPr>
          <w:rFonts w:ascii="Calibri Light" w:hAnsi="Calibri Light" w:cs="Calibri Light"/>
          <w:b/>
          <w:bCs/>
          <w:color w:val="auto"/>
          <w:sz w:val="22"/>
          <w:szCs w:val="22"/>
        </w:rPr>
        <w:t>§ 17</w:t>
      </w:r>
    </w:p>
    <w:p w14:paraId="0B65223E" w14:textId="26DB5668" w:rsidR="002C3DEE" w:rsidRPr="00DE4CC6" w:rsidRDefault="00366597" w:rsidP="00BE618F">
      <w:pPr>
        <w:pStyle w:val="2Punktyznumeracj"/>
        <w:numPr>
          <w:ilvl w:val="0"/>
          <w:numId w:val="64"/>
        </w:numPr>
        <w:rPr>
          <w:bCs/>
        </w:rPr>
      </w:pPr>
      <w:r w:rsidRPr="00DE4CC6">
        <w:rPr>
          <w:color w:val="auto"/>
        </w:rPr>
        <w:t xml:space="preserve">Zarówno w czasie wykonywania </w:t>
      </w:r>
      <w:r w:rsidR="002C3DEE" w:rsidRPr="00DE4CC6">
        <w:rPr>
          <w:bCs/>
          <w:color w:val="auto"/>
        </w:rPr>
        <w:t xml:space="preserve">Przedmiotu </w:t>
      </w:r>
      <w:r w:rsidRPr="00DE4CC6">
        <w:rPr>
          <w:color w:val="auto"/>
        </w:rPr>
        <w:t xml:space="preserve">Umowy, jak </w:t>
      </w:r>
      <w:r w:rsidR="002C3DEE" w:rsidRPr="00DE4CC6">
        <w:rPr>
          <w:bCs/>
          <w:color w:val="auto"/>
        </w:rPr>
        <w:t xml:space="preserve">również </w:t>
      </w:r>
      <w:r w:rsidR="00E43B3A" w:rsidRPr="00DE4CC6">
        <w:rPr>
          <w:bCs/>
          <w:color w:val="auto"/>
        </w:rPr>
        <w:t xml:space="preserve">przez (10) dziesięć lat </w:t>
      </w:r>
      <w:r w:rsidRPr="00DE4CC6">
        <w:rPr>
          <w:color w:val="auto"/>
        </w:rPr>
        <w:t xml:space="preserve">po </w:t>
      </w:r>
      <w:r w:rsidR="002C3DEE" w:rsidRPr="00DE4CC6">
        <w:rPr>
          <w:bCs/>
          <w:color w:val="auto"/>
        </w:rPr>
        <w:t xml:space="preserve">jego </w:t>
      </w:r>
      <w:r w:rsidRPr="00DE4CC6">
        <w:rPr>
          <w:color w:val="auto"/>
        </w:rPr>
        <w:t xml:space="preserve">zakończeniu Wykonawca </w:t>
      </w:r>
      <w:r w:rsidRPr="00DE4CC6">
        <w:t>zobowiązuje się do</w:t>
      </w:r>
      <w:r w:rsidR="002C3DEE" w:rsidRPr="00DE4CC6">
        <w:rPr>
          <w:bCs/>
        </w:rPr>
        <w:t xml:space="preserve"> </w:t>
      </w:r>
      <w:r w:rsidR="002C3DEE" w:rsidRPr="00DE4CC6">
        <w:t>zachowania w tajemnicy niedostępnych publicznie informacji otrzymanych lub pozyskanych w związku z zawarciem i wykonywaniem Umowy</w:t>
      </w:r>
      <w:r w:rsidR="007B2EA6" w:rsidRPr="00DE4CC6">
        <w:t xml:space="preserve"> (niezależnie od formy)</w:t>
      </w:r>
      <w:r w:rsidR="002C3DEE" w:rsidRPr="00DE4CC6">
        <w:t>, w szczególności informacji niejawnych oraz informacji stanowiących tajemnicę prawnie chronioną, w tym także do nieujawniania tychże informacji osobom trzecim, bez uprzedniego uzyskania pisemnej zgody Zamawiającego.</w:t>
      </w:r>
    </w:p>
    <w:p w14:paraId="0B178985" w14:textId="1806B5BC" w:rsidR="00366597" w:rsidRPr="00DE4CC6" w:rsidRDefault="00366597" w:rsidP="00BE618F">
      <w:pPr>
        <w:pStyle w:val="2Punktyznumeracj"/>
        <w:numPr>
          <w:ilvl w:val="0"/>
          <w:numId w:val="64"/>
        </w:numPr>
        <w:rPr>
          <w:bCs/>
        </w:rPr>
      </w:pPr>
      <w:r w:rsidRPr="00DE4CC6">
        <w:t>Wykonawca zobowiązuje się przechowywać wszelkie informacje dotyczące Zamawiającego i Przedmiotu Umowy, pozyskane w toku wykonywania Umowy lub w związku z jej wykonywaniem, wyrażone w formie materialnej</w:t>
      </w:r>
      <w:r w:rsidR="00B41AFE">
        <w:t>,</w:t>
      </w:r>
      <w:r w:rsidRPr="00DE4CC6">
        <w:t xml:space="preserve"> w sposób zapewniający ich zabezpieczenie przed dostępem osób nieuprawnionych.</w:t>
      </w:r>
    </w:p>
    <w:p w14:paraId="66EA5D83" w14:textId="77777777" w:rsidR="007B2EA6" w:rsidRPr="00DE4CC6" w:rsidRDefault="00366597" w:rsidP="00BE618F">
      <w:pPr>
        <w:pStyle w:val="2Punktyznumeracj"/>
        <w:numPr>
          <w:ilvl w:val="0"/>
          <w:numId w:val="64"/>
        </w:numPr>
      </w:pPr>
      <w:r w:rsidRPr="00DE4CC6">
        <w:t>Wykonawca będzie ponosił odpowiedzialność za zachowanie poufności w zakresie określonym w ust. 1 i 2 przez osoby, którymi się posługuje, jak za własne działanie</w:t>
      </w:r>
      <w:r w:rsidR="00321575" w:rsidRPr="00DE4CC6">
        <w:t xml:space="preserve"> czy zaniechanie</w:t>
      </w:r>
      <w:r w:rsidRPr="00DE4CC6">
        <w:t xml:space="preserve">. </w:t>
      </w:r>
      <w:r w:rsidR="00321575" w:rsidRPr="00DE4CC6">
        <w:t xml:space="preserve">Wykonawca zobowiązany jest zapewnić zachowanie poufności przez osoby, którymi posługuje się przy wykonaniu Umowy co najmniej na takim samym poziomie na jakim jest zobowiązany do zachowania poufności na podstawie niniejszej Umowy. </w:t>
      </w:r>
    </w:p>
    <w:p w14:paraId="1173E140" w14:textId="31A7B573" w:rsidR="00321575" w:rsidRPr="00DE4CC6" w:rsidRDefault="00366597" w:rsidP="00BE618F">
      <w:pPr>
        <w:pStyle w:val="2Punktyznumeracj"/>
        <w:numPr>
          <w:ilvl w:val="0"/>
          <w:numId w:val="64"/>
        </w:numPr>
      </w:pPr>
      <w:r w:rsidRPr="00DE4CC6">
        <w:t>Zobowiązanie do zachowania poufności nie będzie miało zastosowania w przypadkach, gdy obowiązek ujawnienia informacji lub dokumentów wynika z powszechnie obowiązujących przepisów prawa</w:t>
      </w:r>
      <w:r w:rsidR="007B2EA6" w:rsidRPr="00DE4CC6">
        <w:t xml:space="preserve"> lub dotyczy informacji,</w:t>
      </w:r>
      <w:r w:rsidRPr="00DE4CC6">
        <w:t xml:space="preserve"> </w:t>
      </w:r>
      <w:r w:rsidR="007B2EA6" w:rsidRPr="00DE4CC6">
        <w:rPr>
          <w:rFonts w:eastAsia="Arial Unicode MS"/>
          <w:color w:val="000000"/>
          <w:u w:color="000000"/>
          <w:bdr w:val="nil"/>
          <w14:textOutline w14:w="12700" w14:cap="flat" w14:cmpd="sng" w14:algn="ctr">
            <w14:noFill/>
            <w14:prstDash w14:val="solid"/>
            <w14:miter w14:lim="400000"/>
          </w14:textOutline>
        </w:rPr>
        <w:t xml:space="preserve">które są powszechnie znane lub zostały podane do publicznej wiadomości przez Zamawiającego lub za jego zezwoleniem. </w:t>
      </w:r>
    </w:p>
    <w:p w14:paraId="6017952C" w14:textId="0E0CD1D0" w:rsidR="007B2EA6" w:rsidRPr="00DE4CC6" w:rsidRDefault="007B2EA6" w:rsidP="00B913D9">
      <w:pPr>
        <w:numPr>
          <w:ilvl w:val="0"/>
          <w:numId w:val="64"/>
        </w:numPr>
        <w:pBdr>
          <w:top w:val="nil"/>
          <w:left w:val="nil"/>
          <w:bottom w:val="nil"/>
          <w:right w:val="nil"/>
          <w:between w:val="nil"/>
          <w:bar w:val="nil"/>
        </w:pBdr>
        <w:suppressAutoHyphens w:val="0"/>
        <w:ind w:left="357" w:hanging="357"/>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Wykonawca, z dniem podpisania protokołu odbioru końcowego </w:t>
      </w:r>
      <w:r w:rsidR="00E43B3A"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P</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rzedmiotu </w:t>
      </w:r>
      <w:r w:rsidR="00E43B3A"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U</w:t>
      </w:r>
      <w:r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mowy zobowiązany jest do zwrotu wszystkich informacji poufnych Zamawiającemu, w tym sporządzonych kopii informacji poufnych</w:t>
      </w:r>
      <w:r w:rsidR="00E43B3A" w:rsidRPr="00DE4CC6">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za wyjątkiem tych, które są niezbędne do wykonywania prze niego obowiązków z tytułu gwarancji i rękojmi.</w:t>
      </w:r>
    </w:p>
    <w:p w14:paraId="2A457F0E" w14:textId="6BE6F113" w:rsidR="007B2EA6" w:rsidRPr="00B41AFE" w:rsidRDefault="00E43B3A" w:rsidP="00B913D9">
      <w:pPr>
        <w:numPr>
          <w:ilvl w:val="0"/>
          <w:numId w:val="64"/>
        </w:numPr>
        <w:pBdr>
          <w:top w:val="nil"/>
          <w:left w:val="nil"/>
          <w:bottom w:val="nil"/>
          <w:right w:val="nil"/>
          <w:between w:val="nil"/>
          <w:bar w:val="nil"/>
        </w:pBdr>
        <w:suppressAutoHyphens w:val="0"/>
        <w:ind w:left="357" w:hanging="357"/>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B41AFE">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Wykonawca ponosi odpowiedzialność</w:t>
      </w:r>
      <w:r w:rsidR="007B2EA6" w:rsidRPr="00B41AFE">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za każdą szkodę poniesioną przez Zamawiającego w związku z naruszeniem przez Wykonawcę </w:t>
      </w:r>
      <w:r w:rsidRPr="00B41AFE">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obowiązku zachowania poufności</w:t>
      </w:r>
      <w:r w:rsidR="007B2EA6" w:rsidRPr="00B41AFE">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t>
      </w:r>
    </w:p>
    <w:p w14:paraId="6739D903" w14:textId="77777777" w:rsidR="00366597" w:rsidRPr="00DE4CC6" w:rsidRDefault="00366597" w:rsidP="00DE4CC6">
      <w:pPr>
        <w:ind w:right="-432"/>
        <w:jc w:val="center"/>
        <w:rPr>
          <w:rFonts w:ascii="Calibri Light" w:hAnsi="Calibri Light" w:cs="Calibri Light"/>
          <w:sz w:val="22"/>
          <w:szCs w:val="22"/>
        </w:rPr>
      </w:pPr>
    </w:p>
    <w:p w14:paraId="31473317" w14:textId="77777777" w:rsidR="00366597" w:rsidRPr="00DE4CC6" w:rsidRDefault="00366597" w:rsidP="00DE4CC6">
      <w:pPr>
        <w:ind w:right="-432"/>
        <w:jc w:val="center"/>
        <w:rPr>
          <w:rFonts w:ascii="Calibri Light" w:hAnsi="Calibri Light" w:cs="Calibri Light"/>
          <w:b/>
          <w:bCs/>
          <w:sz w:val="22"/>
          <w:szCs w:val="22"/>
        </w:rPr>
      </w:pPr>
      <w:r w:rsidRPr="00DE4CC6">
        <w:rPr>
          <w:rFonts w:ascii="Calibri Light" w:hAnsi="Calibri Light" w:cs="Calibri Light"/>
          <w:b/>
          <w:bCs/>
          <w:sz w:val="22"/>
          <w:szCs w:val="22"/>
        </w:rPr>
        <w:t>Prawa autorskie</w:t>
      </w:r>
    </w:p>
    <w:p w14:paraId="26499FB4" w14:textId="173AB8E4" w:rsidR="00366597" w:rsidRPr="00B41AFE" w:rsidRDefault="00366597" w:rsidP="00B41AFE">
      <w:pPr>
        <w:ind w:right="-432"/>
        <w:jc w:val="center"/>
        <w:rPr>
          <w:rFonts w:ascii="Calibri Light" w:hAnsi="Calibri Light" w:cs="Calibri Light"/>
          <w:b/>
          <w:bCs/>
          <w:sz w:val="22"/>
          <w:szCs w:val="22"/>
        </w:rPr>
      </w:pPr>
      <w:r w:rsidRPr="00DE4CC6">
        <w:rPr>
          <w:rFonts w:ascii="Calibri Light" w:hAnsi="Calibri Light" w:cs="Calibri Light"/>
          <w:b/>
          <w:bCs/>
          <w:sz w:val="22"/>
          <w:szCs w:val="22"/>
        </w:rPr>
        <w:t>§ 18</w:t>
      </w:r>
    </w:p>
    <w:p w14:paraId="718093AE" w14:textId="269782DF" w:rsidR="00366597" w:rsidRPr="00DE4CC6" w:rsidRDefault="00366597" w:rsidP="00B913D9">
      <w:pPr>
        <w:pStyle w:val="1Ustpyznumeracj"/>
        <w:numPr>
          <w:ilvl w:val="0"/>
          <w:numId w:val="38"/>
        </w:numPr>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 xml:space="preserve">Wykonawca oświadcza, że z mocy prawa lub z mocy umów zawartych z osobami trzecimi przysługiwać mu będą autorskie prawa majątkowe do wszelkich utworów posiadających cechy utworu w rozumieniu ustawy o prawie autorskim i prawach pokrewnych, powstałych w związku z wykonywaniem Umowy, jak też, że </w:t>
      </w:r>
      <w:r w:rsidR="007B2EA6" w:rsidRPr="00DE4CC6">
        <w:rPr>
          <w:rFonts w:ascii="Calibri Light" w:hAnsi="Calibri Light" w:cs="Calibri Light"/>
          <w:bCs w:val="0"/>
          <w:color w:val="auto"/>
        </w:rPr>
        <w:t>u</w:t>
      </w:r>
      <w:r w:rsidRPr="00DE4CC6">
        <w:rPr>
          <w:rFonts w:ascii="Calibri Light" w:hAnsi="Calibri Light" w:cs="Calibri Light"/>
          <w:bCs w:val="0"/>
          <w:color w:val="auto"/>
        </w:rPr>
        <w:t xml:space="preserve">twory te nie będą ograniczone jakimikolwiek prawami osób trzecich, ani też nie będą naruszać żadnych praw osób trzecich </w:t>
      </w:r>
      <w:r w:rsidR="00321575" w:rsidRPr="00DE4CC6">
        <w:rPr>
          <w:rFonts w:ascii="Calibri Light" w:hAnsi="Calibri Light" w:cs="Calibri Light"/>
          <w:bCs w:val="0"/>
          <w:color w:val="auto"/>
        </w:rPr>
        <w:t xml:space="preserve">m.in. </w:t>
      </w:r>
      <w:r w:rsidRPr="00DE4CC6">
        <w:rPr>
          <w:rFonts w:ascii="Calibri Light" w:hAnsi="Calibri Light" w:cs="Calibri Light"/>
          <w:bCs w:val="0"/>
          <w:color w:val="auto"/>
        </w:rPr>
        <w:t xml:space="preserve">podwykonawców i dalszych podwykonawców. </w:t>
      </w:r>
    </w:p>
    <w:p w14:paraId="6CAE6B80" w14:textId="79DA7A93" w:rsidR="00366597" w:rsidRPr="00DE4CC6" w:rsidRDefault="00366597" w:rsidP="00B913D9">
      <w:pPr>
        <w:pStyle w:val="1Ustpyznumeracj"/>
        <w:numPr>
          <w:ilvl w:val="0"/>
          <w:numId w:val="38"/>
        </w:numPr>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 xml:space="preserve">Jeżeli Zamawiający nie będzie mógł korzystać z danego </w:t>
      </w:r>
      <w:r w:rsidR="007B2EA6" w:rsidRPr="00DE4CC6">
        <w:rPr>
          <w:rFonts w:ascii="Calibri Light" w:hAnsi="Calibri Light" w:cs="Calibri Light"/>
          <w:bCs w:val="0"/>
          <w:color w:val="auto"/>
        </w:rPr>
        <w:t>u</w:t>
      </w:r>
      <w:r w:rsidRPr="00DE4CC6">
        <w:rPr>
          <w:rFonts w:ascii="Calibri Light" w:hAnsi="Calibri Light" w:cs="Calibri Light"/>
          <w:bCs w:val="0"/>
          <w:color w:val="auto"/>
        </w:rPr>
        <w:t xml:space="preserve">tworu lub jego elementu, na skutek naruszenia przez Wykonawcę praw własności intelektualnej lub praw autorskich osób trzecich, Wykonawca zobowiązany jest do nabycia na swój koszt takich praw i przeniesienia ich na Zamawiającego lub dostarczenia </w:t>
      </w:r>
      <w:r w:rsidR="007B2EA6" w:rsidRPr="00DE4CC6">
        <w:rPr>
          <w:rFonts w:ascii="Calibri Light" w:hAnsi="Calibri Light" w:cs="Calibri Light"/>
          <w:bCs w:val="0"/>
          <w:color w:val="auto"/>
        </w:rPr>
        <w:t>u</w:t>
      </w:r>
      <w:r w:rsidRPr="00DE4CC6">
        <w:rPr>
          <w:rFonts w:ascii="Calibri Light" w:hAnsi="Calibri Light" w:cs="Calibri Light"/>
          <w:bCs w:val="0"/>
          <w:color w:val="auto"/>
        </w:rPr>
        <w:t xml:space="preserve">tworu wolnego od wad prawnych w ramach Wynagrodzenia. Żadne z powyższych postanowień nie wyłącza możliwości dochodzenia przez Zamawiającego </w:t>
      </w:r>
      <w:r w:rsidR="00321575" w:rsidRPr="00DE4CC6">
        <w:rPr>
          <w:rFonts w:ascii="Calibri Light" w:hAnsi="Calibri Light" w:cs="Calibri Light"/>
          <w:bCs w:val="0"/>
          <w:color w:val="auto"/>
        </w:rPr>
        <w:t xml:space="preserve">od Wykonawcy </w:t>
      </w:r>
      <w:r w:rsidRPr="00DE4CC6">
        <w:rPr>
          <w:rFonts w:ascii="Calibri Light" w:hAnsi="Calibri Light" w:cs="Calibri Light"/>
          <w:bCs w:val="0"/>
          <w:color w:val="auto"/>
        </w:rPr>
        <w:t>odszkodowania.</w:t>
      </w:r>
    </w:p>
    <w:p w14:paraId="01CA9F72" w14:textId="3239E7BD" w:rsidR="007B2EA6" w:rsidRPr="00DE4CC6" w:rsidRDefault="00366597" w:rsidP="00B913D9">
      <w:pPr>
        <w:pStyle w:val="1Ustpyznumeracj"/>
        <w:numPr>
          <w:ilvl w:val="0"/>
          <w:numId w:val="38"/>
        </w:numPr>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auto"/>
        </w:rPr>
        <w:t xml:space="preserve">Wykonawca, w ramach Wynagrodzenia, przenosi na Zamawiającego, każdorazowo z chwilą wydania </w:t>
      </w:r>
      <w:r w:rsidRPr="00DE4CC6">
        <w:rPr>
          <w:rFonts w:ascii="Calibri Light" w:hAnsi="Calibri Light" w:cs="Calibri Light"/>
          <w:bCs w:val="0"/>
          <w:color w:val="auto"/>
        </w:rPr>
        <w:lastRenderedPageBreak/>
        <w:t xml:space="preserve">Zamawiającemu </w:t>
      </w:r>
      <w:r w:rsidR="007B2EA6" w:rsidRPr="00DE4CC6">
        <w:rPr>
          <w:rFonts w:ascii="Calibri Light" w:hAnsi="Calibri Light" w:cs="Calibri Light"/>
          <w:bCs w:val="0"/>
          <w:color w:val="auto"/>
        </w:rPr>
        <w:t>u</w:t>
      </w:r>
      <w:r w:rsidRPr="00DE4CC6">
        <w:rPr>
          <w:rFonts w:ascii="Calibri Light" w:hAnsi="Calibri Light" w:cs="Calibri Light"/>
          <w:bCs w:val="0"/>
          <w:color w:val="auto"/>
        </w:rPr>
        <w:t xml:space="preserve">tworów, na zasadzie wyłączności, autorskie prawa majątkowe do </w:t>
      </w:r>
      <w:r w:rsidR="007B2EA6" w:rsidRPr="00DE4CC6">
        <w:rPr>
          <w:rFonts w:ascii="Calibri Light" w:hAnsi="Calibri Light" w:cs="Calibri Light"/>
          <w:bCs w:val="0"/>
          <w:color w:val="auto"/>
        </w:rPr>
        <w:t>u</w:t>
      </w:r>
      <w:r w:rsidRPr="00DE4CC6">
        <w:rPr>
          <w:rFonts w:ascii="Calibri Light" w:hAnsi="Calibri Light" w:cs="Calibri Light"/>
          <w:bCs w:val="0"/>
          <w:color w:val="auto"/>
        </w:rPr>
        <w:t xml:space="preserve">tworów lub ich elementów, a w przypadku gdy nie będzie to możliwe - licencje, do wszelkich </w:t>
      </w:r>
      <w:r w:rsidR="007B2EA6" w:rsidRPr="00DE4CC6">
        <w:rPr>
          <w:rFonts w:ascii="Calibri Light" w:hAnsi="Calibri Light" w:cs="Calibri Light"/>
          <w:bCs w:val="0"/>
          <w:color w:val="auto"/>
        </w:rPr>
        <w:t>u</w:t>
      </w:r>
      <w:r w:rsidRPr="00DE4CC6">
        <w:rPr>
          <w:rFonts w:ascii="Calibri Light" w:hAnsi="Calibri Light" w:cs="Calibri Light"/>
          <w:bCs w:val="0"/>
          <w:color w:val="auto"/>
        </w:rPr>
        <w:t xml:space="preserve">tworów powstałych w ramach realizacji Umowy w rozumieniu przepisów ustawy </w:t>
      </w:r>
      <w:r w:rsidR="00321575" w:rsidRPr="00DE4CC6">
        <w:rPr>
          <w:rFonts w:ascii="Calibri Light" w:hAnsi="Calibri Light" w:cs="Calibri Light"/>
          <w:bCs w:val="0"/>
          <w:color w:val="auto"/>
        </w:rPr>
        <w:t xml:space="preserve">z dnia </w:t>
      </w:r>
      <w:r w:rsidR="007B2EA6" w:rsidRPr="00DE4CC6">
        <w:rPr>
          <w:rFonts w:ascii="Calibri Light" w:hAnsi="Calibri Light" w:cs="Calibri Light"/>
          <w:bCs w:val="0"/>
          <w:color w:val="auto"/>
        </w:rPr>
        <w:t xml:space="preserve">4 lutego 1994r. </w:t>
      </w:r>
      <w:r w:rsidRPr="00DE4CC6">
        <w:rPr>
          <w:rFonts w:ascii="Calibri Light" w:hAnsi="Calibri Light" w:cs="Calibri Light"/>
          <w:bCs w:val="0"/>
          <w:color w:val="auto"/>
        </w:rPr>
        <w:t>o prawie autorskim i prawach pokrewnych</w:t>
      </w:r>
      <w:r w:rsidR="007B2EA6" w:rsidRPr="00DE4CC6">
        <w:rPr>
          <w:rFonts w:ascii="Calibri Light" w:hAnsi="Calibri Light" w:cs="Calibri Light"/>
          <w:bCs w:val="0"/>
          <w:color w:val="auto"/>
        </w:rPr>
        <w:t xml:space="preserve"> (Dz.U. z 2025r., poz. 24)</w:t>
      </w:r>
      <w:r w:rsidRPr="00DE4CC6">
        <w:rPr>
          <w:rFonts w:ascii="Calibri Light" w:hAnsi="Calibri Light" w:cs="Calibri Light"/>
          <w:bCs w:val="0"/>
          <w:color w:val="auto"/>
        </w:rPr>
        <w:t xml:space="preserve">, </w:t>
      </w:r>
      <w:r w:rsidR="007B2EA6" w:rsidRPr="00DE4CC6">
        <w:rPr>
          <w:rFonts w:ascii="Calibri Light" w:hAnsi="Calibri Light" w:cs="Calibri Light"/>
          <w:bCs w:val="0"/>
          <w:color w:val="auto"/>
        </w:rPr>
        <w:t xml:space="preserve">m.in. </w:t>
      </w:r>
      <w:r w:rsidRPr="00DE4CC6">
        <w:rPr>
          <w:rFonts w:ascii="Calibri Light" w:hAnsi="Calibri Light" w:cs="Calibri Light"/>
          <w:bCs w:val="0"/>
          <w:color w:val="auto"/>
        </w:rPr>
        <w:t xml:space="preserve">takich jak: </w:t>
      </w:r>
      <w:r w:rsidR="00A54F83" w:rsidRPr="00DE4CC6">
        <w:rPr>
          <w:rFonts w:ascii="Calibri Light" w:hAnsi="Calibri Light" w:cs="Calibri Light"/>
          <w:bCs w:val="0"/>
          <w:color w:val="auto"/>
        </w:rPr>
        <w:t>d</w:t>
      </w:r>
      <w:r w:rsidRPr="00DE4CC6">
        <w:rPr>
          <w:rFonts w:ascii="Calibri Light" w:hAnsi="Calibri Light" w:cs="Calibri Light"/>
          <w:bCs w:val="0"/>
          <w:color w:val="auto"/>
        </w:rPr>
        <w:t xml:space="preserve">okumentacja </w:t>
      </w:r>
      <w:r w:rsidR="00A54F83" w:rsidRPr="00DE4CC6">
        <w:rPr>
          <w:rFonts w:ascii="Calibri Light" w:hAnsi="Calibri Light" w:cs="Calibri Light"/>
          <w:bCs w:val="0"/>
          <w:color w:val="auto"/>
        </w:rPr>
        <w:t>p</w:t>
      </w:r>
      <w:r w:rsidRPr="00DE4CC6">
        <w:rPr>
          <w:rFonts w:ascii="Calibri Light" w:hAnsi="Calibri Light" w:cs="Calibri Light"/>
          <w:bCs w:val="0"/>
          <w:color w:val="auto"/>
        </w:rPr>
        <w:t>rojektowa, dokumentacja powykonawcza, mapy, rysunki, zdjęcia</w:t>
      </w:r>
      <w:r w:rsidR="00B41AFE">
        <w:rPr>
          <w:rFonts w:ascii="Calibri Light" w:hAnsi="Calibri Light" w:cs="Calibri Light"/>
          <w:bCs w:val="0"/>
          <w:color w:val="auto"/>
        </w:rPr>
        <w:t>, raporty</w:t>
      </w:r>
      <w:r w:rsidRPr="00DE4CC6">
        <w:rPr>
          <w:rFonts w:ascii="Calibri Light" w:hAnsi="Calibri Light" w:cs="Calibri Light"/>
          <w:bCs w:val="0"/>
          <w:color w:val="auto"/>
        </w:rPr>
        <w:t xml:space="preserve"> i inne dokumenty powstałe w ramach realizacji Umowy (dalej: „Utwory”). Przeniesienie autorskich praw majątkowych </w:t>
      </w:r>
      <w:r w:rsidR="007B2EA6" w:rsidRPr="00DE4CC6">
        <w:rPr>
          <w:rFonts w:ascii="Calibri Light" w:hAnsi="Calibri Light" w:cs="Calibri Light"/>
          <w:bCs w:val="0"/>
          <w:color w:val="auto"/>
        </w:rPr>
        <w:t xml:space="preserve">do Utworów </w:t>
      </w:r>
      <w:r w:rsidRPr="00DE4CC6">
        <w:rPr>
          <w:rFonts w:ascii="Calibri Light" w:hAnsi="Calibri Light" w:cs="Calibri Light"/>
          <w:bCs w:val="0"/>
          <w:color w:val="auto"/>
        </w:rPr>
        <w:t>następuje z chwilą wydania ich Zamawiającemu</w:t>
      </w:r>
    </w:p>
    <w:p w14:paraId="298C9BEF" w14:textId="6B448F3E" w:rsidR="00366597" w:rsidRPr="00DE4CC6" w:rsidRDefault="00366597" w:rsidP="00B913D9">
      <w:pPr>
        <w:pStyle w:val="1Ustpyznumeracj"/>
        <w:numPr>
          <w:ilvl w:val="0"/>
          <w:numId w:val="38"/>
        </w:numPr>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000000" w:themeColor="text1"/>
        </w:rPr>
        <w:t xml:space="preserve">Przeniesienie autorskich praw majątkowych </w:t>
      </w:r>
      <w:r w:rsidR="007B2EA6" w:rsidRPr="00DE4CC6">
        <w:rPr>
          <w:rFonts w:ascii="Calibri Light" w:hAnsi="Calibri Light" w:cs="Calibri Light"/>
          <w:bCs w:val="0"/>
          <w:color w:val="000000" w:themeColor="text1"/>
        </w:rPr>
        <w:t xml:space="preserve">do Utworów </w:t>
      </w:r>
      <w:r w:rsidRPr="00DE4CC6">
        <w:rPr>
          <w:rFonts w:ascii="Calibri Light" w:hAnsi="Calibri Light" w:cs="Calibri Light"/>
          <w:bCs w:val="0"/>
          <w:color w:val="000000" w:themeColor="text1"/>
        </w:rPr>
        <w:t>następuje na poniższych polach eksploatacji:</w:t>
      </w:r>
    </w:p>
    <w:p w14:paraId="1246F745" w14:textId="77777777" w:rsidR="00366597" w:rsidRPr="00DE4CC6" w:rsidRDefault="00366597" w:rsidP="00BE618F">
      <w:pPr>
        <w:pStyle w:val="2Punktyznumeracj"/>
        <w:numPr>
          <w:ilvl w:val="0"/>
          <w:numId w:val="39"/>
        </w:numPr>
        <w:rPr>
          <w:bCs/>
        </w:rPr>
      </w:pPr>
      <w:r w:rsidRPr="00DE4CC6">
        <w:t>utrwalenia Utworów dowolną techniką, w tym drukarską, cyfrową, elektroniczną, fotograficzną, optyczną, laserową, na każdym nośniku, włączając w to także nośniki elektroniczne, optyczne, magnetyczne, CD-ROM, DVD, papier;</w:t>
      </w:r>
    </w:p>
    <w:p w14:paraId="4788C491" w14:textId="77777777" w:rsidR="00366597" w:rsidRPr="00DE4CC6" w:rsidRDefault="00366597" w:rsidP="00BE618F">
      <w:pPr>
        <w:pStyle w:val="2Punktyznumeracj"/>
        <w:numPr>
          <w:ilvl w:val="0"/>
          <w:numId w:val="40"/>
        </w:numPr>
        <w:rPr>
          <w:bCs/>
        </w:rPr>
      </w:pPr>
      <w:r w:rsidRPr="00DE4CC6">
        <w:t>zwielokrotnienia Utworów, w każdej możliwej technice, w tym drukarskiej, cyfrowej, elektronicznej, laserowej, fotograficznej, optycznej, na każdym nośniku, włączając w to także nośniki elektroniczne, optyczne, CD-ROM, DVD, papier;</w:t>
      </w:r>
    </w:p>
    <w:p w14:paraId="64E9D8D9" w14:textId="77777777" w:rsidR="00366597" w:rsidRPr="00DE4CC6" w:rsidRDefault="00366597" w:rsidP="00BE618F">
      <w:pPr>
        <w:pStyle w:val="2Punktyznumeracj"/>
        <w:numPr>
          <w:ilvl w:val="0"/>
          <w:numId w:val="40"/>
        </w:numPr>
        <w:rPr>
          <w:bCs/>
        </w:rPr>
      </w:pPr>
      <w:r w:rsidRPr="00DE4CC6">
        <w:t xml:space="preserve">w zakresie obrotu oryginałem lub egzemplarzami, na których Utwór utrwalono </w:t>
      </w:r>
      <w:r w:rsidRPr="00DE4CC6">
        <w:br/>
        <w:t>– wprowadzenia do obrotu, użyczenia, najmu oryginału lub egzemplarzy;</w:t>
      </w:r>
    </w:p>
    <w:p w14:paraId="7A30E56E" w14:textId="77777777" w:rsidR="00366597" w:rsidRPr="00DE4CC6" w:rsidRDefault="00366597" w:rsidP="00BE618F">
      <w:pPr>
        <w:pStyle w:val="2Punktyznumeracj"/>
        <w:numPr>
          <w:ilvl w:val="0"/>
          <w:numId w:val="40"/>
        </w:numPr>
        <w:rPr>
          <w:bCs/>
        </w:rPr>
      </w:pPr>
      <w:r w:rsidRPr="00DE4CC6">
        <w:t>wprowadzenia Utworów lub poszczególnych elementów do pamięci komputera i sieci wewnętrznych typu Intranet, jak również przesyłania Utworu w ramach wyżej wymienionej sieci;</w:t>
      </w:r>
    </w:p>
    <w:p w14:paraId="40DE9CAE" w14:textId="77777777" w:rsidR="00366597" w:rsidRPr="00DE4CC6" w:rsidRDefault="00366597" w:rsidP="00BE618F">
      <w:pPr>
        <w:pStyle w:val="2Punktyznumeracj"/>
        <w:numPr>
          <w:ilvl w:val="0"/>
          <w:numId w:val="40"/>
        </w:numPr>
        <w:rPr>
          <w:bCs/>
        </w:rPr>
      </w:pPr>
      <w:r w:rsidRPr="00DE4CC6">
        <w:t>upubliczniania Utworów w formie elektronicznej;</w:t>
      </w:r>
    </w:p>
    <w:p w14:paraId="372D9275" w14:textId="77777777" w:rsidR="00366597" w:rsidRPr="00DE4CC6" w:rsidRDefault="00366597" w:rsidP="00BE618F">
      <w:pPr>
        <w:pStyle w:val="2Punktyznumeracj"/>
        <w:numPr>
          <w:ilvl w:val="0"/>
          <w:numId w:val="40"/>
        </w:numPr>
        <w:rPr>
          <w:bCs/>
        </w:rPr>
      </w:pPr>
      <w:r w:rsidRPr="00DE4CC6">
        <w:t>wykorzystania Utworów lub ich dowolnych części do prezentacji;</w:t>
      </w:r>
    </w:p>
    <w:p w14:paraId="6A5864C6" w14:textId="77777777" w:rsidR="00366597" w:rsidRPr="00DE4CC6" w:rsidRDefault="00366597" w:rsidP="00BE618F">
      <w:pPr>
        <w:pStyle w:val="2Punktyznumeracj"/>
        <w:numPr>
          <w:ilvl w:val="0"/>
          <w:numId w:val="40"/>
        </w:numPr>
        <w:rPr>
          <w:bCs/>
        </w:rPr>
      </w:pPr>
      <w:r w:rsidRPr="00DE4CC6">
        <w:t>sporządzania wersji obcojęzycznych Utworów;</w:t>
      </w:r>
    </w:p>
    <w:p w14:paraId="5C1EEAB3" w14:textId="77777777" w:rsidR="00366597" w:rsidRPr="00DE4CC6" w:rsidRDefault="00366597" w:rsidP="00BE618F">
      <w:pPr>
        <w:pStyle w:val="2Punktyznumeracj"/>
        <w:numPr>
          <w:ilvl w:val="0"/>
          <w:numId w:val="40"/>
        </w:numPr>
        <w:rPr>
          <w:bCs/>
        </w:rPr>
      </w:pPr>
      <w:r w:rsidRPr="00DE4CC6">
        <w:t>łączenia fragmentów Utworów z innymi utworami;</w:t>
      </w:r>
    </w:p>
    <w:p w14:paraId="291ECF03" w14:textId="77777777" w:rsidR="00366597" w:rsidRPr="00DE4CC6" w:rsidRDefault="00366597" w:rsidP="00BE618F">
      <w:pPr>
        <w:pStyle w:val="2Punktyznumeracj"/>
        <w:numPr>
          <w:ilvl w:val="0"/>
          <w:numId w:val="40"/>
        </w:numPr>
        <w:rPr>
          <w:bCs/>
        </w:rPr>
      </w:pPr>
      <w:r w:rsidRPr="00DE4CC6">
        <w:t>dowolnego przetwarzania Utworów, w tym adaptacji, modyfikacji, aktualizacji, wykorzystywania Utworów jako materiał wyjściowy do tworzenia innych utworów.</w:t>
      </w:r>
    </w:p>
    <w:p w14:paraId="1DF874D8" w14:textId="77777777" w:rsidR="00366597" w:rsidRPr="00DE4CC6" w:rsidRDefault="00366597" w:rsidP="00B41AFE">
      <w:pPr>
        <w:pStyle w:val="1Ustpyznumeracj"/>
        <w:spacing w:after="0" w:line="240" w:lineRule="auto"/>
        <w:ind w:left="0" w:hanging="357"/>
        <w:rPr>
          <w:rFonts w:ascii="Calibri Light" w:hAnsi="Calibri Light" w:cs="Calibri Light"/>
          <w:bCs w:val="0"/>
          <w:color w:val="000000" w:themeColor="text1"/>
        </w:rPr>
      </w:pPr>
      <w:r w:rsidRPr="00DE4CC6">
        <w:rPr>
          <w:rFonts w:ascii="Calibri Light" w:hAnsi="Calibri Light" w:cs="Calibri Light"/>
          <w:bCs w:val="0"/>
          <w:color w:val="000000" w:themeColor="text1"/>
        </w:rPr>
        <w:t>Przeniesienie autorskich praw majątkowych następuje na polach eksploatacji, o których mowa w ust. 4, wraz z prawem do dalszego przenoszenia tych praw na inne osoby oraz prawem wykonywania autorskich praw zależnych, w ramach Wynagrodzenia.</w:t>
      </w:r>
    </w:p>
    <w:p w14:paraId="5FA73245" w14:textId="77777777" w:rsidR="00366597" w:rsidRPr="00DE4CC6" w:rsidRDefault="00366597" w:rsidP="00B41AFE">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000000" w:themeColor="text1"/>
        </w:rPr>
        <w:t xml:space="preserve">Przeniesienie autorskich praw majątkowych </w:t>
      </w:r>
      <w:r w:rsidRPr="00DE4CC6">
        <w:rPr>
          <w:rFonts w:ascii="Calibri Light" w:hAnsi="Calibri Light" w:cs="Calibri Light"/>
          <w:bCs w:val="0"/>
          <w:color w:val="auto"/>
        </w:rPr>
        <w:t>następuje na czas nieokreślony oraz nieograniczony co do miejsca i czasu.</w:t>
      </w:r>
    </w:p>
    <w:p w14:paraId="2C407CED" w14:textId="77777777" w:rsidR="00366597" w:rsidRPr="00DE4CC6" w:rsidRDefault="00366597" w:rsidP="00B41AFE">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 xml:space="preserve">W okresie między przekazaniem Zamawiającemu wytworzonych Utworów a ich odbiorem bez zastrzeżeń, Wykonawca zobowiązuje się do nieprzenoszenia autorskich praw majątkowych do Utworów na jakiekolwiek podmioty trzecie oraz do nieudzielenia podmiotom trzecim zezwolenia na korzystanie z Utworów. </w:t>
      </w:r>
    </w:p>
    <w:p w14:paraId="41054D3D" w14:textId="77777777" w:rsidR="00366597" w:rsidRPr="00DE4CC6" w:rsidRDefault="00366597" w:rsidP="00B41AFE">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Z chwilą przeniesienia na Zamawiającego autorskich praw majątkowych przechodzi na Zamawiającego własność nośników, na których utrwalono Utwory.</w:t>
      </w:r>
    </w:p>
    <w:p w14:paraId="0370FF65" w14:textId="77777777" w:rsidR="00366597" w:rsidRPr="00DE4CC6" w:rsidRDefault="00366597" w:rsidP="00B41AFE">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Wykonawca oświadcza, iż wytworzone Utwory nie będą obciążone jakimikolwiek prawami osób trzecich, a w szczególności korzystanie z tych Utworów przez Zamawiającego nie będzie naruszało praw własności intelektualnej, w tym praw autorskich osób trzecich.</w:t>
      </w:r>
    </w:p>
    <w:p w14:paraId="21027E31" w14:textId="77777777" w:rsidR="00366597" w:rsidRPr="00DE4CC6" w:rsidRDefault="00366597" w:rsidP="00B41AFE">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Wykonawca jest odpowiedzialny przed Zamawiającym za wszelkie wady fizyczne oraz prawne Przedmiotu Umowy i Utworów, a w szczególności za roszczenia osób trzecich wynikające z naruszenia praw własności intelektualnej oraz praw autorskich.</w:t>
      </w:r>
    </w:p>
    <w:p w14:paraId="2EBD2550" w14:textId="2E5D9A38" w:rsidR="00366597" w:rsidRPr="00DE4CC6" w:rsidRDefault="00366597" w:rsidP="00B41AFE">
      <w:pPr>
        <w:pStyle w:val="1Ustpyznumeracj"/>
        <w:spacing w:after="0" w:line="240" w:lineRule="auto"/>
        <w:ind w:left="0" w:hanging="357"/>
        <w:rPr>
          <w:rFonts w:ascii="Calibri Light" w:hAnsi="Calibri Light" w:cs="Calibri Light"/>
          <w:bCs w:val="0"/>
          <w:color w:val="auto"/>
        </w:rPr>
      </w:pPr>
      <w:r w:rsidRPr="00DE4CC6">
        <w:rPr>
          <w:rFonts w:ascii="Calibri Light" w:hAnsi="Calibri Light" w:cs="Calibri Light"/>
          <w:bCs w:val="0"/>
          <w:color w:val="auto"/>
        </w:rPr>
        <w:t>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w:t>
      </w:r>
      <w:r w:rsidR="007B2EA6" w:rsidRPr="00DE4CC6">
        <w:rPr>
          <w:rFonts w:ascii="Calibri Light" w:hAnsi="Calibri Light" w:cs="Calibri Light"/>
          <w:bCs w:val="0"/>
          <w:color w:val="auto"/>
        </w:rPr>
        <w:t xml:space="preserve"> oraz w pełni naprawi </w:t>
      </w:r>
      <w:r w:rsidR="00B41AFE" w:rsidRPr="00DE4CC6">
        <w:rPr>
          <w:rFonts w:ascii="Calibri Light" w:hAnsi="Calibri Light" w:cs="Calibri Light"/>
          <w:bCs w:val="0"/>
          <w:color w:val="auto"/>
        </w:rPr>
        <w:t>ewentualne</w:t>
      </w:r>
      <w:r w:rsidR="007B2EA6" w:rsidRPr="00DE4CC6">
        <w:rPr>
          <w:rFonts w:ascii="Calibri Light" w:hAnsi="Calibri Light" w:cs="Calibri Light"/>
          <w:bCs w:val="0"/>
          <w:color w:val="auto"/>
        </w:rPr>
        <w:t xml:space="preserve"> szkody.</w:t>
      </w:r>
    </w:p>
    <w:p w14:paraId="294D2F07" w14:textId="77777777" w:rsidR="00366597" w:rsidRPr="00DE4CC6" w:rsidRDefault="00366597" w:rsidP="00B41AFE">
      <w:pPr>
        <w:jc w:val="center"/>
        <w:rPr>
          <w:rFonts w:ascii="Calibri Light" w:hAnsi="Calibri Light" w:cs="Calibri Light"/>
          <w:sz w:val="22"/>
          <w:szCs w:val="22"/>
        </w:rPr>
      </w:pPr>
    </w:p>
    <w:p w14:paraId="1111E587" w14:textId="77777777" w:rsidR="00366597" w:rsidRPr="00DE4CC6" w:rsidRDefault="00366597" w:rsidP="00B41AFE">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Ochrona danych osobowych</w:t>
      </w:r>
    </w:p>
    <w:p w14:paraId="554917CB" w14:textId="403830B0" w:rsidR="00366597" w:rsidRPr="00DE4CC6" w:rsidRDefault="00366597" w:rsidP="00B41AFE">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19</w:t>
      </w:r>
    </w:p>
    <w:p w14:paraId="7022A4C7" w14:textId="71E6CEB8" w:rsidR="00366597" w:rsidRPr="00DE4CC6" w:rsidRDefault="00366597" w:rsidP="00B913D9">
      <w:pPr>
        <w:pStyle w:val="Standard"/>
        <w:numPr>
          <w:ilvl w:val="0"/>
          <w:numId w:val="27"/>
        </w:numPr>
        <w:spacing w:line="240" w:lineRule="auto"/>
        <w:ind w:left="0"/>
        <w:jc w:val="both"/>
        <w:rPr>
          <w:rFonts w:ascii="Calibri Light" w:hAnsi="Calibri Light" w:cs="Calibri Light"/>
        </w:rPr>
      </w:pPr>
      <w:r w:rsidRPr="00DE4CC6">
        <w:rPr>
          <w:rFonts w:ascii="Calibri Light" w:hAnsi="Calibri Light" w:cs="Calibri Light"/>
        </w:rPr>
        <w:lastRenderedPageBreak/>
        <w:t xml:space="preserve">Strony wzajemnie ustalają, iż dane osobowe osób wyznaczonych do kontaktów roboczych oraz odpowiedzialnych za realizację niniejszej mowy przetwarzane są w oparciu o uzasadnione interesy Stron polegające na konieczności ciągłej wymiany kontaktów roboczych w ramach realizacji niniejszej </w:t>
      </w:r>
      <w:r w:rsidR="007B2EA6" w:rsidRPr="00DE4CC6">
        <w:rPr>
          <w:rFonts w:ascii="Calibri Light" w:hAnsi="Calibri Light" w:cs="Calibri Light"/>
        </w:rPr>
        <w:t>U</w:t>
      </w:r>
      <w:r w:rsidRPr="00DE4CC6">
        <w:rPr>
          <w:rFonts w:ascii="Calibri Light" w:hAnsi="Calibri Light" w:cs="Calibri Light"/>
        </w:rPr>
        <w:t xml:space="preserve">mowy oraz że żadna ze Stron nie będzie wykorzystywać tych danych w celu innym niż realizacja niniejszej </w:t>
      </w:r>
      <w:r w:rsidR="007B2EA6" w:rsidRPr="00DE4CC6">
        <w:rPr>
          <w:rFonts w:ascii="Calibri Light" w:hAnsi="Calibri Light" w:cs="Calibri Light"/>
        </w:rPr>
        <w:t>U</w:t>
      </w:r>
      <w:r w:rsidRPr="00DE4CC6">
        <w:rPr>
          <w:rFonts w:ascii="Calibri Light" w:hAnsi="Calibri Light" w:cs="Calibri Light"/>
        </w:rPr>
        <w:t>mowy</w:t>
      </w:r>
      <w:r w:rsidR="00E43B3A" w:rsidRPr="00DE4CC6">
        <w:rPr>
          <w:rFonts w:ascii="Calibri Light" w:hAnsi="Calibri Light" w:cs="Calibri Light"/>
        </w:rPr>
        <w:t xml:space="preserve">, a Zamawiającego także w celu realizacji umowy o dofinansowanie Inwestycji. </w:t>
      </w:r>
    </w:p>
    <w:p w14:paraId="278DE924" w14:textId="1E985657" w:rsidR="00376BF2" w:rsidRPr="00376BF2" w:rsidRDefault="00376BF2" w:rsidP="00B913D9">
      <w:pPr>
        <w:pStyle w:val="Standard"/>
        <w:numPr>
          <w:ilvl w:val="0"/>
          <w:numId w:val="27"/>
        </w:numPr>
        <w:spacing w:line="240" w:lineRule="auto"/>
        <w:ind w:left="0"/>
        <w:jc w:val="both"/>
        <w:rPr>
          <w:rFonts w:ascii="Calibri Light" w:hAnsi="Calibri Light" w:cs="Calibri Light"/>
        </w:rPr>
      </w:pPr>
      <w:r w:rsidRPr="00376BF2">
        <w:rPr>
          <w:rFonts w:ascii="Calibri Light" w:hAnsi="Calibri Light" w:cs="Calibri Light"/>
        </w:rPr>
        <w:t xml:space="preserve">Każda ze Stron oświadcza, że wszystkie osoby zaangażowane w realizacje umowy dysponują informacjami dotyczącymi przetwarzania ich danych osobowych przez Strony na potrzeby realizacji niniejszej umowy, określonymi w ust. 3-6. </w:t>
      </w:r>
      <w:r>
        <w:rPr>
          <w:rFonts w:ascii="Calibri Light" w:hAnsi="Calibri Light" w:cs="Calibri Light"/>
        </w:rPr>
        <w:t xml:space="preserve">Wzór klauzuli informacyjnej stanowi załącznik nr </w:t>
      </w:r>
      <w:r w:rsidR="00D122D4">
        <w:rPr>
          <w:rFonts w:ascii="Calibri Light" w:hAnsi="Calibri Light" w:cs="Calibri Light"/>
        </w:rPr>
        <w:t xml:space="preserve">8 </w:t>
      </w:r>
      <w:r>
        <w:rPr>
          <w:rFonts w:ascii="Calibri Light" w:hAnsi="Calibri Light" w:cs="Calibri Light"/>
        </w:rPr>
        <w:t>do Umowy.</w:t>
      </w:r>
    </w:p>
    <w:p w14:paraId="0A35D695" w14:textId="4E1839C7" w:rsidR="00376BF2" w:rsidRPr="00376BF2" w:rsidRDefault="00376BF2" w:rsidP="00B913D9">
      <w:pPr>
        <w:widowControl w:val="0"/>
        <w:numPr>
          <w:ilvl w:val="0"/>
          <w:numId w:val="27"/>
        </w:numPr>
        <w:overflowPunct w:val="0"/>
        <w:adjustRightInd w:val="0"/>
        <w:ind w:left="0"/>
        <w:jc w:val="both"/>
        <w:rPr>
          <w:rFonts w:ascii="Calibri Light" w:hAnsi="Calibri Light" w:cs="Calibri Light"/>
          <w:sz w:val="22"/>
          <w:szCs w:val="22"/>
        </w:rPr>
      </w:pPr>
      <w:r w:rsidRPr="00376BF2">
        <w:rPr>
          <w:rFonts w:ascii="Calibri Light" w:hAnsi="Calibri Light" w:cs="Calibri Light"/>
          <w:sz w:val="22"/>
          <w:szCs w:val="22"/>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w:t>
      </w:r>
      <w:r>
        <w:rPr>
          <w:rFonts w:ascii="Calibri Light" w:hAnsi="Calibri Light" w:cs="Calibri Light"/>
          <w:sz w:val="22"/>
          <w:szCs w:val="22"/>
        </w:rPr>
        <w:t>U</w:t>
      </w:r>
      <w:r w:rsidRPr="00376BF2">
        <w:rPr>
          <w:rFonts w:ascii="Calibri Light" w:hAnsi="Calibri Light" w:cs="Calibri Light"/>
          <w:sz w:val="22"/>
          <w:szCs w:val="22"/>
        </w:rPr>
        <w:t xml:space="preserve">mowy. Dane osobowe będą przechowywane przez Strony w trakcie okresu realizacji niniejszej umowy oraz w okresie wynikającym z przepisów z zakresu rachunkowości oraz niezbędnym na potrzeby ustalenia, dochodzenia lub obrony przed roszczeniami z tytułu realizacji niniejszej </w:t>
      </w:r>
      <w:r>
        <w:rPr>
          <w:rFonts w:ascii="Calibri Light" w:hAnsi="Calibri Light" w:cs="Calibri Light"/>
          <w:sz w:val="22"/>
          <w:szCs w:val="22"/>
        </w:rPr>
        <w:t>U</w:t>
      </w:r>
      <w:r w:rsidRPr="00376BF2">
        <w:rPr>
          <w:rFonts w:ascii="Calibri Light" w:hAnsi="Calibri Light" w:cs="Calibri Light"/>
          <w:sz w:val="22"/>
          <w:szCs w:val="22"/>
        </w:rPr>
        <w:t>mowy</w:t>
      </w:r>
      <w:r>
        <w:rPr>
          <w:rFonts w:ascii="Calibri Light" w:hAnsi="Calibri Light" w:cs="Calibri Light"/>
          <w:sz w:val="22"/>
          <w:szCs w:val="22"/>
        </w:rPr>
        <w:t>, a także rozliczenia dofinansowania.</w:t>
      </w:r>
    </w:p>
    <w:p w14:paraId="4E75D710" w14:textId="77777777" w:rsidR="00376BF2" w:rsidRPr="00376BF2" w:rsidRDefault="00376BF2" w:rsidP="00B913D9">
      <w:pPr>
        <w:widowControl w:val="0"/>
        <w:numPr>
          <w:ilvl w:val="0"/>
          <w:numId w:val="27"/>
        </w:numPr>
        <w:overflowPunct w:val="0"/>
        <w:adjustRightInd w:val="0"/>
        <w:ind w:left="0"/>
        <w:jc w:val="both"/>
        <w:rPr>
          <w:rFonts w:ascii="Calibri Light" w:hAnsi="Calibri Light" w:cs="Calibri Light"/>
          <w:sz w:val="22"/>
          <w:szCs w:val="22"/>
        </w:rPr>
      </w:pPr>
      <w:r w:rsidRPr="00376BF2">
        <w:rPr>
          <w:rFonts w:ascii="Calibri Light" w:hAnsi="Calibri Light" w:cs="Calibri Light"/>
          <w:sz w:val="22"/>
          <w:szCs w:val="22"/>
        </w:rPr>
        <w:t>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w:t>
      </w:r>
    </w:p>
    <w:p w14:paraId="19C85EDA" w14:textId="77777777" w:rsidR="00376BF2" w:rsidRPr="00376BF2" w:rsidRDefault="00376BF2" w:rsidP="00B913D9">
      <w:pPr>
        <w:widowControl w:val="0"/>
        <w:numPr>
          <w:ilvl w:val="0"/>
          <w:numId w:val="27"/>
        </w:numPr>
        <w:overflowPunct w:val="0"/>
        <w:adjustRightInd w:val="0"/>
        <w:ind w:left="0"/>
        <w:jc w:val="both"/>
        <w:rPr>
          <w:rFonts w:ascii="Calibri Light" w:hAnsi="Calibri Light" w:cs="Calibri Light"/>
          <w:sz w:val="22"/>
          <w:szCs w:val="22"/>
        </w:rPr>
      </w:pPr>
      <w:r w:rsidRPr="00376BF2">
        <w:rPr>
          <w:rFonts w:ascii="Calibri Light" w:hAnsi="Calibri Light" w:cs="Calibri Light"/>
          <w:sz w:val="22"/>
          <w:szCs w:val="22"/>
        </w:rPr>
        <w:t>Z Inspektorem Ochrony Danych Osobowych lub osobą odpowiedzialną za ochronę danych osobowych można kontaktować się:</w:t>
      </w:r>
    </w:p>
    <w:p w14:paraId="36EB8319" w14:textId="5DA266CA" w:rsidR="00376BF2" w:rsidRPr="00376BF2" w:rsidRDefault="00376BF2" w:rsidP="00B913D9">
      <w:pPr>
        <w:widowControl w:val="0"/>
        <w:numPr>
          <w:ilvl w:val="0"/>
          <w:numId w:val="65"/>
        </w:numPr>
        <w:overflowPunct w:val="0"/>
        <w:adjustRightInd w:val="0"/>
        <w:jc w:val="both"/>
        <w:rPr>
          <w:rFonts w:ascii="Calibri Light" w:hAnsi="Calibri Light" w:cs="Calibri Light"/>
          <w:sz w:val="22"/>
          <w:szCs w:val="22"/>
        </w:rPr>
      </w:pPr>
      <w:r w:rsidRPr="00376BF2">
        <w:rPr>
          <w:rFonts w:ascii="Calibri Light" w:hAnsi="Calibri Light" w:cs="Calibri Light"/>
          <w:sz w:val="22"/>
          <w:szCs w:val="22"/>
        </w:rPr>
        <w:t xml:space="preserve">z ramienia Zamawiającego -  </w:t>
      </w:r>
      <w:r>
        <w:rPr>
          <w:rFonts w:ascii="Calibri Light" w:hAnsi="Calibri Light" w:cs="Calibri Light"/>
          <w:sz w:val="22"/>
          <w:szCs w:val="22"/>
        </w:rPr>
        <w:t xml:space="preserve">.... </w:t>
      </w:r>
    </w:p>
    <w:p w14:paraId="04112EE0" w14:textId="3A4E3E75" w:rsidR="00376BF2" w:rsidRPr="00376BF2" w:rsidRDefault="00376BF2" w:rsidP="00B913D9">
      <w:pPr>
        <w:widowControl w:val="0"/>
        <w:numPr>
          <w:ilvl w:val="0"/>
          <w:numId w:val="65"/>
        </w:numPr>
        <w:overflowPunct w:val="0"/>
        <w:adjustRightInd w:val="0"/>
        <w:jc w:val="both"/>
        <w:rPr>
          <w:rFonts w:ascii="Calibri Light" w:hAnsi="Calibri Light" w:cs="Calibri Light"/>
          <w:sz w:val="22"/>
          <w:szCs w:val="22"/>
        </w:rPr>
      </w:pPr>
      <w:r w:rsidRPr="00376BF2">
        <w:rPr>
          <w:rFonts w:ascii="Calibri Light" w:hAnsi="Calibri Light" w:cs="Calibri Light"/>
          <w:sz w:val="22"/>
          <w:szCs w:val="22"/>
        </w:rPr>
        <w:t>z ramienia Wykonawcy - ……</w:t>
      </w:r>
    </w:p>
    <w:p w14:paraId="0BA19685" w14:textId="537228F8" w:rsidR="00376BF2" w:rsidRPr="00376BF2" w:rsidRDefault="00376BF2" w:rsidP="00B913D9">
      <w:pPr>
        <w:widowControl w:val="0"/>
        <w:numPr>
          <w:ilvl w:val="0"/>
          <w:numId w:val="27"/>
        </w:numPr>
        <w:overflowPunct w:val="0"/>
        <w:adjustRightInd w:val="0"/>
        <w:ind w:left="0"/>
        <w:jc w:val="both"/>
        <w:rPr>
          <w:rFonts w:ascii="Calibri Light" w:hAnsi="Calibri Light" w:cs="Calibri Light"/>
          <w:sz w:val="22"/>
          <w:szCs w:val="22"/>
        </w:rPr>
      </w:pPr>
      <w:r w:rsidRPr="00376BF2">
        <w:rPr>
          <w:rFonts w:ascii="Calibri Light" w:hAnsi="Calibri Light" w:cs="Calibri Light"/>
          <w:sz w:val="22"/>
          <w:szCs w:val="22"/>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314466DE" w14:textId="77777777" w:rsidR="00366597" w:rsidRPr="00DE4CC6" w:rsidRDefault="00366597" w:rsidP="00B41AFE">
      <w:pPr>
        <w:pStyle w:val="Default"/>
        <w:jc w:val="center"/>
        <w:rPr>
          <w:rFonts w:ascii="Calibri Light" w:hAnsi="Calibri Light" w:cs="Calibri Light"/>
          <w:sz w:val="22"/>
          <w:szCs w:val="22"/>
        </w:rPr>
      </w:pPr>
    </w:p>
    <w:p w14:paraId="282B2765" w14:textId="77777777" w:rsidR="00366597" w:rsidRPr="00DE4CC6" w:rsidRDefault="00366597" w:rsidP="00B41AFE">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Zmiana umowy</w:t>
      </w:r>
    </w:p>
    <w:p w14:paraId="1A9311E1" w14:textId="77777777" w:rsidR="00366597" w:rsidRPr="00DE4CC6" w:rsidRDefault="00366597" w:rsidP="00B41AFE">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20</w:t>
      </w:r>
    </w:p>
    <w:p w14:paraId="1721A375" w14:textId="06C6460E" w:rsidR="00366597" w:rsidRPr="00376BF2" w:rsidRDefault="00366597" w:rsidP="00B913D9">
      <w:pPr>
        <w:widowControl w:val="0"/>
        <w:numPr>
          <w:ilvl w:val="0"/>
          <w:numId w:val="29"/>
        </w:numPr>
        <w:tabs>
          <w:tab w:val="left" w:pos="426"/>
        </w:tabs>
        <w:spacing w:before="24" w:after="24"/>
        <w:ind w:left="0" w:hanging="426"/>
        <w:jc w:val="both"/>
        <w:rPr>
          <w:rFonts w:ascii="Calibri Light" w:hAnsi="Calibri Light" w:cs="Calibri Light"/>
          <w:sz w:val="22"/>
          <w:szCs w:val="22"/>
        </w:rPr>
      </w:pPr>
      <w:r w:rsidRPr="00376BF2">
        <w:rPr>
          <w:rFonts w:ascii="Calibri Light" w:hAnsi="Calibri Light" w:cs="Calibri Light"/>
          <w:sz w:val="22"/>
          <w:szCs w:val="22"/>
        </w:rPr>
        <w:t xml:space="preserve">Zmiana </w:t>
      </w:r>
      <w:r w:rsidR="00552BDA" w:rsidRPr="00376BF2">
        <w:rPr>
          <w:rFonts w:ascii="Calibri Light" w:hAnsi="Calibri Light" w:cs="Calibri Light"/>
          <w:sz w:val="22"/>
          <w:szCs w:val="22"/>
        </w:rPr>
        <w:t>treści U</w:t>
      </w:r>
      <w:r w:rsidRPr="00376BF2">
        <w:rPr>
          <w:rFonts w:ascii="Calibri Light" w:hAnsi="Calibri Light" w:cs="Calibri Light"/>
          <w:sz w:val="22"/>
          <w:szCs w:val="22"/>
        </w:rPr>
        <w:t>mowy może nastąpić za zgodą obu Stron wyrażoną na piśmie pod rygorem nieważności</w:t>
      </w:r>
      <w:r w:rsidR="00552BDA" w:rsidRPr="00376BF2">
        <w:rPr>
          <w:rFonts w:ascii="Calibri Light" w:hAnsi="Calibri Light" w:cs="Calibri Light"/>
          <w:sz w:val="22"/>
          <w:szCs w:val="22"/>
        </w:rPr>
        <w:t>, zgodnie z art. 455 ustawy prawo zamówień publicznych.</w:t>
      </w:r>
    </w:p>
    <w:p w14:paraId="00887442" w14:textId="3B145B62" w:rsidR="00366597" w:rsidRPr="00376BF2" w:rsidRDefault="00366597" w:rsidP="00B913D9">
      <w:pPr>
        <w:widowControl w:val="0"/>
        <w:numPr>
          <w:ilvl w:val="0"/>
          <w:numId w:val="29"/>
        </w:numPr>
        <w:tabs>
          <w:tab w:val="left" w:pos="426"/>
        </w:tabs>
        <w:spacing w:before="24" w:after="24"/>
        <w:ind w:left="0" w:hanging="426"/>
        <w:jc w:val="both"/>
        <w:rPr>
          <w:rFonts w:ascii="Calibri Light" w:hAnsi="Calibri Light" w:cs="Calibri Light"/>
          <w:sz w:val="22"/>
          <w:szCs w:val="22"/>
        </w:rPr>
      </w:pPr>
      <w:r w:rsidRPr="00376BF2">
        <w:rPr>
          <w:rFonts w:ascii="Calibri Light" w:hAnsi="Calibri Light" w:cs="Calibri Light"/>
          <w:sz w:val="22"/>
          <w:szCs w:val="22"/>
        </w:rPr>
        <w:t xml:space="preserve">Strony dopuszczają </w:t>
      </w:r>
      <w:r w:rsidR="00552BDA" w:rsidRPr="00376BF2">
        <w:rPr>
          <w:rFonts w:ascii="Calibri Light" w:hAnsi="Calibri Light" w:cs="Calibri Light"/>
          <w:sz w:val="22"/>
          <w:szCs w:val="22"/>
        </w:rPr>
        <w:t xml:space="preserve">istotne </w:t>
      </w:r>
      <w:r w:rsidRPr="00376BF2">
        <w:rPr>
          <w:rFonts w:ascii="Calibri Light" w:hAnsi="Calibri Light" w:cs="Calibri Light"/>
          <w:sz w:val="22"/>
          <w:szCs w:val="22"/>
        </w:rPr>
        <w:t xml:space="preserve">zmiany </w:t>
      </w:r>
      <w:r w:rsidR="00552BDA" w:rsidRPr="00376BF2">
        <w:rPr>
          <w:rFonts w:ascii="Calibri Light" w:hAnsi="Calibri Light" w:cs="Calibri Light"/>
          <w:sz w:val="22"/>
          <w:szCs w:val="22"/>
        </w:rPr>
        <w:t>U</w:t>
      </w:r>
      <w:r w:rsidRPr="00376BF2">
        <w:rPr>
          <w:rFonts w:ascii="Calibri Light" w:hAnsi="Calibri Light" w:cs="Calibri Light"/>
          <w:sz w:val="22"/>
          <w:szCs w:val="22"/>
        </w:rPr>
        <w:t>mowy</w:t>
      </w:r>
      <w:r w:rsidR="00BB1F65" w:rsidRPr="00376BF2">
        <w:rPr>
          <w:rFonts w:ascii="Calibri Light" w:hAnsi="Calibri Light" w:cs="Calibri Light"/>
          <w:sz w:val="22"/>
          <w:szCs w:val="22"/>
        </w:rPr>
        <w:t xml:space="preserve"> dotyczące</w:t>
      </w:r>
      <w:r w:rsidRPr="00376BF2">
        <w:rPr>
          <w:rFonts w:ascii="Calibri Light" w:hAnsi="Calibri Light" w:cs="Calibri Light"/>
          <w:sz w:val="22"/>
          <w:szCs w:val="22"/>
        </w:rPr>
        <w:t>:</w:t>
      </w:r>
    </w:p>
    <w:p w14:paraId="6344D5CF" w14:textId="11074863" w:rsidR="00552BDA" w:rsidRPr="00376BF2" w:rsidRDefault="00552BDA" w:rsidP="00B913D9">
      <w:pPr>
        <w:pStyle w:val="Akapitzlist"/>
        <w:numPr>
          <w:ilvl w:val="0"/>
          <w:numId w:val="58"/>
        </w:numPr>
        <w:ind w:left="0"/>
        <w:jc w:val="both"/>
        <w:rPr>
          <w:rFonts w:ascii="Calibri Light" w:hAnsi="Calibri Light" w:cs="Calibri Light"/>
          <w:sz w:val="22"/>
          <w:szCs w:val="22"/>
        </w:rPr>
      </w:pPr>
      <w:r w:rsidRPr="00376BF2">
        <w:rPr>
          <w:rFonts w:ascii="Calibri Light" w:hAnsi="Calibri Light" w:cs="Calibri Light"/>
          <w:sz w:val="22"/>
          <w:szCs w:val="22"/>
        </w:rPr>
        <w:t>zmiany Umowy w przypadku zmiany powszechnie obowiązujących przepisów prawa w zakresie mającym wpływ na treść Umowy.</w:t>
      </w:r>
      <w:r w:rsidR="005078C6" w:rsidRPr="00376BF2">
        <w:rPr>
          <w:rFonts w:ascii="Calibri Light" w:hAnsi="Calibri Light" w:cs="Calibri Light"/>
          <w:sz w:val="22"/>
          <w:szCs w:val="22"/>
        </w:rPr>
        <w:t xml:space="preserve"> Zmiana polegać będzie na dostosowaniu treści Umowy do </w:t>
      </w:r>
      <w:r w:rsidR="00254451">
        <w:rPr>
          <w:rFonts w:ascii="Calibri Light" w:hAnsi="Calibri Light" w:cs="Calibri Light"/>
          <w:sz w:val="22"/>
          <w:szCs w:val="22"/>
        </w:rPr>
        <w:t xml:space="preserve">zmienionych </w:t>
      </w:r>
      <w:r w:rsidR="005078C6" w:rsidRPr="00376BF2">
        <w:rPr>
          <w:rFonts w:ascii="Calibri Light" w:hAnsi="Calibri Light" w:cs="Calibri Light"/>
          <w:sz w:val="22"/>
          <w:szCs w:val="22"/>
        </w:rPr>
        <w:t>przepisów</w:t>
      </w:r>
      <w:r w:rsidR="00254451">
        <w:rPr>
          <w:rFonts w:ascii="Calibri Light" w:hAnsi="Calibri Light" w:cs="Calibri Light"/>
          <w:sz w:val="22"/>
          <w:szCs w:val="22"/>
        </w:rPr>
        <w:t xml:space="preserve"> prawa</w:t>
      </w:r>
      <w:r w:rsidR="005078C6" w:rsidRPr="00376BF2">
        <w:rPr>
          <w:rFonts w:ascii="Calibri Light" w:hAnsi="Calibri Light" w:cs="Calibri Light"/>
          <w:sz w:val="22"/>
          <w:szCs w:val="22"/>
        </w:rPr>
        <w:t xml:space="preserve">. </w:t>
      </w:r>
    </w:p>
    <w:p w14:paraId="389D2AD8" w14:textId="42492D34" w:rsidR="00552BDA" w:rsidRPr="00376BF2" w:rsidRDefault="00552BDA" w:rsidP="00B913D9">
      <w:pPr>
        <w:pStyle w:val="Standard"/>
        <w:numPr>
          <w:ilvl w:val="0"/>
          <w:numId w:val="58"/>
        </w:numPr>
        <w:spacing w:line="240" w:lineRule="auto"/>
        <w:ind w:left="0"/>
        <w:jc w:val="both"/>
        <w:rPr>
          <w:rFonts w:ascii="Calibri Light" w:eastAsia="Calibri Light" w:hAnsi="Calibri Light" w:cs="Calibri Light"/>
          <w:color w:val="000000"/>
        </w:rPr>
      </w:pPr>
      <w:r w:rsidRPr="00376BF2">
        <w:rPr>
          <w:rFonts w:ascii="Calibri Light" w:eastAsia="Calibri Light" w:hAnsi="Calibri Light" w:cs="Calibri Light"/>
          <w:color w:val="000000"/>
        </w:rPr>
        <w:t>zmiany ustawowej stawki podatku od towarów i usług oraz podatku akcyzowego, przy czym zmiana polegać będzie na zastosowaniu ustawowej stawki podatku obowiązującej w dacie powstania obowiązku podatkowego,</w:t>
      </w:r>
    </w:p>
    <w:p w14:paraId="00818241" w14:textId="5CF6E78F" w:rsidR="00552BDA" w:rsidRPr="00376BF2" w:rsidRDefault="00552BDA" w:rsidP="00B913D9">
      <w:pPr>
        <w:pStyle w:val="Standard"/>
        <w:numPr>
          <w:ilvl w:val="0"/>
          <w:numId w:val="58"/>
        </w:numPr>
        <w:spacing w:line="240" w:lineRule="auto"/>
        <w:ind w:left="0"/>
        <w:jc w:val="both"/>
        <w:rPr>
          <w:rFonts w:ascii="Calibri Light" w:eastAsia="Calibri Light" w:hAnsi="Calibri Light" w:cs="Calibri Light"/>
          <w:color w:val="000000"/>
        </w:rPr>
      </w:pPr>
      <w:r w:rsidRPr="00376BF2">
        <w:rPr>
          <w:rFonts w:ascii="Calibri Light" w:eastAsia="Calibri Light" w:hAnsi="Calibri Light" w:cs="Calibri Light"/>
          <w:color w:val="000000"/>
        </w:rPr>
        <w:t xml:space="preserve">zmiany wysokości minimalnego wynagrodzenia za pracę albo wysokości minimalnej stawki godzinowej ustalonych na podstawie ustawy z dnia 10 października 2002r. o minimalnym wynagrodzeniu za pracę, przy czym  </w:t>
      </w:r>
      <w:r w:rsidRPr="00376BF2">
        <w:rPr>
          <w:rFonts w:ascii="Calibri Light" w:hAnsi="Calibri Light" w:cs="Calibri Light"/>
          <w:color w:val="000000"/>
          <w:kern w:val="0"/>
        </w:rPr>
        <w:t>wynagrodzenie Wykonawcy ulegnie zmianie o wartość wzrostu całkowitego kosztu Wykonawcy wynikając</w:t>
      </w:r>
      <w:r w:rsidR="005078C6" w:rsidRPr="00376BF2">
        <w:rPr>
          <w:rFonts w:ascii="Calibri Light" w:hAnsi="Calibri Light" w:cs="Calibri Light"/>
          <w:color w:val="000000"/>
          <w:kern w:val="0"/>
        </w:rPr>
        <w:t>ego</w:t>
      </w:r>
      <w:r w:rsidRPr="00376BF2">
        <w:rPr>
          <w:rFonts w:ascii="Calibri Light" w:hAnsi="Calibri Light" w:cs="Calibri Light"/>
          <w:color w:val="000000"/>
          <w:kern w:val="0"/>
        </w:rPr>
        <w:t xml:space="preserve"> ze zwiększenia wynagrodzeń osób bezpośrednio wykonujących niniejsze </w:t>
      </w:r>
      <w:r w:rsidRPr="00376BF2">
        <w:rPr>
          <w:rFonts w:ascii="Calibri Light" w:hAnsi="Calibri Light" w:cs="Calibri Light"/>
          <w:color w:val="000000"/>
          <w:kern w:val="0"/>
        </w:rPr>
        <w:lastRenderedPageBreak/>
        <w:t xml:space="preserve">zamówienie do wysokości obowiązującego minimalnego wynagrodzenia, z uwzględnieniem wszystkich obciążeń publicznoprawnych od kwoty wzrostu minimalnego wynagrodzenia, </w:t>
      </w:r>
    </w:p>
    <w:p w14:paraId="23E8FE52" w14:textId="77777777" w:rsidR="00552BDA" w:rsidRPr="00376BF2" w:rsidRDefault="00552BDA" w:rsidP="00B913D9">
      <w:pPr>
        <w:pStyle w:val="Standard"/>
        <w:numPr>
          <w:ilvl w:val="0"/>
          <w:numId w:val="58"/>
        </w:numPr>
        <w:spacing w:line="240" w:lineRule="auto"/>
        <w:ind w:left="0"/>
        <w:jc w:val="both"/>
        <w:rPr>
          <w:rFonts w:ascii="Calibri Light" w:eastAsia="Calibri Light" w:hAnsi="Calibri Light" w:cs="Calibri Light"/>
          <w:color w:val="000000"/>
        </w:rPr>
      </w:pPr>
      <w:r w:rsidRPr="00376BF2">
        <w:rPr>
          <w:rFonts w:ascii="Calibri Light" w:eastAsia="Calibri Light" w:hAnsi="Calibri Light" w:cs="Calibri Light"/>
          <w:color w:val="000000"/>
        </w:rPr>
        <w:t xml:space="preserve">zmiany zasad podlegania ubezpieczeniom społecznym lub ubezpieczeniu zdrowotnemu lub wysokości stawki składki na ubezpieczenia społeczne lub ubezpieczenie zdrowotne, przy czym </w:t>
      </w:r>
      <w:r w:rsidRPr="00376BF2">
        <w:rPr>
          <w:rFonts w:ascii="Calibri Light" w:hAnsi="Calibri Light" w:cs="Calibri Light"/>
          <w:color w:val="000000"/>
          <w:kern w:val="0"/>
        </w:rPr>
        <w:t xml:space="preserve">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 </w:t>
      </w:r>
    </w:p>
    <w:p w14:paraId="47E2C050" w14:textId="071E47B2" w:rsidR="00552BDA" w:rsidRPr="00376BF2" w:rsidRDefault="00552BDA" w:rsidP="00B913D9">
      <w:pPr>
        <w:pStyle w:val="Standard"/>
        <w:numPr>
          <w:ilvl w:val="0"/>
          <w:numId w:val="58"/>
        </w:numPr>
        <w:spacing w:line="240" w:lineRule="auto"/>
        <w:ind w:left="0"/>
        <w:jc w:val="both"/>
        <w:rPr>
          <w:rFonts w:ascii="Calibri Light" w:eastAsia="Calibri Light" w:hAnsi="Calibri Light" w:cs="Calibri Light"/>
          <w:color w:val="000000"/>
        </w:rPr>
      </w:pPr>
      <w:r w:rsidRPr="00376BF2">
        <w:rPr>
          <w:rFonts w:ascii="Calibri Light" w:eastAsia="Calibri Light" w:hAnsi="Calibri Light" w:cs="Calibri Light"/>
          <w:color w:val="000000"/>
        </w:rPr>
        <w:t xml:space="preserve">zmiany zasad gromadzenia i wysokości wpłat do pracowniczych planów kapitałowych, o których mowa w ustawie z dnia 4 października 2018r. o pracowniczych planach kapitałowych – jeżeli zmiany te wpływają na koszty wykonania zamówienia przez Wykonawcę. Zmiana wynagrodzenia nastąpi poprzez uwzględnienie wynagrodzenia oraz stawek minimalnych wynikających z przepisów prawa, przy czym </w:t>
      </w:r>
      <w:r w:rsidRPr="00376BF2">
        <w:rPr>
          <w:rFonts w:ascii="Calibri Light" w:hAnsi="Calibri Light" w:cs="Calibri Light"/>
          <w:color w:val="000000"/>
          <w:kern w:val="0"/>
        </w:rPr>
        <w:t>ulegnie zmianie o wartość wzrostu całkowitego kosztu Wykonawcy, jaką będzie on zobowiązany dodatkowo ponieść w celu uwzględnienia tej zmiany w odniesieniu do osób uczestniczących w wykonywaniu Przedmiotu Umowy</w:t>
      </w:r>
      <w:r w:rsidR="005078C6" w:rsidRPr="00376BF2">
        <w:rPr>
          <w:rFonts w:ascii="Calibri Light" w:hAnsi="Calibri Light" w:cs="Calibri Light"/>
          <w:color w:val="000000"/>
          <w:kern w:val="0"/>
        </w:rPr>
        <w:t>,</w:t>
      </w:r>
    </w:p>
    <w:p w14:paraId="0C35101A" w14:textId="1DC232AB" w:rsidR="005E4595" w:rsidRPr="00376BF2" w:rsidRDefault="00BB1F65" w:rsidP="00B913D9">
      <w:pPr>
        <w:pStyle w:val="Standard"/>
        <w:numPr>
          <w:ilvl w:val="0"/>
          <w:numId w:val="58"/>
        </w:numPr>
        <w:spacing w:line="240" w:lineRule="auto"/>
        <w:ind w:left="0"/>
        <w:jc w:val="both"/>
        <w:rPr>
          <w:rFonts w:ascii="Calibri Light" w:eastAsia="Calibri Light" w:hAnsi="Calibri Light" w:cs="Calibri Light"/>
          <w:color w:val="000000"/>
        </w:rPr>
      </w:pPr>
      <w:r w:rsidRPr="00376BF2">
        <w:rPr>
          <w:rFonts w:ascii="Calibri Light" w:hAnsi="Calibri Light" w:cs="Calibri Light"/>
        </w:rPr>
        <w:t xml:space="preserve">zmiany </w:t>
      </w:r>
      <w:r w:rsidR="005E4595" w:rsidRPr="00376BF2">
        <w:rPr>
          <w:rFonts w:ascii="Calibri Light" w:hAnsi="Calibri Light" w:cs="Calibri Light"/>
        </w:rPr>
        <w:t>terminu wykonania Przedmiotu Umowy w przypadku:</w:t>
      </w:r>
    </w:p>
    <w:p w14:paraId="0E122E19" w14:textId="6A3C4AE0" w:rsidR="003C580A" w:rsidRPr="00376BF2" w:rsidRDefault="00AE6F9B" w:rsidP="00B913D9">
      <w:pPr>
        <w:numPr>
          <w:ilvl w:val="1"/>
          <w:numId w:val="31"/>
        </w:numPr>
        <w:ind w:left="0"/>
        <w:jc w:val="both"/>
        <w:rPr>
          <w:rFonts w:ascii="Calibri Light" w:hAnsi="Calibri Light" w:cs="Calibri Light"/>
          <w:sz w:val="22"/>
          <w:szCs w:val="22"/>
        </w:rPr>
      </w:pPr>
      <w:r w:rsidRPr="00376BF2">
        <w:rPr>
          <w:rFonts w:ascii="Calibri Light" w:hAnsi="Calibri Light" w:cs="Calibri Light"/>
          <w:sz w:val="22"/>
          <w:szCs w:val="22"/>
        </w:rPr>
        <w:t xml:space="preserve">wystąpienia </w:t>
      </w:r>
      <w:r w:rsidR="005E4595" w:rsidRPr="00376BF2">
        <w:rPr>
          <w:rFonts w:ascii="Calibri Light" w:hAnsi="Calibri Light" w:cs="Calibri Light"/>
          <w:sz w:val="22"/>
          <w:szCs w:val="22"/>
        </w:rPr>
        <w:t>okoliczności, które uniemożliwiają wykonanie Umowy w ustalonych pierwotnie terminach, z przyczyn leżących po stronie Zamawiającego lub z przyczyn nieleżących po żadnej ze Stron</w:t>
      </w:r>
      <w:r w:rsidR="003C580A" w:rsidRPr="00376BF2">
        <w:rPr>
          <w:rFonts w:ascii="Calibri Light" w:hAnsi="Calibri Light" w:cs="Calibri Light"/>
          <w:sz w:val="22"/>
          <w:szCs w:val="22"/>
        </w:rPr>
        <w:t xml:space="preserve"> – termin może ulec odpowiedniemu przedłużeniu, o czas niezbędny do wykonania Przedmiotu Umowy, z uwzględnieniem  </w:t>
      </w:r>
      <w:r w:rsidR="005E4595" w:rsidRPr="00376BF2">
        <w:rPr>
          <w:rFonts w:ascii="Calibri Light" w:hAnsi="Calibri Light" w:cs="Calibri Light"/>
          <w:sz w:val="22"/>
          <w:szCs w:val="22"/>
        </w:rPr>
        <w:t>czas</w:t>
      </w:r>
      <w:r w:rsidR="003C580A" w:rsidRPr="00376BF2">
        <w:rPr>
          <w:rFonts w:ascii="Calibri Light" w:hAnsi="Calibri Light" w:cs="Calibri Light"/>
          <w:sz w:val="22"/>
          <w:szCs w:val="22"/>
        </w:rPr>
        <w:t>u</w:t>
      </w:r>
      <w:r w:rsidR="005E4595" w:rsidRPr="00376BF2">
        <w:rPr>
          <w:rFonts w:ascii="Calibri Light" w:hAnsi="Calibri Light" w:cs="Calibri Light"/>
          <w:sz w:val="22"/>
          <w:szCs w:val="22"/>
        </w:rPr>
        <w:t xml:space="preserve"> trwania przyczyny opóźnienia.</w:t>
      </w:r>
    </w:p>
    <w:p w14:paraId="484C0696" w14:textId="79AD0207" w:rsidR="003C580A" w:rsidRPr="00376BF2" w:rsidRDefault="003C580A" w:rsidP="00B913D9">
      <w:pPr>
        <w:numPr>
          <w:ilvl w:val="1"/>
          <w:numId w:val="31"/>
        </w:numPr>
        <w:ind w:left="0"/>
        <w:jc w:val="both"/>
        <w:rPr>
          <w:rFonts w:ascii="Calibri Light" w:hAnsi="Calibri Light" w:cs="Calibri Light"/>
          <w:sz w:val="22"/>
          <w:szCs w:val="22"/>
        </w:rPr>
      </w:pPr>
      <w:r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zmiany zakresu prac Wykonawcy na jednej z ustawowych lub umownych podstaw prawnych, w zakresie w jakim zmiana ta ma wpływ na termin realizacji Umowy - termin realizacji może ulec odpowiedniemu przedłużeniu, o czas niezbędny do należytego wykonania Przedmiotu Umowy, z uwzględnieniem </w:t>
      </w:r>
      <w:r w:rsidR="00254451">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zmienionego</w:t>
      </w:r>
      <w:r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zakresu prac, </w:t>
      </w:r>
    </w:p>
    <w:p w14:paraId="0F5628FC" w14:textId="77777777" w:rsidR="003C580A" w:rsidRPr="00376BF2" w:rsidRDefault="005E4595" w:rsidP="00B913D9">
      <w:pPr>
        <w:numPr>
          <w:ilvl w:val="1"/>
          <w:numId w:val="31"/>
        </w:numPr>
        <w:ind w:left="0"/>
        <w:jc w:val="both"/>
        <w:rPr>
          <w:rFonts w:ascii="Calibri Light" w:hAnsi="Calibri Light" w:cs="Calibri Light"/>
          <w:sz w:val="22"/>
          <w:szCs w:val="22"/>
        </w:rPr>
      </w:pPr>
      <w:r w:rsidRPr="00376BF2">
        <w:rPr>
          <w:rFonts w:ascii="Calibri Light" w:hAnsi="Calibri Light" w:cs="Calibri Light"/>
          <w:sz w:val="22"/>
          <w:szCs w:val="22"/>
        </w:rPr>
        <w:t>zlecenia robót dodatkowych lub robót zamiennych przez Zamawiającego, jeżeli terminy ich zlecenia, rodzaj lub zakres uniemożliwiają dotrzymanie pierwotnego terminu umownego</w:t>
      </w:r>
      <w:r w:rsidR="003C580A" w:rsidRPr="00376BF2">
        <w:rPr>
          <w:rFonts w:ascii="Calibri Light" w:hAnsi="Calibri Light" w:cs="Calibri Light"/>
          <w:sz w:val="22"/>
          <w:szCs w:val="22"/>
        </w:rPr>
        <w:t xml:space="preserve"> – </w:t>
      </w:r>
      <w:r w:rsidRPr="00376BF2">
        <w:rPr>
          <w:rFonts w:ascii="Calibri Light" w:hAnsi="Calibri Light" w:cs="Calibri Light"/>
          <w:sz w:val="22"/>
          <w:szCs w:val="22"/>
        </w:rPr>
        <w:t>termin</w:t>
      </w:r>
      <w:r w:rsidR="003C580A" w:rsidRPr="00376BF2">
        <w:rPr>
          <w:rFonts w:ascii="Calibri Light" w:hAnsi="Calibri Light" w:cs="Calibri Light"/>
          <w:sz w:val="22"/>
          <w:szCs w:val="22"/>
        </w:rPr>
        <w:t xml:space="preserve"> może ulec odpowiedniemu przedłużeniu, o czas niezbędny do należytego wykonania Przedmiotu Umowy, z uwzględnieniem zmienionego zakresu prac i czasu niezbędnego do ich prawidłowego pod względem technologicznym wykonania,</w:t>
      </w:r>
    </w:p>
    <w:p w14:paraId="279997D5" w14:textId="77777777" w:rsidR="00974E9E" w:rsidRPr="00376BF2" w:rsidRDefault="003C580A" w:rsidP="00B913D9">
      <w:pPr>
        <w:numPr>
          <w:ilvl w:val="1"/>
          <w:numId w:val="31"/>
        </w:numPr>
        <w:ind w:left="0"/>
        <w:jc w:val="both"/>
        <w:rPr>
          <w:rFonts w:ascii="Calibri Light" w:hAnsi="Calibri Light" w:cs="Calibri Light"/>
          <w:sz w:val="22"/>
          <w:szCs w:val="22"/>
        </w:rPr>
      </w:pPr>
      <w:r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opóźnienia organów administracji w stosunku do terminów wynikających z powszechnie obowiązujących przepisów prawa lub, jeśli przepisy takich terminów w przypadku danej czynności organów administracji nie wskazują, w stosunku do terminu, który działając z należytą starannością Wykonawca mógł założyć</w:t>
      </w:r>
      <w:r w:rsidR="00301040"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 termin może ulec </w:t>
      </w:r>
      <w:r w:rsidR="00301040" w:rsidRPr="00376BF2">
        <w:rPr>
          <w:rFonts w:ascii="Calibri Light" w:hAnsi="Calibri Light" w:cs="Calibri Light"/>
          <w:sz w:val="22"/>
          <w:szCs w:val="22"/>
        </w:rPr>
        <w:t xml:space="preserve">lec odpowiedniemu przedłużeniu, o czas niezbędny do należytego wykonania Przedmiotu Umowy, z uwzględnieniem terminu </w:t>
      </w:r>
      <w:r w:rsidR="005E4595" w:rsidRPr="00376BF2">
        <w:rPr>
          <w:rFonts w:ascii="Calibri Light" w:hAnsi="Calibri Light" w:cs="Calibri Light"/>
          <w:sz w:val="22"/>
          <w:szCs w:val="22"/>
        </w:rPr>
        <w:t>faktyczn</w:t>
      </w:r>
      <w:r w:rsidR="00301040" w:rsidRPr="00376BF2">
        <w:rPr>
          <w:rFonts w:ascii="Calibri Light" w:hAnsi="Calibri Light" w:cs="Calibri Light"/>
          <w:sz w:val="22"/>
          <w:szCs w:val="22"/>
        </w:rPr>
        <w:t>ego</w:t>
      </w:r>
      <w:r w:rsidR="005E4595" w:rsidRPr="00376BF2">
        <w:rPr>
          <w:rFonts w:ascii="Calibri Light" w:hAnsi="Calibri Light" w:cs="Calibri Light"/>
          <w:sz w:val="22"/>
          <w:szCs w:val="22"/>
        </w:rPr>
        <w:t xml:space="preserve"> uzyskani</w:t>
      </w:r>
      <w:r w:rsidR="00301040" w:rsidRPr="00376BF2">
        <w:rPr>
          <w:rFonts w:ascii="Calibri Light" w:hAnsi="Calibri Light" w:cs="Calibri Light"/>
          <w:sz w:val="22"/>
          <w:szCs w:val="22"/>
        </w:rPr>
        <w:t>a</w:t>
      </w:r>
      <w:r w:rsidR="005E4595" w:rsidRPr="00376BF2">
        <w:rPr>
          <w:rFonts w:ascii="Calibri Light" w:hAnsi="Calibri Light" w:cs="Calibri Light"/>
          <w:sz w:val="22"/>
          <w:szCs w:val="22"/>
        </w:rPr>
        <w:t xml:space="preserve"> przez Wykonawcę </w:t>
      </w:r>
      <w:r w:rsidR="00301040" w:rsidRPr="00376BF2">
        <w:rPr>
          <w:rFonts w:ascii="Calibri Light" w:hAnsi="Calibri Light" w:cs="Calibri Light"/>
          <w:sz w:val="22"/>
          <w:szCs w:val="22"/>
        </w:rPr>
        <w:t>stanowiska orzeczeń/stanowiska i</w:t>
      </w:r>
      <w:r w:rsidR="005E4595" w:rsidRPr="00376BF2">
        <w:rPr>
          <w:rFonts w:ascii="Calibri Light" w:hAnsi="Calibri Light" w:cs="Calibri Light"/>
          <w:sz w:val="22"/>
          <w:szCs w:val="22"/>
        </w:rPr>
        <w:t xml:space="preserve"> wpływu opóźnienia </w:t>
      </w:r>
      <w:r w:rsidR="00301040" w:rsidRPr="00376BF2">
        <w:rPr>
          <w:rFonts w:ascii="Calibri Light" w:hAnsi="Calibri Light" w:cs="Calibri Light"/>
          <w:sz w:val="22"/>
          <w:szCs w:val="22"/>
        </w:rPr>
        <w:t xml:space="preserve">w ich pozyskaniu </w:t>
      </w:r>
      <w:r w:rsidR="005E4595" w:rsidRPr="00376BF2">
        <w:rPr>
          <w:rFonts w:ascii="Calibri Light" w:hAnsi="Calibri Light" w:cs="Calibri Light"/>
          <w:sz w:val="22"/>
          <w:szCs w:val="22"/>
        </w:rPr>
        <w:t>na możliwość terminowego wykonania danego etapu robót.</w:t>
      </w:r>
      <w:r w:rsidR="00301040" w:rsidRPr="00376BF2">
        <w:rPr>
          <w:rFonts w:ascii="Calibri Light" w:hAnsi="Calibri Light" w:cs="Calibri Light"/>
          <w:sz w:val="22"/>
          <w:szCs w:val="22"/>
        </w:rPr>
        <w:t xml:space="preserve"> </w:t>
      </w:r>
    </w:p>
    <w:p w14:paraId="13D95969" w14:textId="766BFB6E" w:rsidR="00301040" w:rsidRPr="00376BF2" w:rsidRDefault="005E4595" w:rsidP="00B913D9">
      <w:pPr>
        <w:numPr>
          <w:ilvl w:val="1"/>
          <w:numId w:val="31"/>
        </w:numPr>
        <w:ind w:left="0"/>
        <w:jc w:val="both"/>
        <w:rPr>
          <w:rFonts w:ascii="Calibri Light" w:hAnsi="Calibri Light" w:cs="Calibri Light"/>
          <w:sz w:val="22"/>
          <w:szCs w:val="22"/>
        </w:rPr>
      </w:pPr>
      <w:r w:rsidRPr="00376BF2">
        <w:rPr>
          <w:rFonts w:ascii="Calibri Light" w:hAnsi="Calibri Light" w:cs="Calibri Light"/>
          <w:sz w:val="22"/>
          <w:szCs w:val="22"/>
        </w:rPr>
        <w:t xml:space="preserve">związanych z terenem prowadzenia prac, których wystąpienie wymaga wstrzymania </w:t>
      </w:r>
      <w:r w:rsidR="00301040" w:rsidRPr="00376BF2">
        <w:rPr>
          <w:rFonts w:ascii="Calibri Light" w:hAnsi="Calibri Light" w:cs="Calibri Light"/>
          <w:sz w:val="22"/>
          <w:szCs w:val="22"/>
        </w:rPr>
        <w:t xml:space="preserve">lub zmian w organizacji </w:t>
      </w:r>
      <w:r w:rsidRPr="00376BF2">
        <w:rPr>
          <w:rFonts w:ascii="Calibri Light" w:hAnsi="Calibri Light" w:cs="Calibri Light"/>
          <w:sz w:val="22"/>
          <w:szCs w:val="22"/>
        </w:rPr>
        <w:t xml:space="preserve">prowadzenia prac, a których Wykonawca nie mógł przewidzieć przy zachowaniu staranności wymaganej od profesjonalisty, w szczególności z uwagi na </w:t>
      </w:r>
      <w:r w:rsidR="00301040" w:rsidRPr="00376BF2">
        <w:rPr>
          <w:rFonts w:ascii="Calibri Light" w:hAnsi="Calibri Light" w:cs="Calibri Light"/>
          <w:sz w:val="22"/>
          <w:szCs w:val="22"/>
        </w:rPr>
        <w:t xml:space="preserve">ujawnienie na terenie budowy </w:t>
      </w:r>
      <w:r w:rsidRPr="00376BF2">
        <w:rPr>
          <w:rFonts w:ascii="Calibri Light" w:hAnsi="Calibri Light" w:cs="Calibri Light"/>
          <w:sz w:val="22"/>
          <w:szCs w:val="22"/>
        </w:rPr>
        <w:t>przedmiot</w:t>
      </w:r>
      <w:r w:rsidR="00301040" w:rsidRPr="00376BF2">
        <w:rPr>
          <w:rFonts w:ascii="Calibri Light" w:hAnsi="Calibri Light" w:cs="Calibri Light"/>
          <w:sz w:val="22"/>
          <w:szCs w:val="22"/>
        </w:rPr>
        <w:t>ów</w:t>
      </w:r>
      <w:r w:rsidRPr="00376BF2">
        <w:rPr>
          <w:rFonts w:ascii="Calibri Light" w:hAnsi="Calibri Light" w:cs="Calibri Light"/>
          <w:sz w:val="22"/>
          <w:szCs w:val="22"/>
        </w:rPr>
        <w:t xml:space="preserve"> wartości archeologicznej,</w:t>
      </w:r>
      <w:r w:rsidR="00AE6F9B" w:rsidRPr="00376BF2">
        <w:rPr>
          <w:rFonts w:ascii="Calibri Light" w:hAnsi="Calibri Light" w:cs="Calibri Light"/>
          <w:sz w:val="22"/>
          <w:szCs w:val="22"/>
        </w:rPr>
        <w:t xml:space="preserve"> historycznej, naukowej,</w:t>
      </w:r>
      <w:r w:rsidRPr="00376BF2">
        <w:rPr>
          <w:rFonts w:ascii="Calibri Light" w:hAnsi="Calibri Light" w:cs="Calibri Light"/>
          <w:sz w:val="22"/>
          <w:szCs w:val="22"/>
        </w:rPr>
        <w:t xml:space="preserve"> przedmiot</w:t>
      </w:r>
      <w:r w:rsidR="00301040" w:rsidRPr="00376BF2">
        <w:rPr>
          <w:rFonts w:ascii="Calibri Light" w:hAnsi="Calibri Light" w:cs="Calibri Light"/>
          <w:sz w:val="22"/>
          <w:szCs w:val="22"/>
        </w:rPr>
        <w:t>ów</w:t>
      </w:r>
      <w:r w:rsidRPr="00376BF2">
        <w:rPr>
          <w:rFonts w:ascii="Calibri Light" w:hAnsi="Calibri Light" w:cs="Calibri Light"/>
          <w:sz w:val="22"/>
          <w:szCs w:val="22"/>
        </w:rPr>
        <w:t xml:space="preserve"> niebezpieczn</w:t>
      </w:r>
      <w:r w:rsidR="00301040" w:rsidRPr="00376BF2">
        <w:rPr>
          <w:rFonts w:ascii="Calibri Light" w:hAnsi="Calibri Light" w:cs="Calibri Light"/>
          <w:sz w:val="22"/>
          <w:szCs w:val="22"/>
        </w:rPr>
        <w:t>ych</w:t>
      </w:r>
      <w:r w:rsidRPr="00376BF2">
        <w:rPr>
          <w:rFonts w:ascii="Calibri Light" w:hAnsi="Calibri Light" w:cs="Calibri Light"/>
          <w:sz w:val="22"/>
          <w:szCs w:val="22"/>
        </w:rPr>
        <w:t>, zanieczyszcze</w:t>
      </w:r>
      <w:r w:rsidR="00301040" w:rsidRPr="00376BF2">
        <w:rPr>
          <w:rFonts w:ascii="Calibri Light" w:hAnsi="Calibri Light" w:cs="Calibri Light"/>
          <w:sz w:val="22"/>
          <w:szCs w:val="22"/>
        </w:rPr>
        <w:t>ń</w:t>
      </w:r>
      <w:r w:rsidRPr="00376BF2">
        <w:rPr>
          <w:rFonts w:ascii="Calibri Light" w:hAnsi="Calibri Light" w:cs="Calibri Light"/>
          <w:sz w:val="22"/>
          <w:szCs w:val="22"/>
        </w:rPr>
        <w:t xml:space="preserve"> lub odpad</w:t>
      </w:r>
      <w:r w:rsidR="00301040" w:rsidRPr="00376BF2">
        <w:rPr>
          <w:rFonts w:ascii="Calibri Light" w:hAnsi="Calibri Light" w:cs="Calibri Light"/>
          <w:sz w:val="22"/>
          <w:szCs w:val="22"/>
        </w:rPr>
        <w:t>ów</w:t>
      </w:r>
      <w:r w:rsidRPr="00376BF2">
        <w:rPr>
          <w:rFonts w:ascii="Calibri Light" w:hAnsi="Calibri Light" w:cs="Calibri Light"/>
          <w:sz w:val="22"/>
          <w:szCs w:val="22"/>
        </w:rPr>
        <w:t xml:space="preserve"> toksyczn</w:t>
      </w:r>
      <w:r w:rsidR="00301040" w:rsidRPr="00376BF2">
        <w:rPr>
          <w:rFonts w:ascii="Calibri Light" w:hAnsi="Calibri Light" w:cs="Calibri Light"/>
          <w:sz w:val="22"/>
          <w:szCs w:val="22"/>
        </w:rPr>
        <w:t>ych</w:t>
      </w:r>
      <w:r w:rsidRPr="00376BF2">
        <w:rPr>
          <w:rFonts w:ascii="Calibri Light" w:hAnsi="Calibri Light" w:cs="Calibri Light"/>
          <w:sz w:val="22"/>
          <w:szCs w:val="22"/>
        </w:rPr>
        <w:t xml:space="preserve"> (z wyjątkiem zanieczyszczeń lub odpadów spowodowanych przez Wykonawcę</w:t>
      </w:r>
      <w:r w:rsidR="00AE6F9B" w:rsidRPr="00376BF2">
        <w:rPr>
          <w:rFonts w:ascii="Calibri Light" w:hAnsi="Calibri Light" w:cs="Calibri Light"/>
          <w:sz w:val="22"/>
          <w:szCs w:val="22"/>
        </w:rPr>
        <w:t>)</w:t>
      </w:r>
      <w:r w:rsidR="00974E9E" w:rsidRPr="00376BF2">
        <w:rPr>
          <w:rFonts w:ascii="Calibri Light" w:hAnsi="Calibri Light" w:cs="Calibri Light"/>
          <w:sz w:val="22"/>
          <w:szCs w:val="22"/>
        </w:rPr>
        <w:t>,</w:t>
      </w:r>
      <w:r w:rsidR="00974E9E"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uwarunkowań przyrodniczych/środowiskowych, które czasowo wstrzymają rozpoczęcie lub realizację robót-</w:t>
      </w:r>
      <w:r w:rsidR="00301040" w:rsidRPr="00376BF2">
        <w:rPr>
          <w:rFonts w:ascii="Calibri Light" w:hAnsi="Calibri Light" w:cs="Calibri Light"/>
          <w:sz w:val="22"/>
          <w:szCs w:val="22"/>
        </w:rPr>
        <w:t xml:space="preserve"> termin może ulec przedłużeniu o czas </w:t>
      </w:r>
      <w:r w:rsidR="00974E9E" w:rsidRPr="00376BF2">
        <w:rPr>
          <w:rFonts w:ascii="Calibri Light" w:hAnsi="Calibri Light" w:cs="Calibri Light"/>
          <w:sz w:val="22"/>
          <w:szCs w:val="22"/>
        </w:rPr>
        <w:t xml:space="preserve">niezbędny </w:t>
      </w:r>
      <w:r w:rsidRPr="00376BF2">
        <w:rPr>
          <w:rFonts w:ascii="Calibri Light" w:hAnsi="Calibri Light" w:cs="Calibri Light"/>
          <w:sz w:val="22"/>
          <w:szCs w:val="22"/>
        </w:rPr>
        <w:t xml:space="preserve">do usunięcia przeszkody w </w:t>
      </w:r>
      <w:r w:rsidR="00974E9E" w:rsidRPr="00376BF2">
        <w:rPr>
          <w:rFonts w:ascii="Calibri Light" w:hAnsi="Calibri Light" w:cs="Calibri Light"/>
          <w:sz w:val="22"/>
          <w:szCs w:val="22"/>
        </w:rPr>
        <w:t xml:space="preserve">rozpczeciu lub </w:t>
      </w:r>
      <w:r w:rsidRPr="00376BF2">
        <w:rPr>
          <w:rFonts w:ascii="Calibri Light" w:hAnsi="Calibri Light" w:cs="Calibri Light"/>
          <w:sz w:val="22"/>
          <w:szCs w:val="22"/>
        </w:rPr>
        <w:t>prowadzeniu prac.</w:t>
      </w:r>
    </w:p>
    <w:p w14:paraId="2D3C191F" w14:textId="0D93AD43" w:rsidR="00AE6F9B" w:rsidRPr="00376BF2" w:rsidRDefault="005E4595" w:rsidP="00B913D9">
      <w:pPr>
        <w:numPr>
          <w:ilvl w:val="1"/>
          <w:numId w:val="31"/>
        </w:numPr>
        <w:ind w:left="0"/>
        <w:jc w:val="both"/>
        <w:rPr>
          <w:rFonts w:ascii="Calibri Light" w:hAnsi="Calibri Light" w:cs="Calibri Light"/>
          <w:sz w:val="22"/>
          <w:szCs w:val="22"/>
        </w:rPr>
      </w:pPr>
      <w:r w:rsidRPr="00376BF2">
        <w:rPr>
          <w:rFonts w:ascii="Calibri Light" w:hAnsi="Calibri Light" w:cs="Calibri Light"/>
          <w:sz w:val="22"/>
          <w:szCs w:val="22"/>
        </w:rPr>
        <w:t xml:space="preserve">opóźnień spowodowanych </w:t>
      </w:r>
      <w:r w:rsidR="00AE6F9B" w:rsidRPr="00376BF2">
        <w:rPr>
          <w:rFonts w:ascii="Calibri Light" w:hAnsi="Calibri Light" w:cs="Calibri Light"/>
          <w:sz w:val="22"/>
          <w:szCs w:val="22"/>
        </w:rPr>
        <w:t xml:space="preserve">niesprzyjającymi </w:t>
      </w:r>
      <w:r w:rsidRPr="00376BF2">
        <w:rPr>
          <w:rFonts w:ascii="Calibri Light" w:hAnsi="Calibri Light" w:cs="Calibri Light"/>
          <w:sz w:val="22"/>
          <w:szCs w:val="22"/>
        </w:rPr>
        <w:t>warunkami atmosferycznymi uniemożliwiającymi realizację przedmiotu Umowy</w:t>
      </w:r>
      <w:r w:rsidR="00301040" w:rsidRPr="00376BF2">
        <w:rPr>
          <w:rFonts w:ascii="Calibri Light" w:hAnsi="Calibri Light" w:cs="Calibri Light"/>
          <w:sz w:val="22"/>
          <w:szCs w:val="22"/>
        </w:rPr>
        <w:t xml:space="preserve">- </w:t>
      </w:r>
      <w:r w:rsidRPr="00376BF2">
        <w:rPr>
          <w:rFonts w:ascii="Calibri Light" w:hAnsi="Calibri Light" w:cs="Calibri Light"/>
          <w:sz w:val="22"/>
          <w:szCs w:val="22"/>
        </w:rPr>
        <w:t xml:space="preserve"> </w:t>
      </w:r>
      <w:r w:rsidR="00301040" w:rsidRPr="00376BF2">
        <w:rPr>
          <w:rFonts w:ascii="Calibri Light" w:hAnsi="Calibri Light" w:cs="Calibri Light"/>
          <w:sz w:val="22"/>
          <w:szCs w:val="22"/>
        </w:rPr>
        <w:t>termin może ulec przedłużeniu o czas trwania ww. warunków.</w:t>
      </w:r>
    </w:p>
    <w:p w14:paraId="0141245C" w14:textId="7450B534" w:rsidR="00AE6F9B" w:rsidRPr="00376BF2" w:rsidRDefault="005E4595" w:rsidP="00B913D9">
      <w:pPr>
        <w:numPr>
          <w:ilvl w:val="1"/>
          <w:numId w:val="31"/>
        </w:numPr>
        <w:ind w:left="0"/>
        <w:jc w:val="both"/>
        <w:rPr>
          <w:rFonts w:ascii="Calibri Light" w:hAnsi="Calibri Light" w:cs="Calibri Light"/>
          <w:sz w:val="22"/>
          <w:szCs w:val="22"/>
        </w:rPr>
      </w:pPr>
      <w:r w:rsidRPr="00376BF2">
        <w:rPr>
          <w:rFonts w:ascii="Calibri Light" w:hAnsi="Calibri Light" w:cs="Calibri Light"/>
          <w:sz w:val="22"/>
          <w:szCs w:val="22"/>
        </w:rPr>
        <w:t xml:space="preserve">wystąpienie </w:t>
      </w:r>
      <w:r w:rsidR="00AE6F9B" w:rsidRPr="00376BF2">
        <w:rPr>
          <w:rFonts w:ascii="Calibri Light" w:hAnsi="Calibri Light" w:cs="Calibri Light"/>
          <w:sz w:val="22"/>
          <w:szCs w:val="22"/>
        </w:rPr>
        <w:t>s</w:t>
      </w:r>
      <w:r w:rsidRPr="00376BF2">
        <w:rPr>
          <w:rFonts w:ascii="Calibri Light" w:hAnsi="Calibri Light" w:cs="Calibri Light"/>
          <w:sz w:val="22"/>
          <w:szCs w:val="22"/>
        </w:rPr>
        <w:t xml:space="preserve">iły </w:t>
      </w:r>
      <w:r w:rsidR="00AE6F9B" w:rsidRPr="00376BF2">
        <w:rPr>
          <w:rFonts w:ascii="Calibri Light" w:hAnsi="Calibri Light" w:cs="Calibri Light"/>
          <w:sz w:val="22"/>
          <w:szCs w:val="22"/>
        </w:rPr>
        <w:t>w</w:t>
      </w:r>
      <w:r w:rsidRPr="00376BF2">
        <w:rPr>
          <w:rFonts w:ascii="Calibri Light" w:hAnsi="Calibri Light" w:cs="Calibri Light"/>
          <w:sz w:val="22"/>
          <w:szCs w:val="22"/>
        </w:rPr>
        <w:t xml:space="preserve">yższej </w:t>
      </w:r>
      <w:r w:rsidR="00AE6F9B" w:rsidRPr="00376BF2">
        <w:rPr>
          <w:rFonts w:ascii="Calibri Light" w:hAnsi="Calibri Light" w:cs="Calibri Light"/>
          <w:sz w:val="22"/>
          <w:szCs w:val="22"/>
        </w:rPr>
        <w:t>mającej wpływ na wykonanie Umowy (siła wyższa – 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w:t>
      </w:r>
      <w:r w:rsidR="00301040" w:rsidRPr="00376BF2">
        <w:rPr>
          <w:rFonts w:ascii="Calibri Light" w:hAnsi="Calibri Light" w:cs="Calibri Light"/>
          <w:sz w:val="22"/>
          <w:szCs w:val="22"/>
        </w:rPr>
        <w:t xml:space="preserve"> – termin może ulec przedłużeniu o czas trwania </w:t>
      </w:r>
      <w:r w:rsidR="00AE6F9B" w:rsidRPr="00376BF2">
        <w:rPr>
          <w:rFonts w:ascii="Calibri Light" w:hAnsi="Calibri Light" w:cs="Calibri Light"/>
          <w:sz w:val="22"/>
          <w:szCs w:val="22"/>
        </w:rPr>
        <w:t>sił</w:t>
      </w:r>
      <w:r w:rsidR="00301040" w:rsidRPr="00376BF2">
        <w:rPr>
          <w:rFonts w:ascii="Calibri Light" w:hAnsi="Calibri Light" w:cs="Calibri Light"/>
          <w:sz w:val="22"/>
          <w:szCs w:val="22"/>
        </w:rPr>
        <w:t>y</w:t>
      </w:r>
      <w:r w:rsidR="00AE6F9B" w:rsidRPr="00376BF2">
        <w:rPr>
          <w:rFonts w:ascii="Calibri Light" w:hAnsi="Calibri Light" w:cs="Calibri Light"/>
          <w:sz w:val="22"/>
          <w:szCs w:val="22"/>
        </w:rPr>
        <w:t xml:space="preserve"> wyższ</w:t>
      </w:r>
      <w:r w:rsidR="00301040" w:rsidRPr="00376BF2">
        <w:rPr>
          <w:rFonts w:ascii="Calibri Light" w:hAnsi="Calibri Light" w:cs="Calibri Light"/>
          <w:sz w:val="22"/>
          <w:szCs w:val="22"/>
        </w:rPr>
        <w:t>ej</w:t>
      </w:r>
      <w:r w:rsidR="00AE6F9B" w:rsidRPr="00376BF2">
        <w:rPr>
          <w:rFonts w:ascii="Calibri Light" w:hAnsi="Calibri Light" w:cs="Calibri Light"/>
          <w:sz w:val="22"/>
          <w:szCs w:val="22"/>
        </w:rPr>
        <w:t>.</w:t>
      </w:r>
    </w:p>
    <w:p w14:paraId="175300BA" w14:textId="77777777" w:rsidR="00974E9E" w:rsidRPr="00376BF2" w:rsidRDefault="00AE6F9B" w:rsidP="00B913D9">
      <w:pPr>
        <w:numPr>
          <w:ilvl w:val="1"/>
          <w:numId w:val="31"/>
        </w:numPr>
        <w:ind w:left="0"/>
        <w:jc w:val="both"/>
        <w:rPr>
          <w:rFonts w:ascii="Calibri Light" w:eastAsia="Calibri Light" w:hAnsi="Calibri Light" w:cs="Calibri Light"/>
          <w:color w:val="000000"/>
          <w:sz w:val="22"/>
          <w:szCs w:val="22"/>
        </w:rPr>
      </w:pPr>
      <w:r w:rsidRPr="00376BF2">
        <w:rPr>
          <w:rFonts w:ascii="Calibri Light" w:hAnsi="Calibri Light" w:cs="Calibri Light"/>
          <w:sz w:val="22"/>
          <w:szCs w:val="22"/>
        </w:rPr>
        <w:t xml:space="preserve">ujawnienia niezinwentaryzowanych lub o odmiennym przebiegu niezgodnym z inwentaryzacją podziemnych sieci, instalacji lub urządzeń obcych i koniecznością wykonania robót związanych z ich </w:t>
      </w:r>
      <w:r w:rsidRPr="00376BF2">
        <w:rPr>
          <w:rFonts w:ascii="Calibri Light" w:hAnsi="Calibri Light" w:cs="Calibri Light"/>
          <w:sz w:val="22"/>
          <w:szCs w:val="22"/>
        </w:rPr>
        <w:lastRenderedPageBreak/>
        <w:t>zabezpieczeniem lub usunięciem kolizji</w:t>
      </w:r>
      <w:r w:rsidR="00301040" w:rsidRPr="00376BF2">
        <w:rPr>
          <w:rFonts w:ascii="Calibri Light" w:hAnsi="Calibri Light" w:cs="Calibri Light"/>
          <w:sz w:val="22"/>
          <w:szCs w:val="22"/>
        </w:rPr>
        <w:t xml:space="preserve"> - termin</w:t>
      </w:r>
      <w:r w:rsidRPr="00376BF2">
        <w:rPr>
          <w:rFonts w:ascii="Calibri Light" w:hAnsi="Calibri Light" w:cs="Calibri Light"/>
          <w:sz w:val="22"/>
          <w:szCs w:val="22"/>
        </w:rPr>
        <w:t xml:space="preserve"> </w:t>
      </w:r>
      <w:r w:rsidR="00020997" w:rsidRPr="00376BF2">
        <w:rPr>
          <w:rFonts w:ascii="Calibri Light" w:hAnsi="Calibri Light" w:cs="Calibri Light"/>
          <w:sz w:val="22"/>
          <w:szCs w:val="22"/>
        </w:rPr>
        <w:t>może ulec przedłużeniu o czas niezbędny do usunięcia ww. przeszkód.</w:t>
      </w:r>
    </w:p>
    <w:p w14:paraId="3E54660E" w14:textId="065A672B" w:rsidR="005E4595" w:rsidRPr="00376BF2" w:rsidRDefault="00020997" w:rsidP="00B913D9">
      <w:pPr>
        <w:numPr>
          <w:ilvl w:val="1"/>
          <w:numId w:val="31"/>
        </w:numPr>
        <w:ind w:left="0"/>
        <w:jc w:val="both"/>
        <w:rPr>
          <w:rFonts w:ascii="Calibri Light" w:eastAsia="Calibri Light" w:hAnsi="Calibri Light" w:cs="Calibri Light"/>
          <w:color w:val="000000"/>
          <w:sz w:val="22"/>
          <w:szCs w:val="22"/>
        </w:rPr>
      </w:pPr>
      <w:r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zmiany zasad przyznawania środków na realizację Inwestycji w zakresie uniemożliwiającym wykonanie </w:t>
      </w:r>
      <w:r w:rsidR="00974E9E"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U</w:t>
      </w:r>
      <w:r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mowy zgodnie z przyjętymi w niej terminami realizacji</w:t>
      </w:r>
      <w:r w:rsidR="00974E9E"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zmiana polegać będzie na dostawianiu terminów do </w:t>
      </w:r>
      <w:r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w:t>
      </w:r>
      <w:r w:rsidR="00974E9E"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terminów przyznawania dofinansowania na realizacje Inwestycji.</w:t>
      </w:r>
      <w:r w:rsidRPr="00376BF2">
        <w:rPr>
          <w:rFonts w:ascii="Calibri Light" w:hAnsi="Calibri Light" w:cs="Calibri Light"/>
          <w:sz w:val="22"/>
          <w:szCs w:val="22"/>
        </w:rPr>
        <w:t xml:space="preserve"> </w:t>
      </w:r>
    </w:p>
    <w:p w14:paraId="70F4BC82" w14:textId="4DC1BB1F" w:rsidR="00BB1F65" w:rsidRPr="00376BF2" w:rsidRDefault="000E40BC" w:rsidP="00B913D9">
      <w:pPr>
        <w:pStyle w:val="Standard"/>
        <w:numPr>
          <w:ilvl w:val="0"/>
          <w:numId w:val="58"/>
        </w:numPr>
        <w:spacing w:line="240" w:lineRule="auto"/>
        <w:ind w:left="0"/>
        <w:jc w:val="both"/>
        <w:rPr>
          <w:rFonts w:ascii="Calibri Light" w:eastAsia="Calibri Light" w:hAnsi="Calibri Light" w:cs="Calibri Light"/>
          <w:color w:val="000000"/>
        </w:rPr>
      </w:pPr>
      <w:r w:rsidRPr="00376BF2">
        <w:rPr>
          <w:rFonts w:ascii="Calibri Light" w:eastAsia="Calibri Light" w:hAnsi="Calibri Light" w:cs="Calibri Light"/>
          <w:color w:val="000000"/>
        </w:rPr>
        <w:t xml:space="preserve">zmiany </w:t>
      </w:r>
      <w:r w:rsidR="00BB1F65" w:rsidRPr="00376BF2">
        <w:rPr>
          <w:rFonts w:ascii="Calibri Light" w:hAnsi="Calibri Light" w:cs="Calibri Light"/>
        </w:rPr>
        <w:t xml:space="preserve">zakresu i/lub sposobu realizacji prac, terminu realizacji lub </w:t>
      </w:r>
      <w:r w:rsidR="00BC7EDF" w:rsidRPr="00376BF2">
        <w:rPr>
          <w:rFonts w:ascii="Calibri Light" w:hAnsi="Calibri Light" w:cs="Calibri Light"/>
        </w:rPr>
        <w:t xml:space="preserve">wysokości </w:t>
      </w:r>
      <w:r w:rsidR="00BB1F65" w:rsidRPr="00376BF2">
        <w:rPr>
          <w:rFonts w:ascii="Calibri Light" w:hAnsi="Calibri Light" w:cs="Calibri Light"/>
        </w:rPr>
        <w:t>Wynagrodzenia w przypadku:</w:t>
      </w:r>
    </w:p>
    <w:p w14:paraId="15D2DDD2" w14:textId="45635086" w:rsidR="000E40BC" w:rsidRPr="00376BF2" w:rsidRDefault="00BB1F65" w:rsidP="00BE618F">
      <w:pPr>
        <w:pStyle w:val="2Punktyznumeracj"/>
        <w:numPr>
          <w:ilvl w:val="0"/>
          <w:numId w:val="59"/>
        </w:numPr>
      </w:pPr>
      <w:r w:rsidRPr="00376BF2">
        <w:t>wystąpienia okoliczności, które uniemożliwią realizację przedmiotu Umowy w zakresie</w:t>
      </w:r>
      <w:r w:rsidR="000E40BC" w:rsidRPr="00376BF2">
        <w:t>/sposób</w:t>
      </w:r>
      <w:r w:rsidRPr="00376BF2">
        <w:t xml:space="preserve"> określony w Dokumentacji Technicznej, w szczególności wynika</w:t>
      </w:r>
      <w:r w:rsidR="000E40BC" w:rsidRPr="00376BF2">
        <w:t>ją</w:t>
      </w:r>
      <w:r w:rsidRPr="00376BF2">
        <w:t xml:space="preserve"> z konieczności dokonania zmian projektowych </w:t>
      </w:r>
      <w:r w:rsidR="00254451">
        <w:t xml:space="preserve">w toku wykonywania </w:t>
      </w:r>
      <w:r w:rsidRPr="00376BF2">
        <w:t>Robót</w:t>
      </w:r>
      <w:r w:rsidR="000E40BC" w:rsidRPr="00376BF2">
        <w:t xml:space="preserve"> ,</w:t>
      </w:r>
    </w:p>
    <w:p w14:paraId="5832CB8E" w14:textId="1BB13744" w:rsidR="000E40BC" w:rsidRPr="00376BF2" w:rsidRDefault="00BB1F65" w:rsidP="00BE618F">
      <w:pPr>
        <w:pStyle w:val="2Punktyznumeracj"/>
        <w:numPr>
          <w:ilvl w:val="0"/>
          <w:numId w:val="59"/>
        </w:numPr>
        <w:rPr>
          <w:rFonts w:eastAsia="Calibri Light"/>
          <w:color w:val="000000"/>
        </w:rPr>
      </w:pPr>
      <w:r w:rsidRPr="00376BF2">
        <w:t xml:space="preserve">wystąpienia okoliczności związanych z terenem prowadzenia prac, których wystąpienie wymaga przeprowadzenia dodatkowych prac, a których Wykonawca nie mógł przewidzieć przy zachowaniu staranności wymaganej od profesjonalisty (m.in. za takie okoliczność uznawane jest odkrycie </w:t>
      </w:r>
      <w:r w:rsidR="00BC7EDF" w:rsidRPr="00376BF2">
        <w:t xml:space="preserve">pozostałości </w:t>
      </w:r>
      <w:r w:rsidR="005E4595" w:rsidRPr="00376BF2">
        <w:t xml:space="preserve">o znaczeniu historycznym, archeologicznym lub naukowym, </w:t>
      </w:r>
      <w:r w:rsidR="005E4595" w:rsidRPr="00376BF2">
        <w:rPr>
          <w:rFonts w:eastAsia="Arial Unicode MS"/>
          <w:color w:val="000000"/>
          <w:u w:color="000000"/>
          <w:bdr w:val="nil"/>
          <w14:textOutline w14:w="12700" w14:cap="flat" w14:cmpd="sng" w14:algn="ctr">
            <w14:noFill/>
            <w14:prstDash w14:val="solid"/>
            <w14:miter w14:lim="400000"/>
          </w14:textOutline>
        </w:rPr>
        <w:t>w trakcie prac ujawnione zostanie, że planowane dotychczas prace zarażają substancji zabytkowej</w:t>
      </w:r>
      <w:r w:rsidR="000E40BC" w:rsidRPr="00376BF2">
        <w:t>),</w:t>
      </w:r>
    </w:p>
    <w:p w14:paraId="5417B54E" w14:textId="77777777" w:rsidR="00F029B0" w:rsidRPr="00141C66" w:rsidRDefault="000E40BC" w:rsidP="00BE618F">
      <w:pPr>
        <w:pStyle w:val="2Punktyznumeracj"/>
        <w:numPr>
          <w:ilvl w:val="0"/>
          <w:numId w:val="59"/>
        </w:numPr>
        <w:rPr>
          <w:rFonts w:eastAsia="Calibri Light"/>
        </w:rPr>
      </w:pPr>
      <w:r w:rsidRPr="00376BF2">
        <w:rPr>
          <w:u w:color="000000"/>
          <w:bdr w:val="nil"/>
        </w:rPr>
        <w:t xml:space="preserve">w trakcie prac ujawnione zostanie, że planowane dotychczas prace zarażają substancji zabytkowej lub </w:t>
      </w:r>
      <w:r w:rsidRPr="00141C66">
        <w:rPr>
          <w:u w:color="000000"/>
          <w:bdr w:val="nil"/>
        </w:rPr>
        <w:t xml:space="preserve">zabytkom ruchomym znajdującym się na terenie Inwestycji, </w:t>
      </w:r>
    </w:p>
    <w:p w14:paraId="2694490B" w14:textId="6A241311" w:rsidR="00F029B0" w:rsidRPr="00141C66" w:rsidRDefault="00F029B0" w:rsidP="00BE618F">
      <w:pPr>
        <w:pStyle w:val="2Punktyznumeracj"/>
        <w:numPr>
          <w:ilvl w:val="0"/>
          <w:numId w:val="59"/>
        </w:numPr>
        <w:rPr>
          <w:rFonts w:eastAsia="Calibri Light"/>
        </w:rPr>
      </w:pPr>
      <w:r w:rsidRPr="00141C66">
        <w:rPr>
          <w:u w:color="000000"/>
          <w:bdr w:val="nil"/>
        </w:rPr>
        <w:t xml:space="preserve">trudności w nabyciu materiałów i urządzeń wynikające z przyczyn niezależnych od obu Stron umowy, </w:t>
      </w:r>
    </w:p>
    <w:p w14:paraId="0667AC0E" w14:textId="77777777" w:rsidR="00203098" w:rsidRPr="00203098" w:rsidRDefault="00254451" w:rsidP="00BE618F">
      <w:pPr>
        <w:pStyle w:val="2Punktyznumeracj"/>
        <w:numPr>
          <w:ilvl w:val="0"/>
          <w:numId w:val="59"/>
        </w:numPr>
        <w:rPr>
          <w:rFonts w:eastAsia="Calibri Light"/>
        </w:rPr>
      </w:pPr>
      <w:r w:rsidRPr="00141C66">
        <w:rPr>
          <w:u w:color="000000"/>
          <w:bdr w:val="nil"/>
        </w:rPr>
        <w:t>wystąpienia robót dodatkowych i/lub zamiennych</w:t>
      </w:r>
      <w:r w:rsidR="0075193B" w:rsidRPr="00141C66">
        <w:rPr>
          <w:u w:color="000000"/>
          <w:bdr w:val="nil"/>
        </w:rPr>
        <w:t>,</w:t>
      </w:r>
    </w:p>
    <w:p w14:paraId="6291128B" w14:textId="188B7F61" w:rsidR="00203098" w:rsidRPr="00203098" w:rsidRDefault="00203098" w:rsidP="00BE618F">
      <w:pPr>
        <w:pStyle w:val="2Punktyznumeracj"/>
        <w:numPr>
          <w:ilvl w:val="0"/>
          <w:numId w:val="59"/>
        </w:numPr>
        <w:rPr>
          <w:rFonts w:eastAsia="Calibri Light"/>
        </w:rPr>
      </w:pPr>
      <w:r>
        <w:rPr>
          <w:u w:color="000000"/>
          <w:bdr w:val="nil"/>
        </w:rPr>
        <w:t xml:space="preserve">wystąpienia robót zaniechanych oraz </w:t>
      </w:r>
      <w:r w:rsidRPr="00203098">
        <w:t>ograniczenia zakresu rzeczowego Przedmiotu Umowy jednak nie więcej niż o  Roboty o wartości 30% Wynagrodzenia, w sytuacji, gdy wykonanie określonych robót będzie zbędne do prawidłowego wykonania Przedmiotu Umowy,</w:t>
      </w:r>
    </w:p>
    <w:p w14:paraId="569D108F" w14:textId="3AA2657C" w:rsidR="00203098" w:rsidRPr="00141C66" w:rsidRDefault="00203098" w:rsidP="00BE618F">
      <w:pPr>
        <w:pStyle w:val="2Punktyznumeracj"/>
        <w:numPr>
          <w:ilvl w:val="0"/>
          <w:numId w:val="0"/>
        </w:numPr>
        <w:rPr>
          <w:rFonts w:eastAsia="Calibri Light"/>
        </w:rPr>
      </w:pPr>
      <w:r w:rsidRPr="00376BF2">
        <w:rPr>
          <w:u w:color="000000"/>
          <w:bdr w:val="nil"/>
        </w:rPr>
        <w:t xml:space="preserve">- w takim przypadku może zostać zmieniony zakres prac, sposób prowadzenia prac oraz termin wykonania Przedmiotu Umowy o czas niezbędny do wykonania Przedmiotu Umowy z uwzględnieniem zmienionego zakresu prac, a także </w:t>
      </w:r>
      <w:r w:rsidRPr="00254451">
        <w:rPr>
          <w:u w:color="000000"/>
          <w:bdr w:val="nil"/>
        </w:rPr>
        <w:t>wysokość Wynagrodzenia.</w:t>
      </w:r>
      <w:r>
        <w:rPr>
          <w:u w:color="000000"/>
          <w:bdr w:val="nil"/>
        </w:rPr>
        <w:t xml:space="preserve"> Wysokość Wynagrodzenia ustalana będzie na określonych w Umowie zasadach dotyczących rozliczeń robót dodatkowych oraz zamiennych, z wyłączeniem przypadku wskazanego w powyższym pkt f), do którego zastosowanie będzie mieć określony w Umowie sposób rozliczenia Robót zaniechanych.</w:t>
      </w:r>
    </w:p>
    <w:p w14:paraId="37A38F99" w14:textId="35949401" w:rsidR="00141C66" w:rsidRPr="00141C66" w:rsidRDefault="00141C66" w:rsidP="00BE618F">
      <w:pPr>
        <w:pStyle w:val="2Punktyznumeracj"/>
        <w:numPr>
          <w:ilvl w:val="0"/>
          <w:numId w:val="58"/>
        </w:numPr>
        <w:rPr>
          <w:rFonts w:eastAsia="Calibri Light"/>
        </w:rPr>
      </w:pPr>
      <w:r w:rsidRPr="00141C66">
        <w:t xml:space="preserve">kolejności i terminu wykonania </w:t>
      </w:r>
      <w:r>
        <w:t>R</w:t>
      </w:r>
      <w:r w:rsidRPr="00141C66">
        <w:t>obót;</w:t>
      </w:r>
    </w:p>
    <w:p w14:paraId="72988E6F" w14:textId="3B61F292" w:rsidR="00141C66" w:rsidRPr="00141C66" w:rsidRDefault="00141C66" w:rsidP="00BE618F">
      <w:pPr>
        <w:pStyle w:val="2Punktyznumeracj"/>
        <w:numPr>
          <w:ilvl w:val="0"/>
          <w:numId w:val="58"/>
        </w:numPr>
        <w:rPr>
          <w:rFonts w:eastAsia="Calibri Light"/>
        </w:rPr>
      </w:pPr>
      <w:r w:rsidRPr="00141C66">
        <w:t>materiałów, urządzeń, robót budowlanych oraz rozwiązań technicznych i technologicznych, przy czym zmiana taka może być spowodowana:</w:t>
      </w:r>
    </w:p>
    <w:p w14:paraId="619D263E" w14:textId="07E87C89" w:rsidR="00141C66" w:rsidRPr="00141C66" w:rsidRDefault="00141C66" w:rsidP="00B913D9">
      <w:pPr>
        <w:widowControl w:val="0"/>
        <w:numPr>
          <w:ilvl w:val="2"/>
          <w:numId w:val="67"/>
        </w:numPr>
        <w:overflowPunct w:val="0"/>
        <w:adjustRightInd w:val="0"/>
        <w:ind w:left="0"/>
        <w:jc w:val="both"/>
        <w:rPr>
          <w:rFonts w:ascii="Calibri Light" w:hAnsi="Calibri Light" w:cs="Calibri Light"/>
          <w:sz w:val="22"/>
          <w:szCs w:val="22"/>
        </w:rPr>
      </w:pPr>
      <w:r w:rsidRPr="00141C66">
        <w:rPr>
          <w:rFonts w:ascii="Calibri Light" w:hAnsi="Calibri Light" w:cs="Calibri Light"/>
          <w:sz w:val="22"/>
          <w:szCs w:val="22"/>
        </w:rPr>
        <w:t xml:space="preserve">koniecznością zrealizowania </w:t>
      </w:r>
      <w:r>
        <w:rPr>
          <w:rFonts w:ascii="Calibri Light" w:hAnsi="Calibri Light" w:cs="Calibri Light"/>
          <w:sz w:val="22"/>
          <w:szCs w:val="22"/>
        </w:rPr>
        <w:t>P</w:t>
      </w:r>
      <w:r w:rsidRPr="00141C66">
        <w:rPr>
          <w:rFonts w:ascii="Calibri Light" w:hAnsi="Calibri Light" w:cs="Calibri Light"/>
          <w:sz w:val="22"/>
          <w:szCs w:val="22"/>
        </w:rPr>
        <w:t>rzedmiotu Umowy przy zastosowaniu innych rozwiązań niż wskazane w  dokumentacji na podstawie której należy wykonać roboty stanowiącą załącznik do SWZ, w sytuacji, gdyby zastosowanie przewidzianych rozwiązań groziło niewykonaniem albo wadliwym lub nieterminowym wykonaniem przedmiotu Umowy;</w:t>
      </w:r>
    </w:p>
    <w:p w14:paraId="64D10458" w14:textId="68CCA595" w:rsidR="00141C66" w:rsidRPr="00141C66" w:rsidRDefault="00141C66" w:rsidP="00B913D9">
      <w:pPr>
        <w:widowControl w:val="0"/>
        <w:numPr>
          <w:ilvl w:val="2"/>
          <w:numId w:val="67"/>
        </w:numPr>
        <w:overflowPunct w:val="0"/>
        <w:adjustRightInd w:val="0"/>
        <w:ind w:left="0"/>
        <w:jc w:val="both"/>
        <w:rPr>
          <w:rFonts w:ascii="Calibri Light" w:hAnsi="Calibri Light" w:cs="Calibri Light"/>
          <w:sz w:val="22"/>
          <w:szCs w:val="22"/>
        </w:rPr>
      </w:pPr>
      <w:r w:rsidRPr="00141C66">
        <w:rPr>
          <w:rFonts w:ascii="Calibri Light" w:hAnsi="Calibri Light" w:cs="Calibri Light"/>
          <w:sz w:val="22"/>
          <w:szCs w:val="22"/>
        </w:rPr>
        <w:t xml:space="preserve">koniecznością zrealizowania Przedmiotu Umowy przy zastosowaniu innych rozwiązań ze względu na zmiany obowiązującego prawa; </w:t>
      </w:r>
    </w:p>
    <w:p w14:paraId="41A08C6B" w14:textId="77777777" w:rsidR="00141C66" w:rsidRPr="00141C66" w:rsidRDefault="00141C66" w:rsidP="00B913D9">
      <w:pPr>
        <w:widowControl w:val="0"/>
        <w:numPr>
          <w:ilvl w:val="2"/>
          <w:numId w:val="67"/>
        </w:numPr>
        <w:overflowPunct w:val="0"/>
        <w:adjustRightInd w:val="0"/>
        <w:ind w:left="0"/>
        <w:jc w:val="both"/>
        <w:rPr>
          <w:rFonts w:ascii="Calibri Light" w:hAnsi="Calibri Light" w:cs="Calibri Light"/>
          <w:sz w:val="22"/>
          <w:szCs w:val="22"/>
        </w:rPr>
      </w:pPr>
      <w:r w:rsidRPr="00141C66">
        <w:rPr>
          <w:rFonts w:ascii="Calibri Light" w:hAnsi="Calibri Light" w:cs="Calibri Light"/>
          <w:sz w:val="22"/>
          <w:szCs w:val="22"/>
        </w:rPr>
        <w:t>koniecznością usunięcia sprzeczności w dokumentacji;</w:t>
      </w:r>
    </w:p>
    <w:p w14:paraId="4737C6A7" w14:textId="77777777" w:rsidR="00141C66" w:rsidRPr="00141C66" w:rsidRDefault="00141C66" w:rsidP="00B913D9">
      <w:pPr>
        <w:widowControl w:val="0"/>
        <w:numPr>
          <w:ilvl w:val="2"/>
          <w:numId w:val="67"/>
        </w:numPr>
        <w:overflowPunct w:val="0"/>
        <w:adjustRightInd w:val="0"/>
        <w:ind w:left="0"/>
        <w:jc w:val="both"/>
        <w:rPr>
          <w:rFonts w:ascii="Calibri Light" w:hAnsi="Calibri Light" w:cs="Calibri Light"/>
          <w:sz w:val="22"/>
          <w:szCs w:val="22"/>
        </w:rPr>
      </w:pPr>
      <w:r w:rsidRPr="00141C66">
        <w:rPr>
          <w:rFonts w:ascii="Calibri Light" w:hAnsi="Calibri Light" w:cs="Calibri Light"/>
          <w:sz w:val="22"/>
          <w:szCs w:val="22"/>
        </w:rPr>
        <w:t>zmianami rozwiązań ujętych w dokumentacji na podstawie której należy wykonać roboty stanowiącą załącznik do SWZ, spowodowanymi koniecznością wprowadzenia modyfikacji dokumentacji podyktowanymi koniecznością racjonalizacji konkretnych rozwiązań zwiększających walory użytkowe obiektu, będącego przedmiotem Umowy, o ile ta modyfikacja nie zmieni parametrów przedsięwzięcia/zadania.</w:t>
      </w:r>
    </w:p>
    <w:p w14:paraId="7D89D716" w14:textId="77777777" w:rsidR="00141C66" w:rsidRPr="00141C66" w:rsidRDefault="00141C66" w:rsidP="00B913D9">
      <w:pPr>
        <w:pStyle w:val="Akapitzlist"/>
        <w:widowControl w:val="0"/>
        <w:numPr>
          <w:ilvl w:val="0"/>
          <w:numId w:val="58"/>
        </w:numPr>
        <w:overflowPunct w:val="0"/>
        <w:adjustRightInd w:val="0"/>
        <w:ind w:left="0"/>
        <w:jc w:val="both"/>
        <w:rPr>
          <w:rFonts w:ascii="Calibri Light" w:hAnsi="Calibri Light" w:cs="Calibri Light"/>
          <w:sz w:val="22"/>
          <w:szCs w:val="22"/>
        </w:rPr>
      </w:pPr>
      <w:r w:rsidRPr="00141C66">
        <w:rPr>
          <w:rFonts w:ascii="Calibri Light" w:hAnsi="Calibri Light" w:cs="Calibri Light"/>
          <w:sz w:val="22"/>
          <w:szCs w:val="22"/>
        </w:rPr>
        <w:t>osób przewidzianych do realizacji przedmiotu Umowy przez Strony pod warunkiem, że osoby zaproponowane będą posiadały co najmniej takie uprawnienia, które potwierdzają spełnienie warunku w stopniu nie mniejszym niż wymagany w trakcie postępowania o udzielenie zamówienia w zakresie osób.</w:t>
      </w:r>
    </w:p>
    <w:p w14:paraId="6957802E" w14:textId="54D2CFB5" w:rsidR="00141C66" w:rsidRPr="00141C66" w:rsidRDefault="00141C66" w:rsidP="00B913D9">
      <w:pPr>
        <w:pStyle w:val="Akapitzlist"/>
        <w:widowControl w:val="0"/>
        <w:numPr>
          <w:ilvl w:val="0"/>
          <w:numId w:val="58"/>
        </w:numPr>
        <w:overflowPunct w:val="0"/>
        <w:adjustRightInd w:val="0"/>
        <w:ind w:left="0"/>
        <w:jc w:val="both"/>
        <w:rPr>
          <w:rFonts w:ascii="Calibri Light" w:hAnsi="Calibri Light" w:cs="Calibri Light"/>
          <w:sz w:val="22"/>
          <w:szCs w:val="22"/>
        </w:rPr>
      </w:pPr>
      <w:r w:rsidRPr="00141C66">
        <w:rPr>
          <w:rFonts w:ascii="Calibri Light" w:hAnsi="Calibri Light" w:cs="Calibri Light"/>
          <w:sz w:val="22"/>
          <w:szCs w:val="22"/>
        </w:rPr>
        <w:t>zmiana podwykonawcy, rezygnacja z podwykonawcy, wprowadzenie nowego podwykonawcy, powierzenie określonego zakresu podwykonawcy lub zmiany zakresu części prac powierzonych podwykonawcy – z zachowaniem trybu postępowania opisanego w niniejszej Umowie,</w:t>
      </w:r>
    </w:p>
    <w:p w14:paraId="172A0A96" w14:textId="77777777" w:rsidR="00141C66" w:rsidRDefault="00141C66" w:rsidP="00B913D9">
      <w:pPr>
        <w:pStyle w:val="Akapitzlist"/>
        <w:widowControl w:val="0"/>
        <w:numPr>
          <w:ilvl w:val="0"/>
          <w:numId w:val="58"/>
        </w:numPr>
        <w:overflowPunct w:val="0"/>
        <w:adjustRightInd w:val="0"/>
        <w:ind w:left="0"/>
        <w:jc w:val="both"/>
        <w:rPr>
          <w:rFonts w:ascii="Calibri Light" w:hAnsi="Calibri Light" w:cs="Calibri Light"/>
          <w:sz w:val="22"/>
          <w:szCs w:val="22"/>
        </w:rPr>
      </w:pPr>
      <w:r w:rsidRPr="00141C66">
        <w:rPr>
          <w:rFonts w:ascii="Calibri Light" w:hAnsi="Calibri Light" w:cs="Calibri Light"/>
          <w:sz w:val="22"/>
          <w:szCs w:val="22"/>
        </w:rPr>
        <w:lastRenderedPageBreak/>
        <w:t>zmiany zakresu Umowy spowodowanej następstwem działania organów administracji lub innych podmiotów, związanych z odmową wydania decyzji, zezwoleń, uzgodnień, będących następstwem okoliczności nie leżących po stronie Wykonawcy.</w:t>
      </w:r>
    </w:p>
    <w:p w14:paraId="5F4ED344" w14:textId="77777777" w:rsidR="00203098" w:rsidRDefault="00141C66" w:rsidP="00B913D9">
      <w:pPr>
        <w:pStyle w:val="Akapitzlist"/>
        <w:widowControl w:val="0"/>
        <w:numPr>
          <w:ilvl w:val="0"/>
          <w:numId w:val="29"/>
        </w:numPr>
        <w:overflowPunct w:val="0"/>
        <w:adjustRightInd w:val="0"/>
        <w:ind w:left="0"/>
        <w:jc w:val="both"/>
        <w:rPr>
          <w:rFonts w:ascii="Calibri Light" w:hAnsi="Calibri Light" w:cs="Calibri Light"/>
          <w:sz w:val="22"/>
          <w:szCs w:val="22"/>
        </w:rPr>
      </w:pPr>
      <w:r w:rsidRPr="00141C66">
        <w:rPr>
          <w:rFonts w:ascii="Calibri Light" w:hAnsi="Calibri Light" w:cs="Calibri Light"/>
          <w:sz w:val="22"/>
          <w:szCs w:val="22"/>
        </w:rPr>
        <w:t xml:space="preserve">Zmiany przewidziane w Umowie mogą być inicjowane przez Zamawiającego oraz przez Wykonawcę. </w:t>
      </w:r>
    </w:p>
    <w:p w14:paraId="7BD7BE6F" w14:textId="77777777" w:rsidR="00203098" w:rsidRDefault="00141C66" w:rsidP="00B913D9">
      <w:pPr>
        <w:pStyle w:val="Akapitzlist"/>
        <w:widowControl w:val="0"/>
        <w:numPr>
          <w:ilvl w:val="0"/>
          <w:numId w:val="29"/>
        </w:numPr>
        <w:overflowPunct w:val="0"/>
        <w:adjustRightInd w:val="0"/>
        <w:ind w:left="0"/>
        <w:jc w:val="both"/>
        <w:rPr>
          <w:rFonts w:ascii="Calibri Light" w:hAnsi="Calibri Light" w:cs="Calibri Light"/>
          <w:sz w:val="22"/>
          <w:szCs w:val="22"/>
        </w:rPr>
      </w:pPr>
      <w:r w:rsidRPr="00203098">
        <w:rPr>
          <w:rFonts w:ascii="Calibri Light" w:hAnsi="Calibri Light" w:cs="Calibri Light"/>
          <w:sz w:val="22"/>
          <w:szCs w:val="22"/>
        </w:rPr>
        <w:t xml:space="preserve">Warunkiem dokonania zmian, jest złożenie wniosku przez stronę inicjującą zmianę zawierającego: opis propozycji zmian, uzasadnienie zmian, obliczenie kosztów zmian zgodnie z zasadami określonymi w ust. </w:t>
      </w:r>
      <w:r w:rsidR="00203098">
        <w:rPr>
          <w:rFonts w:ascii="Calibri Light" w:hAnsi="Calibri Light" w:cs="Calibri Light"/>
          <w:sz w:val="22"/>
          <w:szCs w:val="22"/>
        </w:rPr>
        <w:t>5.</w:t>
      </w:r>
    </w:p>
    <w:p w14:paraId="26E72E03" w14:textId="46FEDE8D" w:rsidR="00141C66" w:rsidRPr="00203098" w:rsidRDefault="00141C66" w:rsidP="00B913D9">
      <w:pPr>
        <w:pStyle w:val="Akapitzlist"/>
        <w:widowControl w:val="0"/>
        <w:numPr>
          <w:ilvl w:val="0"/>
          <w:numId w:val="29"/>
        </w:numPr>
        <w:overflowPunct w:val="0"/>
        <w:adjustRightInd w:val="0"/>
        <w:ind w:left="0"/>
        <w:jc w:val="both"/>
        <w:rPr>
          <w:rFonts w:ascii="Calibri Light" w:hAnsi="Calibri Light" w:cs="Calibri Light"/>
          <w:sz w:val="22"/>
          <w:szCs w:val="22"/>
        </w:rPr>
      </w:pPr>
      <w:r w:rsidRPr="00203098">
        <w:rPr>
          <w:rFonts w:ascii="Calibri Light" w:hAnsi="Calibri Light" w:cs="Calibri Light"/>
          <w:sz w:val="22"/>
          <w:szCs w:val="22"/>
        </w:rPr>
        <w:t>Podstawę obliczenia kosztów zmiany mającej wpływ na wynagrodzenie Wykonawcy stanowić będzie zatwierdzony przez Zamawiającego:</w:t>
      </w:r>
    </w:p>
    <w:p w14:paraId="0DDD0003" w14:textId="77777777" w:rsidR="00141C66" w:rsidRPr="00141C66" w:rsidRDefault="00141C66" w:rsidP="00B913D9">
      <w:pPr>
        <w:pStyle w:val="Akapitzlist"/>
        <w:numPr>
          <w:ilvl w:val="2"/>
          <w:numId w:val="68"/>
        </w:numPr>
        <w:ind w:left="0" w:hanging="284"/>
        <w:jc w:val="both"/>
        <w:rPr>
          <w:rFonts w:ascii="Calibri Light" w:hAnsi="Calibri Light" w:cs="Calibri Light"/>
          <w:sz w:val="22"/>
          <w:szCs w:val="22"/>
        </w:rPr>
      </w:pPr>
      <w:r w:rsidRPr="00141C66">
        <w:rPr>
          <w:rFonts w:ascii="Calibri Light" w:hAnsi="Calibri Light" w:cs="Calibri Light"/>
          <w:sz w:val="22"/>
          <w:szCs w:val="22"/>
        </w:rPr>
        <w:t>protokół nadzoru autorskiego, jeżeli wynika on ze zmiany w dokumentacji na podstawie której należy wykonać roboty stanowiącą załącznik do SWZ;</w:t>
      </w:r>
    </w:p>
    <w:p w14:paraId="7126FB3F" w14:textId="77777777" w:rsidR="00203098" w:rsidRDefault="00141C66" w:rsidP="00B913D9">
      <w:pPr>
        <w:widowControl w:val="0"/>
        <w:numPr>
          <w:ilvl w:val="2"/>
          <w:numId w:val="68"/>
        </w:numPr>
        <w:overflowPunct w:val="0"/>
        <w:adjustRightInd w:val="0"/>
        <w:ind w:left="0" w:hanging="284"/>
        <w:jc w:val="both"/>
        <w:rPr>
          <w:rFonts w:ascii="Calibri Light" w:hAnsi="Calibri Light" w:cs="Calibri Light"/>
          <w:sz w:val="22"/>
          <w:szCs w:val="22"/>
        </w:rPr>
      </w:pPr>
      <w:r w:rsidRPr="00141C66">
        <w:rPr>
          <w:rFonts w:ascii="Calibri Light" w:hAnsi="Calibri Light" w:cs="Calibri Light"/>
          <w:sz w:val="22"/>
          <w:szCs w:val="22"/>
        </w:rPr>
        <w:t xml:space="preserve">kosztorys ofertowy (ewentualnych robót dodatkowych, robót zaniechanych i/lub robót zamienny)  opracowany na podstawie cen kosztorysowych i danych wyjściowych do kosztorysowania przyjętych do sporządzenia kosztorysu Wykonawcy, a w odniesieniu do niewystępujących w kosztorysie Wykonawcy materiałów i sprzętu według cen jednostkowych zaproponowanych przez Wykonawcę, ale nie wyższych niż średnie ceny SEKOCENBUD dla kwartału poprzedzającego termin wykonania robót budowlanych dla rejonu </w:t>
      </w:r>
      <w:r w:rsidR="00203098">
        <w:rPr>
          <w:rFonts w:ascii="Calibri Light" w:hAnsi="Calibri Light" w:cs="Calibri Light"/>
          <w:sz w:val="22"/>
          <w:szCs w:val="22"/>
        </w:rPr>
        <w:t>m</w:t>
      </w:r>
      <w:r w:rsidRPr="00141C66">
        <w:rPr>
          <w:rFonts w:ascii="Calibri Light" w:hAnsi="Calibri Light" w:cs="Calibri Light"/>
          <w:sz w:val="22"/>
          <w:szCs w:val="22"/>
        </w:rPr>
        <w:t xml:space="preserve">ałopolski, a w odniesieniu do materiałów nie występujących ani w kosztorysie ani w SEKOCENBUD, w oparciu o ceny rynkowe jednostkowe tych materiałów. Kosztorysy ofertowe muszą zawierać zestawienie robocizny, materiałów i sprzętu (wraz z podaniem ilości, cen jednostkowych i wartości) oraz tabelą elementów scalonych. Licencje i wartości niematerialne i prawne winny być wycenione w osobnych pozycjach. Kosztorysy ofertowe powinny być sporządzone w programie komputerowym do tego przeznaczonym np. Zuzia, </w:t>
      </w:r>
      <w:proofErr w:type="spellStart"/>
      <w:r w:rsidRPr="00141C66">
        <w:rPr>
          <w:rFonts w:ascii="Calibri Light" w:hAnsi="Calibri Light" w:cs="Calibri Light"/>
          <w:sz w:val="22"/>
          <w:szCs w:val="22"/>
        </w:rPr>
        <w:t>BIMestiMate</w:t>
      </w:r>
      <w:proofErr w:type="spellEnd"/>
      <w:r w:rsidRPr="00141C66">
        <w:rPr>
          <w:rFonts w:ascii="Calibri Light" w:hAnsi="Calibri Light" w:cs="Calibri Light"/>
          <w:sz w:val="22"/>
          <w:szCs w:val="22"/>
        </w:rPr>
        <w:t xml:space="preserve">, Norma, Rodos, </w:t>
      </w:r>
      <w:proofErr w:type="spellStart"/>
      <w:r w:rsidRPr="00141C66">
        <w:rPr>
          <w:rFonts w:ascii="Calibri Light" w:hAnsi="Calibri Light" w:cs="Calibri Light"/>
          <w:sz w:val="22"/>
          <w:szCs w:val="22"/>
        </w:rPr>
        <w:t>Winbud</w:t>
      </w:r>
      <w:proofErr w:type="spellEnd"/>
      <w:r w:rsidRPr="00141C66">
        <w:rPr>
          <w:rFonts w:ascii="Calibri Light" w:hAnsi="Calibri Light" w:cs="Calibri Light"/>
          <w:sz w:val="22"/>
          <w:szCs w:val="22"/>
        </w:rPr>
        <w:t>, Koma itp. Kosztorysy ofertowe, na stronie tytułowej, winny zawierać informacje na temat stawki robocizny oraz narzutów (</w:t>
      </w:r>
      <w:proofErr w:type="spellStart"/>
      <w:r w:rsidRPr="00141C66">
        <w:rPr>
          <w:rFonts w:ascii="Calibri Light" w:hAnsi="Calibri Light" w:cs="Calibri Light"/>
          <w:sz w:val="22"/>
          <w:szCs w:val="22"/>
        </w:rPr>
        <w:t>Kp</w:t>
      </w:r>
      <w:proofErr w:type="spellEnd"/>
      <w:r w:rsidRPr="00141C66">
        <w:rPr>
          <w:rFonts w:ascii="Calibri Light" w:hAnsi="Calibri Light" w:cs="Calibri Light"/>
          <w:sz w:val="22"/>
          <w:szCs w:val="22"/>
        </w:rPr>
        <w:t xml:space="preserve">, </w:t>
      </w:r>
      <w:proofErr w:type="spellStart"/>
      <w:r w:rsidRPr="00141C66">
        <w:rPr>
          <w:rFonts w:ascii="Calibri Light" w:hAnsi="Calibri Light" w:cs="Calibri Light"/>
          <w:sz w:val="22"/>
          <w:szCs w:val="22"/>
        </w:rPr>
        <w:t>Kz</w:t>
      </w:r>
      <w:proofErr w:type="spellEnd"/>
      <w:r w:rsidRPr="00141C66">
        <w:rPr>
          <w:rFonts w:ascii="Calibri Light" w:hAnsi="Calibri Light" w:cs="Calibri Light"/>
          <w:sz w:val="22"/>
          <w:szCs w:val="22"/>
        </w:rPr>
        <w:t>, Z). Każda pozycja kosztorysowana (włącznie z kalkulacją indywidualną) winna zawierać cenę jednostkową netto wraz z podaniem cen jednostkowych nakładów RMS. Kalkulacja indywidualna winna zawierać kalkulacją nakładów rzeczowych.</w:t>
      </w:r>
    </w:p>
    <w:p w14:paraId="0D732E4E" w14:textId="77777777" w:rsidR="00203098" w:rsidRDefault="00141C66" w:rsidP="00B913D9">
      <w:pPr>
        <w:pStyle w:val="Akapitzlist"/>
        <w:widowControl w:val="0"/>
        <w:numPr>
          <w:ilvl w:val="0"/>
          <w:numId w:val="29"/>
        </w:numPr>
        <w:overflowPunct w:val="0"/>
        <w:adjustRightInd w:val="0"/>
        <w:ind w:left="0"/>
        <w:jc w:val="both"/>
        <w:rPr>
          <w:rFonts w:ascii="Calibri Light" w:hAnsi="Calibri Light" w:cs="Calibri Light"/>
          <w:sz w:val="22"/>
          <w:szCs w:val="22"/>
        </w:rPr>
      </w:pPr>
      <w:r w:rsidRPr="00203098">
        <w:rPr>
          <w:rFonts w:ascii="Calibri Light" w:hAnsi="Calibri Light" w:cs="Calibri Light"/>
          <w:sz w:val="22"/>
          <w:szCs w:val="22"/>
        </w:rPr>
        <w:t xml:space="preserve">W przypadku wystąpienia którejkolwiek z okoliczności wymienionych w ust. </w:t>
      </w:r>
      <w:r w:rsidR="00203098">
        <w:rPr>
          <w:rFonts w:ascii="Calibri Light" w:hAnsi="Calibri Light" w:cs="Calibri Light"/>
          <w:sz w:val="22"/>
          <w:szCs w:val="22"/>
        </w:rPr>
        <w:t>2</w:t>
      </w:r>
      <w:r w:rsidRPr="00203098">
        <w:rPr>
          <w:rFonts w:ascii="Calibri Light" w:hAnsi="Calibri Light" w:cs="Calibri Light"/>
          <w:sz w:val="22"/>
          <w:szCs w:val="22"/>
        </w:rPr>
        <w:t xml:space="preserve"> pkt. </w:t>
      </w:r>
      <w:r w:rsidR="00203098">
        <w:rPr>
          <w:rFonts w:ascii="Calibri Light" w:hAnsi="Calibri Light" w:cs="Calibri Light"/>
          <w:sz w:val="22"/>
          <w:szCs w:val="22"/>
        </w:rPr>
        <w:t xml:space="preserve">6,7,8 </w:t>
      </w:r>
      <w:r w:rsidRPr="00203098">
        <w:rPr>
          <w:rFonts w:ascii="Calibri Light" w:hAnsi="Calibri Light" w:cs="Calibri Light"/>
          <w:sz w:val="22"/>
          <w:szCs w:val="22"/>
        </w:rPr>
        <w:t xml:space="preserve"> termin zakończenia </w:t>
      </w:r>
      <w:r w:rsidR="00203098">
        <w:rPr>
          <w:rFonts w:ascii="Calibri Light" w:hAnsi="Calibri Light" w:cs="Calibri Light"/>
          <w:sz w:val="22"/>
          <w:szCs w:val="22"/>
        </w:rPr>
        <w:t>R</w:t>
      </w:r>
      <w:r w:rsidRPr="00203098">
        <w:rPr>
          <w:rFonts w:ascii="Calibri Light" w:hAnsi="Calibri Light" w:cs="Calibri Light"/>
          <w:sz w:val="22"/>
          <w:szCs w:val="22"/>
        </w:rPr>
        <w:t>obót może ulec odpowiedniemu przedłużeniu, nie dłużej jednak niż o okres trwania tych okoliczności.</w:t>
      </w:r>
    </w:p>
    <w:p w14:paraId="437DBB7D" w14:textId="30A7515F" w:rsidR="00463A86" w:rsidRPr="00376BF2" w:rsidRDefault="00463A86" w:rsidP="00B913D9">
      <w:pPr>
        <w:numPr>
          <w:ilvl w:val="0"/>
          <w:numId w:val="29"/>
        </w:numPr>
        <w:pBdr>
          <w:top w:val="nil"/>
          <w:left w:val="nil"/>
          <w:bottom w:val="nil"/>
          <w:right w:val="nil"/>
          <w:between w:val="nil"/>
          <w:bar w:val="nil"/>
        </w:pBdr>
        <w:suppressAutoHyphens w:val="0"/>
        <w:ind w:left="0" w:hanging="357"/>
        <w:jc w:val="both"/>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pPr>
      <w:r w:rsidRPr="00376BF2">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 przypadku, gdy w trakcie obowiązywania Umowy ulegnie obniżeniu stawka podatku od towarów i usług na usługi stanowiące przedmiot niniejszej Umowy, Wykonawca zobowiązuje się do zawarcia aneksu do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092A42C5" w14:textId="77777777" w:rsidR="00366597" w:rsidRPr="0075193B" w:rsidRDefault="00366597" w:rsidP="00B913D9">
      <w:pPr>
        <w:pStyle w:val="Akapitzlist"/>
        <w:widowControl w:val="0"/>
        <w:numPr>
          <w:ilvl w:val="0"/>
          <w:numId w:val="29"/>
        </w:numPr>
        <w:tabs>
          <w:tab w:val="left" w:pos="426"/>
        </w:tabs>
        <w:spacing w:before="24" w:after="24"/>
        <w:ind w:left="0"/>
        <w:jc w:val="both"/>
        <w:rPr>
          <w:rFonts w:ascii="Calibri Light" w:hAnsi="Calibri Light" w:cs="Calibri Light"/>
          <w:sz w:val="22"/>
          <w:szCs w:val="22"/>
        </w:rPr>
      </w:pPr>
      <w:r w:rsidRPr="00376BF2">
        <w:rPr>
          <w:rFonts w:ascii="Calibri Light" w:hAnsi="Calibri Light" w:cs="Calibri Light"/>
          <w:sz w:val="22"/>
          <w:szCs w:val="22"/>
        </w:rPr>
        <w:t xml:space="preserve">W przypadku gdy ceny materiałów lub kosztów związanych z realizacją Przedmiotu Umowy, przyjętych w celu ustalenia wynagrodzenia Wykonawcy w </w:t>
      </w:r>
      <w:r w:rsidRPr="0075193B">
        <w:rPr>
          <w:rFonts w:ascii="Calibri Light" w:hAnsi="Calibri Light" w:cs="Calibri Light"/>
          <w:sz w:val="22"/>
          <w:szCs w:val="22"/>
        </w:rPr>
        <w:t>Ofercie ulegną zmianie w rozumieniu art. 439 ust.4 ustawy prawo zamówień publicznych, Strony mogą żądać zmiany wysokości Wynagrodzenia na następujących zasadach:</w:t>
      </w:r>
    </w:p>
    <w:p w14:paraId="355043FA" w14:textId="70BB5914" w:rsidR="00366597" w:rsidRPr="00376BF2" w:rsidRDefault="00366597" w:rsidP="00B913D9">
      <w:pPr>
        <w:pStyle w:val="Akapitzlist"/>
        <w:numPr>
          <w:ilvl w:val="1"/>
          <w:numId w:val="29"/>
        </w:numPr>
        <w:ind w:left="0"/>
        <w:jc w:val="both"/>
        <w:rPr>
          <w:rFonts w:ascii="Calibri Light" w:hAnsi="Calibri Light" w:cs="Calibri Light"/>
          <w:color w:val="000000"/>
          <w:kern w:val="0"/>
          <w:sz w:val="22"/>
          <w:szCs w:val="22"/>
        </w:rPr>
      </w:pPr>
      <w:r w:rsidRPr="0075193B">
        <w:rPr>
          <w:rFonts w:ascii="Calibri Light" w:hAnsi="Calibri Light" w:cs="Calibri Light"/>
          <w:color w:val="000000"/>
          <w:kern w:val="0"/>
          <w:sz w:val="22"/>
          <w:szCs w:val="22"/>
        </w:rPr>
        <w:t>każda ze Stron jest uprawniona do wystąpienia z wnioskiem</w:t>
      </w:r>
      <w:r w:rsidRPr="00376BF2">
        <w:rPr>
          <w:rFonts w:ascii="Calibri Light" w:hAnsi="Calibri Light" w:cs="Calibri Light"/>
          <w:color w:val="000000"/>
          <w:kern w:val="0"/>
          <w:sz w:val="22"/>
          <w:szCs w:val="22"/>
        </w:rPr>
        <w:t xml:space="preserve"> o zmianę Wynagrodzenia</w:t>
      </w:r>
      <w:r w:rsidR="00BD56F1" w:rsidRPr="00376BF2">
        <w:rPr>
          <w:rFonts w:ascii="Calibri Light" w:hAnsi="Calibri Light" w:cs="Calibri Light"/>
          <w:color w:val="000000"/>
          <w:kern w:val="0"/>
          <w:sz w:val="22"/>
          <w:szCs w:val="22"/>
        </w:rPr>
        <w:t>,</w:t>
      </w:r>
    </w:p>
    <w:p w14:paraId="6F348E29" w14:textId="77777777" w:rsidR="00DD29C5" w:rsidRPr="0075193B" w:rsidRDefault="00366597" w:rsidP="00B913D9">
      <w:pPr>
        <w:pStyle w:val="Akapitzlist"/>
        <w:numPr>
          <w:ilvl w:val="1"/>
          <w:numId w:val="29"/>
        </w:numPr>
        <w:ind w:left="0"/>
        <w:jc w:val="both"/>
        <w:rPr>
          <w:rFonts w:ascii="Calibri Light" w:hAnsi="Calibri Light" w:cs="Calibri Light"/>
          <w:color w:val="000000"/>
          <w:kern w:val="0"/>
          <w:sz w:val="22"/>
          <w:szCs w:val="22"/>
        </w:rPr>
      </w:pPr>
      <w:r w:rsidRPr="00376BF2">
        <w:rPr>
          <w:rFonts w:ascii="Calibri Light" w:hAnsi="Calibri Light" w:cs="Calibri Light"/>
          <w:color w:val="000000"/>
          <w:kern w:val="0"/>
          <w:sz w:val="22"/>
          <w:szCs w:val="22"/>
        </w:rPr>
        <w:t xml:space="preserve">każda ze Stron jest </w:t>
      </w:r>
      <w:r w:rsidRPr="0075193B">
        <w:rPr>
          <w:rFonts w:ascii="Calibri Light" w:hAnsi="Calibri Light" w:cs="Calibri Light"/>
          <w:color w:val="000000"/>
          <w:kern w:val="0"/>
          <w:sz w:val="22"/>
          <w:szCs w:val="22"/>
        </w:rPr>
        <w:t xml:space="preserve">uprawniona do wystąpienia z wnioskiem o zmianę Wynagrodzenia nie wczesnej niż po upływie 6 miesięcy licząc od dnia </w:t>
      </w:r>
      <w:r w:rsidR="00DD29C5" w:rsidRPr="0075193B">
        <w:rPr>
          <w:rFonts w:ascii="Calibri Light" w:hAnsi="Calibri Light" w:cs="Calibri Light"/>
          <w:color w:val="000000"/>
          <w:kern w:val="0"/>
          <w:sz w:val="22"/>
          <w:szCs w:val="22"/>
        </w:rPr>
        <w:t>zawarcia Umowy (początkowym terminem ustalenia zmiany Wynagrodzenia jest dzień zawarcia Umowy)</w:t>
      </w:r>
      <w:r w:rsidRPr="0075193B">
        <w:rPr>
          <w:rFonts w:ascii="Calibri Light" w:hAnsi="Calibri Light" w:cs="Calibri Light"/>
          <w:color w:val="000000"/>
          <w:kern w:val="0"/>
          <w:sz w:val="22"/>
          <w:szCs w:val="22"/>
        </w:rPr>
        <w:t xml:space="preserve">, </w:t>
      </w:r>
    </w:p>
    <w:p w14:paraId="05182B80" w14:textId="77777777" w:rsidR="00DD29C5" w:rsidRPr="0075193B" w:rsidRDefault="00DD29C5" w:rsidP="00B913D9">
      <w:pPr>
        <w:pStyle w:val="Akapitzlist"/>
        <w:numPr>
          <w:ilvl w:val="1"/>
          <w:numId w:val="29"/>
        </w:numPr>
        <w:ind w:left="0"/>
        <w:jc w:val="both"/>
        <w:rPr>
          <w:rFonts w:ascii="Calibri Light" w:hAnsi="Calibri Light" w:cs="Calibri Light"/>
          <w:color w:val="000000"/>
          <w:kern w:val="0"/>
          <w:sz w:val="22"/>
          <w:szCs w:val="22"/>
        </w:rPr>
      </w:pPr>
      <w:r w:rsidRPr="0075193B">
        <w:rPr>
          <w:rFonts w:ascii="Calibri Light" w:hAnsi="Calibri Light" w:cs="Calibri Light"/>
          <w:color w:val="000000"/>
          <w:kern w:val="0"/>
          <w:sz w:val="22"/>
          <w:szCs w:val="22"/>
        </w:rPr>
        <w:t>waloryzacja dokonywana będzie w okresach kwartalnych,</w:t>
      </w:r>
    </w:p>
    <w:p w14:paraId="75C383AC" w14:textId="43D08A5F" w:rsidR="00DD29C5" w:rsidRPr="0075193B" w:rsidRDefault="00DD29C5" w:rsidP="00B913D9">
      <w:pPr>
        <w:pStyle w:val="Akapitzlist"/>
        <w:numPr>
          <w:ilvl w:val="1"/>
          <w:numId w:val="29"/>
        </w:numPr>
        <w:ind w:left="0"/>
        <w:jc w:val="both"/>
        <w:rPr>
          <w:rFonts w:ascii="Calibri Light" w:hAnsi="Calibri Light" w:cs="Calibri Light"/>
          <w:color w:val="000000"/>
          <w:kern w:val="0"/>
          <w:sz w:val="22"/>
          <w:szCs w:val="22"/>
        </w:rPr>
      </w:pPr>
      <w:r w:rsidRPr="0075193B">
        <w:rPr>
          <w:rFonts w:ascii="Calibri Light" w:hAnsi="Calibri Light" w:cs="Calibri Light"/>
          <w:color w:val="000000"/>
          <w:kern w:val="0"/>
          <w:sz w:val="22"/>
          <w:szCs w:val="22"/>
        </w:rPr>
        <w:t xml:space="preserve">poziom zmiany cen, materiałów, kosztów uprawniający Strony do żądania zmiany Wynagrodzenia nie może być mniejszy niż </w:t>
      </w:r>
      <w:r w:rsidR="0075193B" w:rsidRPr="0075193B">
        <w:rPr>
          <w:rFonts w:ascii="Calibri Light" w:hAnsi="Calibri Light" w:cs="Calibri Light"/>
          <w:color w:val="000000"/>
          <w:kern w:val="0"/>
          <w:sz w:val="22"/>
          <w:szCs w:val="22"/>
        </w:rPr>
        <w:t>5</w:t>
      </w:r>
      <w:r w:rsidRPr="0075193B">
        <w:rPr>
          <w:rFonts w:ascii="Calibri Light" w:hAnsi="Calibri Light" w:cs="Calibri Light"/>
          <w:color w:val="000000"/>
          <w:kern w:val="0"/>
          <w:sz w:val="22"/>
          <w:szCs w:val="22"/>
        </w:rPr>
        <w:t xml:space="preserve">%  dotychczasowego poziomu cen ryczałtowych określonych w </w:t>
      </w:r>
      <w:r w:rsidR="0075193B" w:rsidRPr="0075193B">
        <w:rPr>
          <w:rFonts w:ascii="Calibri Light" w:hAnsi="Calibri Light" w:cs="Calibri Light"/>
          <w:color w:val="000000"/>
          <w:kern w:val="0"/>
          <w:sz w:val="22"/>
          <w:szCs w:val="22"/>
        </w:rPr>
        <w:t>K</w:t>
      </w:r>
      <w:r w:rsidRPr="0075193B">
        <w:rPr>
          <w:rFonts w:ascii="Calibri Light" w:hAnsi="Calibri Light" w:cs="Calibri Light"/>
          <w:color w:val="000000"/>
          <w:kern w:val="0"/>
          <w:sz w:val="22"/>
          <w:szCs w:val="22"/>
        </w:rPr>
        <w:t>osztorysie</w:t>
      </w:r>
      <w:r w:rsidR="0075193B" w:rsidRPr="0075193B">
        <w:rPr>
          <w:rFonts w:ascii="Calibri Light" w:hAnsi="Calibri Light" w:cs="Calibri Light"/>
          <w:color w:val="000000"/>
          <w:kern w:val="0"/>
          <w:sz w:val="22"/>
          <w:szCs w:val="22"/>
        </w:rPr>
        <w:t xml:space="preserve"> Wykonawcy</w:t>
      </w:r>
      <w:r w:rsidRPr="0075193B">
        <w:rPr>
          <w:rFonts w:ascii="Calibri Light" w:hAnsi="Calibri Light" w:cs="Calibri Light"/>
          <w:color w:val="000000"/>
          <w:kern w:val="0"/>
          <w:sz w:val="22"/>
          <w:szCs w:val="22"/>
        </w:rPr>
        <w:t>, przy czym ciężar wpływu zmiany cen materiałów lub kosztów na koszt wykonania zamówienia spoczywa na stronie wnioskującej zmianę.</w:t>
      </w:r>
    </w:p>
    <w:p w14:paraId="28310882" w14:textId="68323DA8" w:rsidR="00DD29C5" w:rsidRPr="0075193B" w:rsidRDefault="00DD29C5" w:rsidP="00B913D9">
      <w:pPr>
        <w:pStyle w:val="Akapitzlist"/>
        <w:numPr>
          <w:ilvl w:val="1"/>
          <w:numId w:val="29"/>
        </w:numPr>
        <w:ind w:left="0"/>
        <w:jc w:val="both"/>
        <w:rPr>
          <w:rFonts w:ascii="Calibri Light" w:hAnsi="Calibri Light" w:cs="Calibri Light"/>
          <w:color w:val="000000"/>
          <w:kern w:val="0"/>
          <w:sz w:val="22"/>
          <w:szCs w:val="22"/>
        </w:rPr>
      </w:pPr>
      <w:r w:rsidRPr="0075193B">
        <w:rPr>
          <w:rFonts w:ascii="Calibri Light" w:hAnsi="Calibri Light" w:cs="Calibri Light"/>
          <w:color w:val="000000"/>
          <w:kern w:val="0"/>
          <w:sz w:val="22"/>
          <w:szCs w:val="22"/>
        </w:rPr>
        <w:lastRenderedPageBreak/>
        <w:t>Sposób określenia wpływu zmiany ceny materiałów lub kosztów na koszt wykonania zamówienia Umowy określa się jako waloryzacje wynagrodzenia.</w:t>
      </w:r>
    </w:p>
    <w:p w14:paraId="36CDB1E2" w14:textId="32592A44" w:rsidR="00DD29C5" w:rsidRPr="0075193B" w:rsidRDefault="00DD29C5" w:rsidP="00B913D9">
      <w:pPr>
        <w:pStyle w:val="Akapitzlist"/>
        <w:numPr>
          <w:ilvl w:val="1"/>
          <w:numId w:val="29"/>
        </w:numPr>
        <w:ind w:left="0"/>
        <w:jc w:val="both"/>
        <w:rPr>
          <w:rFonts w:ascii="Calibri Light" w:hAnsi="Calibri Light" w:cs="Calibri Light"/>
          <w:color w:val="000000"/>
          <w:kern w:val="0"/>
          <w:sz w:val="22"/>
          <w:szCs w:val="22"/>
        </w:rPr>
      </w:pPr>
      <w:r w:rsidRPr="0075193B">
        <w:rPr>
          <w:rFonts w:ascii="Calibri Light" w:hAnsi="Calibri Light" w:cs="Calibri Light"/>
          <w:color w:val="000000"/>
          <w:kern w:val="0"/>
          <w:sz w:val="22"/>
          <w:szCs w:val="22"/>
        </w:rPr>
        <w:t xml:space="preserve">Waloryzacja dokonywana będzie w oparciu o wskaźnik cen </w:t>
      </w:r>
      <w:r w:rsidRPr="0075193B">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produkcji budowlano </w:t>
      </w:r>
      <w:r w:rsidR="0075193B" w:rsidRPr="0075193B">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w:t>
      </w:r>
      <w:r w:rsidRPr="0075193B">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montażowej, ogłaszany w komunikacie Prezesa Głównego Urzędu Statystycznego (Prezes GUS) w ujęciu kwartalnym.</w:t>
      </w:r>
    </w:p>
    <w:p w14:paraId="3FE35528" w14:textId="1804E4E6" w:rsidR="007F6AF5" w:rsidRPr="0075193B" w:rsidRDefault="00DD29C5" w:rsidP="00B913D9">
      <w:pPr>
        <w:pStyle w:val="Akapitzlist"/>
        <w:numPr>
          <w:ilvl w:val="1"/>
          <w:numId w:val="29"/>
        </w:numPr>
        <w:ind w:left="0"/>
        <w:jc w:val="both"/>
        <w:rPr>
          <w:rFonts w:ascii="Calibri Light" w:hAnsi="Calibri Light" w:cs="Calibri Light"/>
          <w:color w:val="000000"/>
          <w:kern w:val="0"/>
          <w:sz w:val="22"/>
          <w:szCs w:val="22"/>
        </w:rPr>
      </w:pPr>
      <w:r w:rsidRPr="0075193B">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Waloryzacji, w okresach nie częstszych niż okresy kwartalne podlega pozostała do wypłaty </w:t>
      </w:r>
      <w:proofErr w:type="spellStart"/>
      <w:r w:rsidR="007F6AF5" w:rsidRPr="0075193B">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cześc</w:t>
      </w:r>
      <w:proofErr w:type="spellEnd"/>
      <w:r w:rsidR="007F6AF5" w:rsidRPr="0075193B">
        <w:rPr>
          <w:rFonts w:ascii="Calibri Light" w:eastAsia="Arial Unicode MS" w:hAnsi="Calibri Light" w:cs="Calibri Light"/>
          <w:color w:val="000000"/>
          <w:kern w:val="0"/>
          <w:sz w:val="22"/>
          <w:szCs w:val="22"/>
          <w:u w:color="000000"/>
          <w:bdr w:val="nil"/>
          <w:lang w:eastAsia="pl-PL"/>
          <w14:textOutline w14:w="12700" w14:cap="flat" w14:cmpd="sng" w14:algn="ctr">
            <w14:noFill/>
            <w14:prstDash w14:val="solid"/>
            <w14:miter w14:lim="400000"/>
          </w14:textOutline>
          <w14:ligatures w14:val="none"/>
        </w:rPr>
        <w:t xml:space="preserve"> wynagrodzenia </w:t>
      </w:r>
      <w:r w:rsidR="007F6AF5" w:rsidRPr="0075193B">
        <w:rPr>
          <w:rFonts w:ascii="Calibri Light" w:hAnsi="Calibri Light" w:cs="Calibri Light"/>
          <w:color w:val="000000"/>
          <w:kern w:val="0"/>
          <w:sz w:val="22"/>
          <w:szCs w:val="22"/>
        </w:rPr>
        <w:t>za pozostałe do wykonania roboty oraz roboty wykonane w okresie procedowania wniosku.</w:t>
      </w:r>
    </w:p>
    <w:p w14:paraId="3EAC6832" w14:textId="2726146B" w:rsidR="007F6AF5" w:rsidRPr="0075193B" w:rsidRDefault="007F6AF5" w:rsidP="00B913D9">
      <w:pPr>
        <w:pStyle w:val="Akapitzlist"/>
        <w:numPr>
          <w:ilvl w:val="1"/>
          <w:numId w:val="29"/>
        </w:numPr>
        <w:ind w:left="0"/>
        <w:jc w:val="both"/>
        <w:rPr>
          <w:rFonts w:ascii="Calibri Light" w:hAnsi="Calibri Light" w:cs="Calibri Light"/>
          <w:color w:val="000000"/>
          <w:kern w:val="0"/>
          <w:sz w:val="22"/>
          <w:szCs w:val="22"/>
        </w:rPr>
      </w:pPr>
      <w:r w:rsidRPr="0075193B">
        <w:rPr>
          <w:rFonts w:ascii="Calibri Light" w:hAnsi="Calibri Light" w:cs="Calibri Light"/>
          <w:color w:val="000000"/>
          <w:kern w:val="0"/>
          <w:sz w:val="22"/>
          <w:szCs w:val="22"/>
        </w:rPr>
        <w:t xml:space="preserve">Waloryzacji podlegać będą ceny ryczałtowe robot i prac wskazanych w </w:t>
      </w:r>
      <w:r w:rsidR="0075193B">
        <w:rPr>
          <w:rFonts w:ascii="Calibri Light" w:hAnsi="Calibri Light" w:cs="Calibri Light"/>
          <w:color w:val="000000"/>
          <w:kern w:val="0"/>
          <w:sz w:val="22"/>
          <w:szCs w:val="22"/>
        </w:rPr>
        <w:t>K</w:t>
      </w:r>
      <w:r w:rsidRPr="0075193B">
        <w:rPr>
          <w:rFonts w:ascii="Calibri Light" w:hAnsi="Calibri Light" w:cs="Calibri Light"/>
          <w:color w:val="000000"/>
          <w:kern w:val="0"/>
          <w:sz w:val="22"/>
          <w:szCs w:val="22"/>
        </w:rPr>
        <w:t>osztorys</w:t>
      </w:r>
      <w:r w:rsidR="0075193B">
        <w:rPr>
          <w:rFonts w:ascii="Calibri Light" w:hAnsi="Calibri Light" w:cs="Calibri Light"/>
          <w:color w:val="000000"/>
          <w:kern w:val="0"/>
          <w:sz w:val="22"/>
          <w:szCs w:val="22"/>
        </w:rPr>
        <w:t xml:space="preserve">ie </w:t>
      </w:r>
      <w:proofErr w:type="spellStart"/>
      <w:r w:rsidR="0075193B">
        <w:rPr>
          <w:rFonts w:ascii="Calibri Light" w:hAnsi="Calibri Light" w:cs="Calibri Light"/>
          <w:color w:val="000000"/>
          <w:kern w:val="0"/>
          <w:sz w:val="22"/>
          <w:szCs w:val="22"/>
        </w:rPr>
        <w:t>Wykonwcy</w:t>
      </w:r>
      <w:proofErr w:type="spellEnd"/>
      <w:r w:rsidRPr="0075193B">
        <w:rPr>
          <w:rFonts w:ascii="Calibri Light" w:hAnsi="Calibri Light" w:cs="Calibri Light"/>
          <w:color w:val="000000"/>
          <w:kern w:val="0"/>
          <w:sz w:val="22"/>
          <w:szCs w:val="22"/>
        </w:rPr>
        <w:t>, a tym samym wysokość Wynagrodzenia.</w:t>
      </w:r>
    </w:p>
    <w:p w14:paraId="7813E92A" w14:textId="2D2F0B68" w:rsidR="007F6AF5" w:rsidRPr="00376BF2" w:rsidRDefault="007F6AF5" w:rsidP="00B913D9">
      <w:pPr>
        <w:pStyle w:val="Akapitzlist"/>
        <w:numPr>
          <w:ilvl w:val="1"/>
          <w:numId w:val="29"/>
        </w:numPr>
        <w:ind w:left="0"/>
        <w:jc w:val="both"/>
        <w:rPr>
          <w:rFonts w:ascii="Calibri Light" w:hAnsi="Calibri Light" w:cs="Calibri Light"/>
          <w:color w:val="000000"/>
          <w:kern w:val="0"/>
          <w:sz w:val="22"/>
          <w:szCs w:val="22"/>
        </w:rPr>
      </w:pPr>
      <w:r w:rsidRPr="0075193B">
        <w:rPr>
          <w:rFonts w:ascii="Calibri Light" w:hAnsi="Calibri Light" w:cs="Calibri Light"/>
          <w:color w:val="000000"/>
          <w:kern w:val="0"/>
          <w:sz w:val="22"/>
          <w:szCs w:val="22"/>
        </w:rPr>
        <w:t>maksymalna wartość</w:t>
      </w:r>
      <w:r w:rsidRPr="00376BF2">
        <w:rPr>
          <w:rFonts w:ascii="Calibri Light" w:hAnsi="Calibri Light" w:cs="Calibri Light"/>
          <w:color w:val="000000"/>
          <w:kern w:val="0"/>
          <w:sz w:val="22"/>
          <w:szCs w:val="22"/>
        </w:rPr>
        <w:t xml:space="preserve"> zmiany Wynagrodzenia nie może być wyższa od 10% Wynagrodzenia.</w:t>
      </w:r>
    </w:p>
    <w:p w14:paraId="2E0EC418" w14:textId="77777777" w:rsidR="007F6AF5" w:rsidRPr="00376BF2" w:rsidRDefault="007F6AF5" w:rsidP="00B913D9">
      <w:pPr>
        <w:pStyle w:val="Akapitzlist"/>
        <w:numPr>
          <w:ilvl w:val="1"/>
          <w:numId w:val="29"/>
        </w:numPr>
        <w:ind w:left="0"/>
        <w:jc w:val="both"/>
        <w:rPr>
          <w:rFonts w:ascii="Calibri Light" w:hAnsi="Calibri Light" w:cs="Calibri Light"/>
          <w:color w:val="000000"/>
          <w:kern w:val="0"/>
          <w:sz w:val="22"/>
          <w:szCs w:val="22"/>
        </w:rPr>
      </w:pPr>
      <w:r w:rsidRPr="00376BF2">
        <w:rPr>
          <w:rFonts w:ascii="Calibri Light" w:hAnsi="Calibri Light" w:cs="Calibri Light"/>
          <w:color w:val="000000"/>
          <w:kern w:val="0"/>
          <w:sz w:val="22"/>
          <w:szCs w:val="22"/>
        </w:rPr>
        <w:t>Strona inicjująca zmianę jest zobowiązana złożyć do drugiej Stronie wniosek o waloryzacje wynagrodzenia wraz z wykazaniem przesłanek waloryzacyjnych, z wyczerpującym uzasadnieniem.</w:t>
      </w:r>
    </w:p>
    <w:p w14:paraId="10CCE8DC" w14:textId="411ECBCA" w:rsidR="00BD56F1" w:rsidRDefault="007F6AF5" w:rsidP="00B913D9">
      <w:pPr>
        <w:pStyle w:val="Akapitzlist"/>
        <w:numPr>
          <w:ilvl w:val="1"/>
          <w:numId w:val="29"/>
        </w:numPr>
        <w:ind w:left="0"/>
        <w:jc w:val="both"/>
        <w:rPr>
          <w:rFonts w:ascii="Calibri Light" w:hAnsi="Calibri Light" w:cs="Calibri Light"/>
          <w:color w:val="000000"/>
          <w:kern w:val="0"/>
          <w:sz w:val="22"/>
          <w:szCs w:val="22"/>
        </w:rPr>
      </w:pPr>
      <w:r w:rsidRPr="00376BF2">
        <w:rPr>
          <w:rFonts w:ascii="Calibri Light" w:hAnsi="Calibri Light" w:cs="Calibri Light"/>
          <w:color w:val="000000"/>
          <w:kern w:val="0"/>
          <w:sz w:val="22"/>
          <w:szCs w:val="22"/>
        </w:rPr>
        <w:t>w przypadku waloryzacji Wynagrodzenia Wykonawca jest zobowiązany w terminie 30 dni licząc od dnia zawarcia aneksu do Umowy  obejmującego waloryzacje, do zmiany wynagrodzenia podwykonawcy, z którym zawarł umowę, w zakresie odpowiadającym zmianom cen materiałów lub kosztów dotyczących zobowiązania podwykonawcy, o ile spełnione zostaną przesłanki z art. 439 ust.5 prawa zamówień publicznych.</w:t>
      </w:r>
    </w:p>
    <w:p w14:paraId="3240A410" w14:textId="77777777" w:rsidR="00203098" w:rsidRPr="00203098" w:rsidRDefault="00203098" w:rsidP="00203098">
      <w:pPr>
        <w:pStyle w:val="Akapitzlist"/>
        <w:ind w:left="0"/>
        <w:jc w:val="both"/>
        <w:rPr>
          <w:rFonts w:ascii="Calibri Light" w:hAnsi="Calibri Light" w:cs="Calibri Light"/>
          <w:color w:val="000000"/>
          <w:kern w:val="0"/>
          <w:sz w:val="22"/>
          <w:szCs w:val="22"/>
        </w:rPr>
      </w:pPr>
    </w:p>
    <w:p w14:paraId="059B6AEF" w14:textId="77777777" w:rsidR="00366597" w:rsidRPr="00DE4CC6" w:rsidRDefault="00366597" w:rsidP="00DE4CC6">
      <w:pPr>
        <w:jc w:val="center"/>
        <w:rPr>
          <w:rFonts w:ascii="Calibri Light" w:hAnsi="Calibri Light" w:cs="Calibri Light"/>
          <w:b/>
          <w:bCs/>
          <w:color w:val="000000"/>
          <w:sz w:val="22"/>
          <w:szCs w:val="22"/>
        </w:rPr>
      </w:pPr>
      <w:r w:rsidRPr="00DE4CC6">
        <w:rPr>
          <w:rFonts w:ascii="Calibri Light" w:hAnsi="Calibri Light" w:cs="Calibri Light"/>
          <w:b/>
          <w:bCs/>
          <w:color w:val="000000"/>
          <w:sz w:val="22"/>
          <w:szCs w:val="22"/>
        </w:rPr>
        <w:t>Postanowienia końcowe</w:t>
      </w:r>
    </w:p>
    <w:p w14:paraId="69594C7D" w14:textId="12E7C895" w:rsidR="00366597" w:rsidRPr="00376BF2" w:rsidRDefault="00366597" w:rsidP="00376BF2">
      <w:pPr>
        <w:pStyle w:val="Default"/>
        <w:jc w:val="center"/>
        <w:rPr>
          <w:rFonts w:ascii="Calibri Light" w:hAnsi="Calibri Light" w:cs="Calibri Light"/>
          <w:b/>
          <w:bCs/>
          <w:sz w:val="22"/>
          <w:szCs w:val="22"/>
        </w:rPr>
      </w:pPr>
      <w:r w:rsidRPr="00DE4CC6">
        <w:rPr>
          <w:rFonts w:ascii="Calibri Light" w:hAnsi="Calibri Light" w:cs="Calibri Light"/>
          <w:b/>
          <w:bCs/>
          <w:sz w:val="22"/>
          <w:szCs w:val="22"/>
        </w:rPr>
        <w:t>§ 21</w:t>
      </w:r>
    </w:p>
    <w:p w14:paraId="21D83EBD" w14:textId="77777777" w:rsidR="00366597" w:rsidRPr="00DE4CC6" w:rsidRDefault="00366597" w:rsidP="00376BF2">
      <w:pPr>
        <w:numPr>
          <w:ilvl w:val="0"/>
          <w:numId w:val="16"/>
        </w:numPr>
        <w:ind w:left="0"/>
        <w:jc w:val="both"/>
        <w:rPr>
          <w:rFonts w:ascii="Calibri Light" w:hAnsi="Calibri Light" w:cs="Calibri Light"/>
          <w:sz w:val="22"/>
          <w:szCs w:val="22"/>
          <w:u w:color="FF0000"/>
        </w:rPr>
      </w:pPr>
      <w:r w:rsidRPr="00DE4CC6">
        <w:rPr>
          <w:rFonts w:ascii="Calibri Light" w:hAnsi="Calibri Light" w:cs="Calibri Light"/>
          <w:sz w:val="22"/>
          <w:szCs w:val="22"/>
          <w:u w:color="FF0000"/>
        </w:rPr>
        <w:t>W sprawach nieuregulowanych niniejszą Umową stosuje się przepisy prawa polskiego.</w:t>
      </w:r>
    </w:p>
    <w:p w14:paraId="7FEB9EA4" w14:textId="77777777" w:rsidR="00366597" w:rsidRPr="00DE4CC6" w:rsidRDefault="00366597" w:rsidP="00376BF2">
      <w:pPr>
        <w:numPr>
          <w:ilvl w:val="0"/>
          <w:numId w:val="16"/>
        </w:numPr>
        <w:ind w:left="0"/>
        <w:jc w:val="both"/>
        <w:rPr>
          <w:rFonts w:ascii="Calibri Light" w:hAnsi="Calibri Light" w:cs="Calibri Light"/>
          <w:sz w:val="22"/>
          <w:szCs w:val="22"/>
          <w:u w:color="FF0000"/>
        </w:rPr>
      </w:pPr>
      <w:r w:rsidRPr="00DE4CC6">
        <w:rPr>
          <w:rFonts w:ascii="Calibri Light" w:hAnsi="Calibri Light" w:cs="Calibri Light"/>
          <w:sz w:val="22"/>
          <w:szCs w:val="22"/>
          <w:u w:color="FF0000"/>
        </w:rPr>
        <w:t>W przypadku zmiany adresu lub danych teleadresowych Strony wskazanych w komparycji niniejszej Umowy, Strona ta zobowiązana jest w terminie 3 (trzech) dni powiadomić pisemnie drugą Stronę o nowym adresie. Zawiadomienie staje się skuteczne następnego dnia po jego doręczeniu drugiej Stronie. W przypadku braku zawiadomienia korespondencja dostarczana na poprzedni adres będzie uznana za doręczoną skutecznie.</w:t>
      </w:r>
    </w:p>
    <w:p w14:paraId="0D31EC72" w14:textId="77777777" w:rsidR="00366597" w:rsidRPr="00DE4CC6" w:rsidRDefault="00366597" w:rsidP="00376BF2">
      <w:pPr>
        <w:numPr>
          <w:ilvl w:val="0"/>
          <w:numId w:val="16"/>
        </w:numPr>
        <w:ind w:left="0" w:hanging="357"/>
        <w:jc w:val="both"/>
        <w:rPr>
          <w:rFonts w:ascii="Calibri Light" w:hAnsi="Calibri Light" w:cs="Calibri Light"/>
          <w:sz w:val="22"/>
          <w:szCs w:val="22"/>
          <w:u w:color="FF0000"/>
        </w:rPr>
      </w:pPr>
      <w:r w:rsidRPr="00DE4CC6">
        <w:rPr>
          <w:rFonts w:ascii="Calibri Light" w:hAnsi="Calibri Light" w:cs="Calibri Light"/>
          <w:sz w:val="22"/>
          <w:szCs w:val="22"/>
          <w:u w:color="FF0000"/>
        </w:rPr>
        <w:t>Każde z postanowień Umowy, które będzie nieważne lub nieskuteczne nie będzie miało żadnego wpływu na ważność lub skuteczność pozostałych postanowień Umowy. Strony niniejszym zobowiązują się do zastąpienia wszystkich nieważnych, w zakresie dopuszczalnym na podstawie przepisów prawa, lub nieskutecznych postanowień Umowy nowymi ważnymi i skutecznymi postanowieniami o treści jak najbardziej zbliżonej, w granicach obowiązującego prawa, do treści postanowień nieważnych lub nieskutecznych oraz do intencji Stron zawartej w nieważnych lub nieskutecznych postanowieniach Umowy. Postanowienia zdania poprzedzającego znajdą zastosowanie odpowiednio w razie ustalenia, że jakakolwiek ze Stron zawarła Umowę w sposób bezskuteczny bądź nieważny, a także, gdy bezskuteczność ta zostanie stwierdzona w trakcie obowiązywania Umowy.</w:t>
      </w:r>
    </w:p>
    <w:p w14:paraId="4F48966C" w14:textId="77777777" w:rsidR="00366597" w:rsidRPr="00DE4CC6" w:rsidRDefault="00366597" w:rsidP="00376BF2">
      <w:pPr>
        <w:numPr>
          <w:ilvl w:val="0"/>
          <w:numId w:val="16"/>
        </w:numPr>
        <w:ind w:left="0" w:hanging="357"/>
        <w:jc w:val="both"/>
        <w:rPr>
          <w:rFonts w:ascii="Calibri Light" w:hAnsi="Calibri Light" w:cs="Calibri Light"/>
          <w:sz w:val="22"/>
          <w:szCs w:val="22"/>
          <w:u w:color="FF0000"/>
        </w:rPr>
      </w:pPr>
      <w:r w:rsidRPr="00DE4CC6">
        <w:rPr>
          <w:rFonts w:ascii="Calibri Light" w:hAnsi="Calibri Light" w:cs="Calibri Light"/>
          <w:sz w:val="22"/>
          <w:szCs w:val="22"/>
        </w:rPr>
        <w:t>Dla potrzeb Umowy Siła Wyższa oznacza każde działanie, zdarzenie lub stan powodujący opóźnienie lub brak możliwości wykonania zobowiązań wynikających z Umowy w zakresie, w jakim takie działanie, zdarzenie lub stan:</w:t>
      </w:r>
    </w:p>
    <w:p w14:paraId="2EBF923D" w14:textId="77777777" w:rsidR="00366597" w:rsidRPr="00DE4CC6" w:rsidRDefault="00366597" w:rsidP="00B913D9">
      <w:pPr>
        <w:numPr>
          <w:ilvl w:val="1"/>
          <w:numId w:val="32"/>
        </w:numPr>
        <w:ind w:left="0"/>
        <w:jc w:val="both"/>
        <w:rPr>
          <w:rFonts w:ascii="Calibri Light" w:hAnsi="Calibri Light" w:cs="Calibri Light"/>
          <w:sz w:val="22"/>
          <w:szCs w:val="22"/>
        </w:rPr>
      </w:pPr>
      <w:r w:rsidRPr="00DE4CC6">
        <w:rPr>
          <w:rFonts w:ascii="Calibri Light" w:hAnsi="Calibri Light" w:cs="Calibri Light"/>
          <w:sz w:val="22"/>
          <w:szCs w:val="22"/>
        </w:rPr>
        <w:t>pozostaje poza kontrolą Strony, która się na nie powołuje i ta Strona nie mogła go przewidzieć, uniknąć, ani jej zapobiec, oraz</w:t>
      </w:r>
    </w:p>
    <w:p w14:paraId="065A024F" w14:textId="77777777" w:rsidR="00366597" w:rsidRPr="00DE4CC6" w:rsidRDefault="00366597" w:rsidP="00B913D9">
      <w:pPr>
        <w:numPr>
          <w:ilvl w:val="1"/>
          <w:numId w:val="32"/>
        </w:numPr>
        <w:ind w:left="0"/>
        <w:jc w:val="both"/>
        <w:rPr>
          <w:rFonts w:ascii="Calibri Light" w:hAnsi="Calibri Light" w:cs="Calibri Light"/>
          <w:sz w:val="22"/>
          <w:szCs w:val="22"/>
        </w:rPr>
      </w:pPr>
      <w:r w:rsidRPr="00DE4CC6">
        <w:rPr>
          <w:rFonts w:ascii="Calibri Light" w:hAnsi="Calibri Light" w:cs="Calibri Light"/>
          <w:sz w:val="22"/>
          <w:szCs w:val="22"/>
        </w:rPr>
        <w:t>nie wynika z działań, zaniedbań lub zwłoki Strony (lub osoby trzeciej, nad którą dana Strona sprawuje kontrolę, w tym, w przypadku Wykonawcy, jakikolwiek Podwykonawca lub dalszy podwykonawca), oraz</w:t>
      </w:r>
    </w:p>
    <w:p w14:paraId="46174380" w14:textId="77777777" w:rsidR="00366597" w:rsidRPr="00DE4CC6" w:rsidRDefault="00366597" w:rsidP="00B913D9">
      <w:pPr>
        <w:numPr>
          <w:ilvl w:val="1"/>
          <w:numId w:val="32"/>
        </w:numPr>
        <w:ind w:left="0"/>
        <w:jc w:val="both"/>
        <w:rPr>
          <w:rFonts w:ascii="Calibri Light" w:hAnsi="Calibri Light" w:cs="Calibri Light"/>
          <w:sz w:val="22"/>
          <w:szCs w:val="22"/>
        </w:rPr>
      </w:pPr>
      <w:r w:rsidRPr="00DE4CC6">
        <w:rPr>
          <w:rFonts w:ascii="Calibri Light" w:hAnsi="Calibri Light" w:cs="Calibri Light"/>
          <w:sz w:val="22"/>
          <w:szCs w:val="22"/>
        </w:rPr>
        <w:t>nie jest działaniem, zdarzeniem ani stanem, którego konsekwencje i wynikające zeń ryzyko dana Strona wyraźnie zobowiązała się przyjąć w myśl Umowy, oraz</w:t>
      </w:r>
    </w:p>
    <w:p w14:paraId="05856530" w14:textId="77777777" w:rsidR="00366597" w:rsidRPr="00DE4CC6" w:rsidRDefault="00366597" w:rsidP="00B913D9">
      <w:pPr>
        <w:numPr>
          <w:ilvl w:val="1"/>
          <w:numId w:val="32"/>
        </w:numPr>
        <w:ind w:left="0"/>
        <w:jc w:val="both"/>
        <w:rPr>
          <w:rFonts w:ascii="Calibri Light" w:hAnsi="Calibri Light" w:cs="Calibri Light"/>
          <w:sz w:val="22"/>
          <w:szCs w:val="22"/>
        </w:rPr>
      </w:pPr>
      <w:r w:rsidRPr="00DE4CC6">
        <w:rPr>
          <w:rFonts w:ascii="Calibri Light" w:hAnsi="Calibri Light" w:cs="Calibri Light"/>
          <w:sz w:val="22"/>
          <w:szCs w:val="22"/>
        </w:rPr>
        <w:t>którego Strony nie mogą racjonalnie naprawić, zaradzić mu, uniknąć go, zrekompensować, wynegocjować ani przezwyciężyć w inny sposób przez niezwłoczne zastosowanie należytej staranności, oraz</w:t>
      </w:r>
    </w:p>
    <w:p w14:paraId="69879430" w14:textId="77777777" w:rsidR="00366597" w:rsidRPr="00DE4CC6" w:rsidRDefault="00366597" w:rsidP="00B913D9">
      <w:pPr>
        <w:numPr>
          <w:ilvl w:val="1"/>
          <w:numId w:val="32"/>
        </w:numPr>
        <w:ind w:left="0"/>
        <w:jc w:val="both"/>
        <w:rPr>
          <w:rFonts w:ascii="Calibri Light" w:hAnsi="Calibri Light" w:cs="Calibri Light"/>
          <w:sz w:val="22"/>
          <w:szCs w:val="22"/>
        </w:rPr>
      </w:pPr>
      <w:r w:rsidRPr="00DE4CC6">
        <w:rPr>
          <w:rFonts w:ascii="Calibri Light" w:hAnsi="Calibri Light" w:cs="Calibri Light"/>
          <w:sz w:val="22"/>
          <w:szCs w:val="22"/>
        </w:rPr>
        <w:t>w odniesieniu do klęsk żywiołowych, których nie można było przewidzieć ani jeśli chodzi o czas trwania ani też intensywność.</w:t>
      </w:r>
    </w:p>
    <w:p w14:paraId="114CE6A8" w14:textId="13891F30" w:rsidR="00366597" w:rsidRPr="00DE4CC6" w:rsidRDefault="00366597" w:rsidP="00376BF2">
      <w:pPr>
        <w:numPr>
          <w:ilvl w:val="0"/>
          <w:numId w:val="16"/>
        </w:numPr>
        <w:ind w:left="0" w:hanging="357"/>
        <w:jc w:val="both"/>
        <w:rPr>
          <w:rFonts w:ascii="Calibri Light" w:hAnsi="Calibri Light" w:cs="Calibri Light"/>
          <w:sz w:val="22"/>
          <w:szCs w:val="22"/>
          <w:u w:color="FF0000"/>
        </w:rPr>
      </w:pPr>
      <w:r w:rsidRPr="00DE4CC6">
        <w:rPr>
          <w:rFonts w:ascii="Calibri Light" w:hAnsi="Calibri Light" w:cs="Calibri Light"/>
          <w:sz w:val="22"/>
          <w:szCs w:val="22"/>
          <w:u w:color="FF0000"/>
        </w:rPr>
        <w:t xml:space="preserve">Żadna Strona </w:t>
      </w:r>
      <w:r w:rsidRPr="00DE4CC6">
        <w:rPr>
          <w:rFonts w:ascii="Calibri Light" w:hAnsi="Calibri Light" w:cs="Calibri Light"/>
          <w:color w:val="000000"/>
          <w:sz w:val="22"/>
          <w:szCs w:val="22"/>
          <w:u w:color="FF0000"/>
        </w:rPr>
        <w:t xml:space="preserve">nie będzie odpowiedzialna za niewykonanie lub nienależyte wykonanie swoich obowiązków w ramach Umowy, jeśli niewykonanie lub nienależyte wykonanie tych obowiązków </w:t>
      </w:r>
      <w:proofErr w:type="spellStart"/>
      <w:r w:rsidR="00376BF2">
        <w:rPr>
          <w:rFonts w:ascii="Calibri Light" w:hAnsi="Calibri Light" w:cs="Calibri Light"/>
          <w:color w:val="000000"/>
          <w:sz w:val="22"/>
          <w:szCs w:val="22"/>
          <w:u w:color="FF0000"/>
        </w:rPr>
        <w:t>bedzie</w:t>
      </w:r>
      <w:proofErr w:type="spellEnd"/>
      <w:r w:rsidRPr="00DE4CC6">
        <w:rPr>
          <w:rFonts w:ascii="Calibri Light" w:hAnsi="Calibri Light" w:cs="Calibri Light"/>
          <w:color w:val="000000"/>
          <w:sz w:val="22"/>
          <w:szCs w:val="22"/>
          <w:u w:color="FF0000"/>
        </w:rPr>
        <w:t xml:space="preserve"> wynikiem siły wyższej. Strona, która powołuje się na wystąpienie siły wyższej zobowiązana jest, pod </w:t>
      </w:r>
      <w:r w:rsidRPr="00DE4CC6">
        <w:rPr>
          <w:rFonts w:ascii="Calibri Light" w:hAnsi="Calibri Light" w:cs="Calibri Light"/>
          <w:color w:val="000000"/>
          <w:sz w:val="22"/>
          <w:szCs w:val="22"/>
          <w:u w:color="FF0000"/>
        </w:rPr>
        <w:lastRenderedPageBreak/>
        <w:t xml:space="preserve">rygorem utraty tego prawa, poinformować drugą stronę na piśmie w terminie </w:t>
      </w:r>
      <w:r w:rsidR="00376BF2">
        <w:rPr>
          <w:rFonts w:ascii="Calibri Light" w:hAnsi="Calibri Light" w:cs="Calibri Light"/>
          <w:color w:val="000000"/>
          <w:sz w:val="22"/>
          <w:szCs w:val="22"/>
          <w:u w:color="FF0000"/>
        </w:rPr>
        <w:t xml:space="preserve">(2) </w:t>
      </w:r>
      <w:r w:rsidRPr="00DE4CC6">
        <w:rPr>
          <w:rFonts w:ascii="Calibri Light" w:hAnsi="Calibri Light" w:cs="Calibri Light"/>
          <w:color w:val="000000"/>
          <w:sz w:val="22"/>
          <w:szCs w:val="22"/>
          <w:u w:color="FF0000"/>
        </w:rPr>
        <w:t xml:space="preserve"> </w:t>
      </w:r>
      <w:r w:rsidR="00376BF2">
        <w:rPr>
          <w:rFonts w:ascii="Calibri Light" w:hAnsi="Calibri Light" w:cs="Calibri Light"/>
          <w:color w:val="000000"/>
          <w:sz w:val="22"/>
          <w:szCs w:val="22"/>
          <w:u w:color="FF0000"/>
        </w:rPr>
        <w:t xml:space="preserve">dwóch dni </w:t>
      </w:r>
      <w:r w:rsidRPr="00DE4CC6">
        <w:rPr>
          <w:rFonts w:ascii="Calibri Light" w:hAnsi="Calibri Light" w:cs="Calibri Light"/>
          <w:color w:val="000000"/>
          <w:sz w:val="22"/>
          <w:szCs w:val="22"/>
          <w:u w:color="FF0000"/>
        </w:rPr>
        <w:t>o zaistnieniu zdarzeń o charakterze siły wyższej oraz załączyć dowody potwierdzające wystąpienie tychże zdarzeń.</w:t>
      </w:r>
    </w:p>
    <w:p w14:paraId="4E39801D" w14:textId="2C3DB38D" w:rsidR="00366597" w:rsidRPr="00DE4CC6" w:rsidRDefault="00366597" w:rsidP="00376BF2">
      <w:pPr>
        <w:numPr>
          <w:ilvl w:val="0"/>
          <w:numId w:val="16"/>
        </w:numPr>
        <w:ind w:left="0" w:hanging="357"/>
        <w:jc w:val="both"/>
        <w:rPr>
          <w:rFonts w:ascii="Calibri Light" w:hAnsi="Calibri Light" w:cs="Calibri Light"/>
          <w:sz w:val="22"/>
          <w:szCs w:val="22"/>
          <w:u w:color="FF0000"/>
        </w:rPr>
      </w:pPr>
      <w:r w:rsidRPr="00DE4CC6">
        <w:rPr>
          <w:rFonts w:ascii="Calibri Light" w:eastAsia="Times New Roman" w:hAnsi="Calibri Light" w:cs="Calibri Light"/>
          <w:sz w:val="22"/>
          <w:szCs w:val="22"/>
        </w:rPr>
        <w:t>Osoby podpisujące Umowę oświadczają, że są umocowane do podpisywania i składania oświadczeń woli w imieniu Strony, którą reprezentują ze skutkiem prawnym dla niej, i że umocowanie to nie wygasło przed lub w dniu zawarcia Umowy oraz, że uzyskały wszystkie niezbędne i wymagane prawem zgody organów na zawarcie Umowy.</w:t>
      </w:r>
    </w:p>
    <w:p w14:paraId="0EF4C483" w14:textId="04F21AE8" w:rsidR="00366597" w:rsidRPr="00DE4CC6" w:rsidRDefault="00366597" w:rsidP="00376BF2">
      <w:pPr>
        <w:numPr>
          <w:ilvl w:val="0"/>
          <w:numId w:val="16"/>
        </w:numPr>
        <w:ind w:left="0" w:hanging="357"/>
        <w:jc w:val="both"/>
        <w:rPr>
          <w:rFonts w:ascii="Calibri Light" w:hAnsi="Calibri Light" w:cs="Calibri Light"/>
          <w:sz w:val="22"/>
          <w:szCs w:val="22"/>
          <w:u w:color="FF0000"/>
        </w:rPr>
      </w:pPr>
      <w:r w:rsidRPr="00DE4CC6">
        <w:rPr>
          <w:rFonts w:ascii="Calibri Light" w:hAnsi="Calibri Light" w:cs="Calibri Light"/>
          <w:sz w:val="22"/>
          <w:szCs w:val="22"/>
          <w:u w:color="FF0000"/>
        </w:rPr>
        <w:t>Wszelkie zmiany</w:t>
      </w:r>
      <w:r w:rsidR="00254451">
        <w:rPr>
          <w:rFonts w:ascii="Calibri Light" w:hAnsi="Calibri Light" w:cs="Calibri Light"/>
          <w:sz w:val="22"/>
          <w:szCs w:val="22"/>
          <w:u w:color="FF0000"/>
        </w:rPr>
        <w:t xml:space="preserve">, </w:t>
      </w:r>
      <w:r w:rsidRPr="00DE4CC6">
        <w:rPr>
          <w:rFonts w:ascii="Calibri Light" w:hAnsi="Calibri Light" w:cs="Calibri Light"/>
          <w:sz w:val="22"/>
          <w:szCs w:val="22"/>
          <w:u w:color="FF0000"/>
        </w:rPr>
        <w:t xml:space="preserve">uzupełnienia niniejszej Umowy </w:t>
      </w:r>
      <w:r w:rsidR="00254451">
        <w:rPr>
          <w:rFonts w:ascii="Calibri Light" w:hAnsi="Calibri Light" w:cs="Calibri Light"/>
          <w:sz w:val="22"/>
          <w:szCs w:val="22"/>
          <w:u w:color="FF0000"/>
        </w:rPr>
        <w:t xml:space="preserve">oraz oświadczenia o rozwiązaniu lub odstąpieniu od Umowy </w:t>
      </w:r>
      <w:r w:rsidRPr="00DE4CC6">
        <w:rPr>
          <w:rFonts w:ascii="Calibri Light" w:hAnsi="Calibri Light" w:cs="Calibri Light"/>
          <w:sz w:val="22"/>
          <w:szCs w:val="22"/>
          <w:u w:color="FF0000"/>
        </w:rPr>
        <w:t>wymagają zachowania formy pisemnej pod rygorem nieważności.</w:t>
      </w:r>
    </w:p>
    <w:p w14:paraId="5F237F40" w14:textId="77777777" w:rsidR="00366597" w:rsidRPr="00DE4CC6" w:rsidRDefault="00366597" w:rsidP="00376BF2">
      <w:pPr>
        <w:numPr>
          <w:ilvl w:val="0"/>
          <w:numId w:val="16"/>
        </w:numPr>
        <w:ind w:left="0" w:hanging="357"/>
        <w:jc w:val="both"/>
        <w:rPr>
          <w:rFonts w:ascii="Calibri Light" w:hAnsi="Calibri Light" w:cs="Calibri Light"/>
          <w:sz w:val="22"/>
          <w:szCs w:val="22"/>
          <w:u w:color="FF0000"/>
        </w:rPr>
      </w:pPr>
      <w:r w:rsidRPr="00DE4CC6">
        <w:rPr>
          <w:rFonts w:ascii="Calibri Light" w:hAnsi="Calibri Light" w:cs="Calibri Light"/>
          <w:sz w:val="22"/>
          <w:szCs w:val="22"/>
          <w:u w:color="FF0000"/>
        </w:rPr>
        <w:t>Ewentualne spory mogące wynikać w związku z realizacją niniejszej Umowy będą rozstrzygane przez rzeczowo właściwy sąd powszechny miejscowo właściwy dla siedziby Zamawiającego.</w:t>
      </w:r>
    </w:p>
    <w:p w14:paraId="6FD593C9" w14:textId="77777777" w:rsidR="00366597" w:rsidRPr="00DE4CC6" w:rsidRDefault="00366597" w:rsidP="00376BF2">
      <w:pPr>
        <w:numPr>
          <w:ilvl w:val="0"/>
          <w:numId w:val="16"/>
        </w:numPr>
        <w:ind w:left="0" w:hanging="357"/>
        <w:jc w:val="both"/>
        <w:rPr>
          <w:rFonts w:ascii="Calibri Light" w:hAnsi="Calibri Light" w:cs="Calibri Light"/>
          <w:sz w:val="22"/>
          <w:szCs w:val="22"/>
          <w:u w:color="FF0000"/>
        </w:rPr>
      </w:pPr>
      <w:r w:rsidRPr="00DE4CC6">
        <w:rPr>
          <w:rFonts w:ascii="Calibri Light" w:hAnsi="Calibri Light" w:cs="Calibri Light"/>
          <w:sz w:val="22"/>
          <w:szCs w:val="22"/>
          <w:u w:color="FF0000"/>
        </w:rPr>
        <w:t>Załączniki wymienione w Umowie stanowią jej integralną część.</w:t>
      </w:r>
    </w:p>
    <w:p w14:paraId="6F93888B" w14:textId="160C8189" w:rsidR="00366597" w:rsidRPr="00DE4CC6" w:rsidRDefault="00366597" w:rsidP="00376BF2">
      <w:pPr>
        <w:numPr>
          <w:ilvl w:val="0"/>
          <w:numId w:val="16"/>
        </w:numPr>
        <w:ind w:left="0" w:hanging="357"/>
        <w:jc w:val="both"/>
        <w:rPr>
          <w:rFonts w:ascii="Calibri Light" w:hAnsi="Calibri Light" w:cs="Calibri Light"/>
          <w:sz w:val="22"/>
          <w:szCs w:val="22"/>
          <w:u w:color="FF0000"/>
        </w:rPr>
      </w:pPr>
      <w:r w:rsidRPr="00DE4CC6">
        <w:rPr>
          <w:rFonts w:ascii="Calibri Light" w:hAnsi="Calibri Light" w:cs="Calibri Light"/>
          <w:sz w:val="22"/>
          <w:szCs w:val="22"/>
          <w:u w:color="FF0000"/>
        </w:rPr>
        <w:t xml:space="preserve">Umowę sporządzono w </w:t>
      </w:r>
      <w:r w:rsidR="00B870B4" w:rsidRPr="00DE4CC6">
        <w:rPr>
          <w:rFonts w:ascii="Calibri Light" w:hAnsi="Calibri Light" w:cs="Calibri Light"/>
          <w:sz w:val="22"/>
          <w:szCs w:val="22"/>
          <w:u w:color="FF0000"/>
        </w:rPr>
        <w:t>trzech</w:t>
      </w:r>
      <w:r w:rsidRPr="00DE4CC6">
        <w:rPr>
          <w:rFonts w:ascii="Calibri Light" w:hAnsi="Calibri Light" w:cs="Calibri Light"/>
          <w:sz w:val="22"/>
          <w:szCs w:val="22"/>
          <w:u w:color="FF0000"/>
        </w:rPr>
        <w:t xml:space="preserve"> jednobrzmiących egzemplarzach, po jednym dla każdej ze Stron.</w:t>
      </w:r>
    </w:p>
    <w:p w14:paraId="09EA2660" w14:textId="3D4224C0" w:rsidR="00366597" w:rsidRPr="00DE4CC6" w:rsidRDefault="00366597" w:rsidP="00376BF2">
      <w:pPr>
        <w:numPr>
          <w:ilvl w:val="0"/>
          <w:numId w:val="16"/>
        </w:numPr>
        <w:ind w:left="0" w:hanging="357"/>
        <w:rPr>
          <w:rFonts w:ascii="Calibri Light" w:hAnsi="Calibri Light" w:cs="Calibri Light"/>
          <w:sz w:val="22"/>
          <w:szCs w:val="22"/>
          <w:u w:color="FF0000"/>
        </w:rPr>
      </w:pPr>
      <w:r w:rsidRPr="00DE4CC6">
        <w:rPr>
          <w:rFonts w:ascii="Calibri Light" w:hAnsi="Calibri Light" w:cs="Calibri Light"/>
          <w:sz w:val="22"/>
          <w:szCs w:val="22"/>
          <w:u w:color="FF0000"/>
        </w:rPr>
        <w:t xml:space="preserve">Umowa </w:t>
      </w:r>
      <w:r w:rsidR="00B870B4" w:rsidRPr="00DE4CC6">
        <w:rPr>
          <w:rFonts w:ascii="Calibri Light" w:hAnsi="Calibri Light" w:cs="Calibri Light"/>
          <w:sz w:val="22"/>
          <w:szCs w:val="22"/>
          <w:u w:color="FF0000"/>
        </w:rPr>
        <w:t xml:space="preserve">zostaje zawarta </w:t>
      </w:r>
      <w:r w:rsidRPr="00DE4CC6">
        <w:rPr>
          <w:rFonts w:ascii="Calibri Light" w:hAnsi="Calibri Light" w:cs="Calibri Light"/>
          <w:sz w:val="22"/>
          <w:szCs w:val="22"/>
          <w:u w:color="FF0000"/>
        </w:rPr>
        <w:t>z dniem jej podpisania przez ostatnią ze Stron.</w:t>
      </w:r>
    </w:p>
    <w:p w14:paraId="76CED74F" w14:textId="77777777" w:rsidR="00366597" w:rsidRPr="00DE4CC6" w:rsidRDefault="00366597" w:rsidP="00DE4CC6">
      <w:pPr>
        <w:tabs>
          <w:tab w:val="left" w:pos="6660"/>
        </w:tabs>
        <w:ind w:right="-432"/>
        <w:jc w:val="center"/>
        <w:rPr>
          <w:rFonts w:ascii="Calibri Light" w:hAnsi="Calibri Light" w:cs="Calibri Light"/>
          <w:b/>
          <w:bCs/>
          <w:sz w:val="22"/>
          <w:szCs w:val="22"/>
        </w:rPr>
      </w:pPr>
    </w:p>
    <w:p w14:paraId="7826F8DE" w14:textId="77777777" w:rsidR="00366597" w:rsidRPr="00DE4CC6" w:rsidRDefault="00366597" w:rsidP="00DE4CC6">
      <w:pPr>
        <w:tabs>
          <w:tab w:val="left" w:pos="6660"/>
        </w:tabs>
        <w:ind w:right="-432"/>
        <w:jc w:val="center"/>
        <w:rPr>
          <w:rFonts w:ascii="Calibri Light" w:hAnsi="Calibri Light" w:cs="Calibri Light"/>
          <w:b/>
          <w:bCs/>
          <w:sz w:val="22"/>
          <w:szCs w:val="22"/>
        </w:rPr>
      </w:pPr>
      <w:r w:rsidRPr="00DE4CC6">
        <w:rPr>
          <w:rFonts w:ascii="Calibri Light" w:hAnsi="Calibri Light" w:cs="Calibri Light"/>
          <w:b/>
          <w:bCs/>
          <w:sz w:val="22"/>
          <w:szCs w:val="22"/>
        </w:rPr>
        <w:t>Zamawiający                                                                                           Wykonawca</w:t>
      </w:r>
    </w:p>
    <w:p w14:paraId="0A265091" w14:textId="77777777" w:rsidR="00366597" w:rsidRPr="00DE4CC6" w:rsidRDefault="00366597" w:rsidP="00DE4CC6">
      <w:pPr>
        <w:tabs>
          <w:tab w:val="left" w:pos="6660"/>
        </w:tabs>
        <w:ind w:right="-432"/>
        <w:jc w:val="both"/>
        <w:rPr>
          <w:rFonts w:ascii="Calibri Light" w:hAnsi="Calibri Light" w:cs="Calibri Light"/>
          <w:sz w:val="22"/>
          <w:szCs w:val="22"/>
          <w:u w:val="single"/>
        </w:rPr>
      </w:pPr>
    </w:p>
    <w:p w14:paraId="7AED7E26" w14:textId="77777777" w:rsidR="00366597" w:rsidRPr="00DE4CC6" w:rsidRDefault="00366597" w:rsidP="00DE4CC6">
      <w:pPr>
        <w:tabs>
          <w:tab w:val="left" w:pos="6660"/>
        </w:tabs>
        <w:ind w:right="-432"/>
        <w:jc w:val="both"/>
        <w:rPr>
          <w:rFonts w:ascii="Calibri Light" w:hAnsi="Calibri Light" w:cs="Calibri Light"/>
          <w:sz w:val="22"/>
          <w:szCs w:val="22"/>
          <w:u w:val="single"/>
        </w:rPr>
      </w:pPr>
    </w:p>
    <w:p w14:paraId="1288647F" w14:textId="77777777" w:rsidR="00366597" w:rsidRPr="00DE4CC6" w:rsidRDefault="00366597" w:rsidP="00DE4CC6">
      <w:pPr>
        <w:tabs>
          <w:tab w:val="left" w:pos="6660"/>
        </w:tabs>
        <w:ind w:right="-432"/>
        <w:jc w:val="both"/>
        <w:rPr>
          <w:rFonts w:ascii="Calibri Light" w:hAnsi="Calibri Light" w:cs="Calibri Light"/>
          <w:sz w:val="22"/>
          <w:szCs w:val="22"/>
          <w:u w:val="single"/>
        </w:rPr>
      </w:pPr>
    </w:p>
    <w:p w14:paraId="15842A5D" w14:textId="77777777" w:rsidR="00366597" w:rsidRPr="00DE4CC6" w:rsidRDefault="00366597" w:rsidP="00DE4CC6">
      <w:pPr>
        <w:tabs>
          <w:tab w:val="left" w:pos="6660"/>
        </w:tabs>
        <w:ind w:right="-432"/>
        <w:jc w:val="both"/>
        <w:rPr>
          <w:rFonts w:ascii="Calibri Light" w:hAnsi="Calibri Light" w:cs="Calibri Light"/>
          <w:sz w:val="22"/>
          <w:szCs w:val="22"/>
          <w:u w:val="single"/>
        </w:rPr>
      </w:pPr>
    </w:p>
    <w:p w14:paraId="0A59FD8B" w14:textId="77777777" w:rsidR="00366597" w:rsidRPr="00DE4CC6" w:rsidRDefault="00366597" w:rsidP="00DE4CC6">
      <w:pPr>
        <w:tabs>
          <w:tab w:val="left" w:pos="6660"/>
        </w:tabs>
        <w:ind w:right="-432"/>
        <w:jc w:val="both"/>
        <w:rPr>
          <w:rFonts w:ascii="Calibri Light" w:hAnsi="Calibri Light" w:cs="Calibri Light"/>
          <w:sz w:val="22"/>
          <w:szCs w:val="22"/>
          <w:u w:val="single"/>
        </w:rPr>
      </w:pPr>
      <w:r w:rsidRPr="00DE4CC6">
        <w:rPr>
          <w:rFonts w:ascii="Calibri Light" w:hAnsi="Calibri Light" w:cs="Calibri Light"/>
          <w:sz w:val="22"/>
          <w:szCs w:val="22"/>
          <w:u w:val="single"/>
        </w:rPr>
        <w:t>Załączniki:</w:t>
      </w:r>
    </w:p>
    <w:p w14:paraId="3960631C" w14:textId="77777777" w:rsidR="00366597" w:rsidRPr="00DE4CC6" w:rsidRDefault="00366597" w:rsidP="00DE4CC6">
      <w:pPr>
        <w:tabs>
          <w:tab w:val="left" w:pos="6660"/>
        </w:tabs>
        <w:ind w:right="-432"/>
        <w:jc w:val="both"/>
        <w:rPr>
          <w:rFonts w:ascii="Calibri Light" w:hAnsi="Calibri Light" w:cs="Calibri Light"/>
          <w:sz w:val="22"/>
          <w:szCs w:val="22"/>
        </w:rPr>
      </w:pPr>
      <w:r w:rsidRPr="00DE4CC6">
        <w:rPr>
          <w:rFonts w:ascii="Calibri Light" w:hAnsi="Calibri Light" w:cs="Calibri Light"/>
          <w:sz w:val="22"/>
          <w:szCs w:val="22"/>
        </w:rPr>
        <w:t>Nr 1 - Dokumentacja techniczna</w:t>
      </w:r>
    </w:p>
    <w:p w14:paraId="41C70A0E" w14:textId="77777777" w:rsidR="00366597" w:rsidRPr="00DE4CC6" w:rsidRDefault="00366597" w:rsidP="00DE4CC6">
      <w:pPr>
        <w:tabs>
          <w:tab w:val="left" w:pos="6660"/>
        </w:tabs>
        <w:ind w:right="-432"/>
        <w:jc w:val="both"/>
        <w:rPr>
          <w:rFonts w:ascii="Calibri Light" w:hAnsi="Calibri Light" w:cs="Calibri Light"/>
          <w:sz w:val="22"/>
          <w:szCs w:val="22"/>
        </w:rPr>
      </w:pPr>
      <w:r w:rsidRPr="00DE4CC6">
        <w:rPr>
          <w:rFonts w:ascii="Calibri Light" w:hAnsi="Calibri Light" w:cs="Calibri Light"/>
          <w:sz w:val="22"/>
          <w:szCs w:val="22"/>
        </w:rPr>
        <w:t>Nr 2- HRF</w:t>
      </w:r>
    </w:p>
    <w:p w14:paraId="346702F4" w14:textId="01797D30" w:rsidR="00366597" w:rsidRPr="00376BF2" w:rsidRDefault="00366597" w:rsidP="00DE4CC6">
      <w:pPr>
        <w:tabs>
          <w:tab w:val="left" w:pos="6660"/>
        </w:tabs>
        <w:ind w:right="-432"/>
        <w:jc w:val="both"/>
        <w:rPr>
          <w:rFonts w:ascii="Calibri Light" w:hAnsi="Calibri Light" w:cs="Calibri Light"/>
          <w:sz w:val="22"/>
          <w:szCs w:val="22"/>
        </w:rPr>
      </w:pPr>
      <w:r w:rsidRPr="00DE4CC6">
        <w:rPr>
          <w:rFonts w:ascii="Calibri Light" w:hAnsi="Calibri Light" w:cs="Calibri Light"/>
          <w:sz w:val="22"/>
          <w:szCs w:val="22"/>
        </w:rPr>
        <w:t>Nr 3- Oferta Wykonawcy</w:t>
      </w:r>
    </w:p>
    <w:p w14:paraId="6EE915B7" w14:textId="7F615909" w:rsidR="00366597" w:rsidRDefault="00366597" w:rsidP="00DE4CC6">
      <w:pPr>
        <w:tabs>
          <w:tab w:val="left" w:pos="6660"/>
        </w:tabs>
        <w:ind w:right="-432"/>
        <w:jc w:val="both"/>
        <w:rPr>
          <w:rFonts w:ascii="Calibri Light" w:eastAsia="Times New Roman" w:hAnsi="Calibri Light" w:cs="Calibri Light"/>
          <w:sz w:val="22"/>
          <w:szCs w:val="22"/>
        </w:rPr>
      </w:pPr>
      <w:r w:rsidRPr="00DE4CC6">
        <w:rPr>
          <w:rFonts w:ascii="Calibri Light" w:eastAsia="Times New Roman" w:hAnsi="Calibri Light" w:cs="Calibri Light"/>
          <w:sz w:val="22"/>
          <w:szCs w:val="22"/>
        </w:rPr>
        <w:t xml:space="preserve">Nr </w:t>
      </w:r>
      <w:r w:rsidR="00376BF2">
        <w:rPr>
          <w:rFonts w:ascii="Calibri Light" w:eastAsia="Times New Roman" w:hAnsi="Calibri Light" w:cs="Calibri Light"/>
          <w:sz w:val="22"/>
          <w:szCs w:val="22"/>
        </w:rPr>
        <w:t>4</w:t>
      </w:r>
      <w:r w:rsidRPr="00DE4CC6">
        <w:rPr>
          <w:rFonts w:ascii="Calibri Light" w:eastAsia="Times New Roman" w:hAnsi="Calibri Light" w:cs="Calibri Light"/>
          <w:sz w:val="22"/>
          <w:szCs w:val="22"/>
        </w:rPr>
        <w:t>- Plan bezpieczeństwa i ochrony zdrowia</w:t>
      </w:r>
    </w:p>
    <w:p w14:paraId="57CDAF54" w14:textId="3C844911" w:rsidR="00376BF2" w:rsidRPr="00DE4CC6" w:rsidRDefault="00376BF2" w:rsidP="00DE4CC6">
      <w:pPr>
        <w:tabs>
          <w:tab w:val="left" w:pos="6660"/>
        </w:tabs>
        <w:ind w:right="-432"/>
        <w:jc w:val="both"/>
        <w:rPr>
          <w:rFonts w:ascii="Calibri Light" w:eastAsia="Times New Roman" w:hAnsi="Calibri Light" w:cs="Calibri Light"/>
          <w:sz w:val="22"/>
          <w:szCs w:val="22"/>
        </w:rPr>
      </w:pPr>
      <w:r>
        <w:rPr>
          <w:rFonts w:ascii="Calibri Light" w:eastAsia="Times New Roman" w:hAnsi="Calibri Light" w:cs="Calibri Light"/>
          <w:sz w:val="22"/>
          <w:szCs w:val="22"/>
        </w:rPr>
        <w:t xml:space="preserve">Nr 5 - </w:t>
      </w:r>
      <w:r w:rsidRPr="00DE4CC6">
        <w:rPr>
          <w:rFonts w:ascii="Calibri Light" w:eastAsia="Times New Roman" w:hAnsi="Calibri Light" w:cs="Calibri Light"/>
          <w:sz w:val="22"/>
          <w:szCs w:val="22"/>
        </w:rPr>
        <w:t xml:space="preserve">Kosztorys </w:t>
      </w:r>
      <w:r>
        <w:rPr>
          <w:rFonts w:ascii="Calibri Light" w:eastAsia="Times New Roman" w:hAnsi="Calibri Light" w:cs="Calibri Light"/>
          <w:sz w:val="22"/>
          <w:szCs w:val="22"/>
        </w:rPr>
        <w:t>Wykonawcy</w:t>
      </w:r>
    </w:p>
    <w:p w14:paraId="7EF30DD4" w14:textId="6F7030F4" w:rsidR="00366597" w:rsidRPr="00DE4CC6" w:rsidRDefault="00366597" w:rsidP="00DE4CC6">
      <w:pPr>
        <w:tabs>
          <w:tab w:val="left" w:pos="6660"/>
        </w:tabs>
        <w:ind w:right="-432"/>
        <w:jc w:val="both"/>
        <w:rPr>
          <w:rFonts w:ascii="Calibri Light" w:eastAsia="SimSun" w:hAnsi="Calibri Light" w:cs="Calibri Light"/>
          <w:sz w:val="22"/>
          <w:szCs w:val="22"/>
        </w:rPr>
      </w:pPr>
      <w:r w:rsidRPr="00DE4CC6">
        <w:rPr>
          <w:rFonts w:ascii="Calibri Light" w:eastAsia="Times New Roman" w:hAnsi="Calibri Light" w:cs="Calibri Light"/>
          <w:sz w:val="22"/>
          <w:szCs w:val="22"/>
        </w:rPr>
        <w:t xml:space="preserve">Nr 6- </w:t>
      </w:r>
      <w:r w:rsidR="00376BF2">
        <w:rPr>
          <w:rFonts w:ascii="Calibri Light" w:eastAsia="Times New Roman" w:hAnsi="Calibri Light" w:cs="Calibri Light"/>
          <w:sz w:val="22"/>
          <w:szCs w:val="22"/>
        </w:rPr>
        <w:t xml:space="preserve">Dowód ubezpieczenia OC </w:t>
      </w:r>
    </w:p>
    <w:p w14:paraId="4D668410" w14:textId="77777777" w:rsidR="00366597" w:rsidRDefault="00366597" w:rsidP="00DE4CC6">
      <w:pPr>
        <w:tabs>
          <w:tab w:val="left" w:pos="6660"/>
        </w:tabs>
        <w:ind w:right="-432"/>
        <w:jc w:val="both"/>
        <w:rPr>
          <w:rFonts w:ascii="Calibri Light" w:hAnsi="Calibri Light" w:cs="Calibri Light"/>
          <w:sz w:val="22"/>
          <w:szCs w:val="22"/>
        </w:rPr>
      </w:pPr>
      <w:r w:rsidRPr="00DE4CC6">
        <w:rPr>
          <w:rFonts w:ascii="Calibri Light" w:hAnsi="Calibri Light" w:cs="Calibri Light"/>
          <w:sz w:val="22"/>
          <w:szCs w:val="22"/>
        </w:rPr>
        <w:t>Nr 7- Oświadczenie podwykonawcy/dalszego podwykonawcy (wzór)</w:t>
      </w:r>
    </w:p>
    <w:p w14:paraId="79EEE034" w14:textId="4F5F37AD" w:rsidR="00376BF2" w:rsidRPr="00DE4CC6" w:rsidRDefault="00376BF2" w:rsidP="00DE4CC6">
      <w:pPr>
        <w:tabs>
          <w:tab w:val="left" w:pos="6660"/>
        </w:tabs>
        <w:ind w:right="-432"/>
        <w:jc w:val="both"/>
        <w:rPr>
          <w:rFonts w:ascii="Calibri Light" w:hAnsi="Calibri Light" w:cs="Calibri Light"/>
          <w:sz w:val="22"/>
          <w:szCs w:val="22"/>
        </w:rPr>
      </w:pPr>
      <w:r>
        <w:rPr>
          <w:rFonts w:ascii="Calibri Light" w:hAnsi="Calibri Light" w:cs="Calibri Light"/>
          <w:sz w:val="22"/>
          <w:szCs w:val="22"/>
        </w:rPr>
        <w:t>Nr 8- Klauzula RODO</w:t>
      </w:r>
    </w:p>
    <w:p w14:paraId="70E53200" w14:textId="77777777" w:rsidR="00366597" w:rsidRPr="00DE4CC6" w:rsidRDefault="00366597" w:rsidP="00DE4CC6">
      <w:pPr>
        <w:rPr>
          <w:sz w:val="22"/>
          <w:szCs w:val="22"/>
        </w:rPr>
      </w:pPr>
    </w:p>
    <w:p w14:paraId="23BC2230" w14:textId="77777777" w:rsidR="00366597" w:rsidRPr="00DE4CC6" w:rsidRDefault="00366597" w:rsidP="00DE4CC6">
      <w:pPr>
        <w:rPr>
          <w:sz w:val="22"/>
          <w:szCs w:val="22"/>
        </w:rPr>
      </w:pPr>
    </w:p>
    <w:p w14:paraId="77C053C1" w14:textId="77777777" w:rsidR="00EC3FC1" w:rsidRPr="00DE4CC6" w:rsidRDefault="00EC3FC1" w:rsidP="00DE4CC6">
      <w:pPr>
        <w:rPr>
          <w:sz w:val="22"/>
          <w:szCs w:val="22"/>
        </w:rPr>
      </w:pPr>
    </w:p>
    <w:sectPr w:rsidR="00EC3FC1" w:rsidRPr="00DE4CC6" w:rsidSect="00366597">
      <w:headerReference w:type="default" r:id="rId8"/>
      <w:footerReference w:type="default" r:id="rId9"/>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A475B" w14:textId="77777777" w:rsidR="00CB6287" w:rsidRDefault="00CB6287" w:rsidP="001C3763">
      <w:r>
        <w:separator/>
      </w:r>
    </w:p>
  </w:endnote>
  <w:endnote w:type="continuationSeparator" w:id="0">
    <w:p w14:paraId="0154D5FC" w14:textId="77777777" w:rsidR="00CB6287" w:rsidRDefault="00CB6287" w:rsidP="001C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fault Metrics Font">
    <w:altName w:val="Cambria"/>
    <w:charset w:val="01"/>
    <w:family w:val="swiss"/>
    <w:pitch w:val="default"/>
  </w:font>
  <w:font w:name="Noto Sans Symbols">
    <w:altName w:val="Calibri"/>
    <w:charset w:val="01"/>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8371227"/>
      <w:docPartObj>
        <w:docPartGallery w:val="Page Numbers (Bottom of Page)"/>
        <w:docPartUnique/>
      </w:docPartObj>
    </w:sdtPr>
    <w:sdtContent>
      <w:p w14:paraId="599095BA" w14:textId="3F906391" w:rsidR="00BE618F" w:rsidRDefault="00BE618F">
        <w:pPr>
          <w:pStyle w:val="Stopka"/>
          <w:jc w:val="right"/>
        </w:pPr>
        <w:r>
          <w:fldChar w:fldCharType="begin"/>
        </w:r>
        <w:r>
          <w:instrText>PAGE   \* MERGEFORMAT</w:instrText>
        </w:r>
        <w:r>
          <w:fldChar w:fldCharType="separate"/>
        </w:r>
        <w:r>
          <w:t>2</w:t>
        </w:r>
        <w:r>
          <w:fldChar w:fldCharType="end"/>
        </w:r>
      </w:p>
    </w:sdtContent>
  </w:sdt>
  <w:p w14:paraId="0D81520A" w14:textId="77777777" w:rsidR="00BE618F" w:rsidRDefault="00BE61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3421B" w14:textId="77777777" w:rsidR="00CB6287" w:rsidRDefault="00CB6287" w:rsidP="001C3763">
      <w:r>
        <w:separator/>
      </w:r>
    </w:p>
  </w:footnote>
  <w:footnote w:type="continuationSeparator" w:id="0">
    <w:p w14:paraId="0523F52F" w14:textId="77777777" w:rsidR="00CB6287" w:rsidRDefault="00CB6287" w:rsidP="001C3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7665A" w14:textId="77777777" w:rsidR="00BE618F" w:rsidRDefault="00BE618F">
    <w:pPr>
      <w:pStyle w:val="Nagwek"/>
    </w:pPr>
  </w:p>
  <w:p w14:paraId="54B4072F" w14:textId="5EEB2641" w:rsidR="00BE618F" w:rsidRDefault="00BE618F">
    <w:pPr>
      <w:pStyle w:val="Nagwek"/>
    </w:pPr>
    <w:r>
      <w:rPr>
        <w:noProof/>
      </w:rPr>
      <w:drawing>
        <wp:inline distT="0" distB="0" distL="0" distR="0" wp14:anchorId="6315711B" wp14:editId="01B38467">
          <wp:extent cx="5760720" cy="463499"/>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349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66F2B"/>
    <w:multiLevelType w:val="multilevel"/>
    <w:tmpl w:val="04407AE4"/>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Garamond" w:eastAsia="Times New Roman" w:hAnsi="Garamond" w:cs="Times New Roma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211E84"/>
    <w:multiLevelType w:val="hybridMultilevel"/>
    <w:tmpl w:val="E48429FA"/>
    <w:styleLink w:val="Zaimportowanystyl13"/>
    <w:lvl w:ilvl="0" w:tplc="CD40B3D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710EB1E">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26EF0F2">
      <w:start w:val="1"/>
      <w:numFmt w:val="lowerRoman"/>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29"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0192915C">
      <w:start w:val="1"/>
      <w:numFmt w:val="decimal"/>
      <w:lvlText w:val="%4."/>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4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436BC82">
      <w:start w:val="1"/>
      <w:numFmt w:val="lowerLetter"/>
      <w:lvlText w:val="%5."/>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6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822530">
      <w:start w:val="1"/>
      <w:numFmt w:val="lowerRoman"/>
      <w:lvlText w:val="%6."/>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589"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EA4E7988">
      <w:start w:val="1"/>
      <w:numFmt w:val="decimal"/>
      <w:lvlText w:val="%7."/>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0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AA07B26">
      <w:start w:val="1"/>
      <w:numFmt w:val="lowerLetter"/>
      <w:lvlText w:val="%8."/>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2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C64C682">
      <w:start w:val="1"/>
      <w:numFmt w:val="lowerRoman"/>
      <w:lvlText w:val="%9."/>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49"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4653D48"/>
    <w:multiLevelType w:val="hybridMultilevel"/>
    <w:tmpl w:val="5164CBFE"/>
    <w:styleLink w:val="Zaimportowanystyl19"/>
    <w:lvl w:ilvl="0" w:tplc="52F05A4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806EDD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C184956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24"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44921D22">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F6B4F434">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271A6EE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884"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555C3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B824818">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4C22456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044"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52E6573"/>
    <w:multiLevelType w:val="hybridMultilevel"/>
    <w:tmpl w:val="5F22F442"/>
    <w:styleLink w:val="Zaimportowanystyl15"/>
    <w:lvl w:ilvl="0" w:tplc="29D2EA1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512C58E0">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EDF0D404">
      <w:start w:val="1"/>
      <w:numFmt w:val="lowerLetter"/>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9" w:hanging="180"/>
      </w:pPr>
      <w:rPr>
        <w:rFonts w:hAnsi="Arial Unicode MS"/>
        <w:caps w:val="0"/>
        <w:smallCaps w:val="0"/>
        <w:strike w:val="0"/>
        <w:dstrike w:val="0"/>
        <w:outline w:val="0"/>
        <w:emboss w:val="0"/>
        <w:imprint w:val="0"/>
        <w:spacing w:val="0"/>
        <w:w w:val="100"/>
        <w:kern w:val="0"/>
        <w:position w:val="0"/>
        <w:highlight w:val="none"/>
        <w:vertAlign w:val="baseline"/>
      </w:rPr>
    </w:lvl>
    <w:lvl w:ilvl="3" w:tplc="24869922">
      <w:start w:val="1"/>
      <w:numFmt w:val="decimal"/>
      <w:lvlText w:val="%4."/>
      <w:lvlJc w:val="left"/>
      <w:pPr>
        <w:tabs>
          <w:tab w:val="left" w:pos="708"/>
          <w:tab w:val="num" w:pos="1429"/>
          <w:tab w:val="left" w:pos="2124"/>
          <w:tab w:val="left" w:pos="2832"/>
          <w:tab w:val="left" w:pos="3540"/>
          <w:tab w:val="left" w:pos="4248"/>
          <w:tab w:val="left" w:pos="4956"/>
          <w:tab w:val="left" w:pos="5664"/>
          <w:tab w:val="left" w:pos="6372"/>
          <w:tab w:val="left" w:pos="7080"/>
          <w:tab w:val="left" w:pos="7788"/>
          <w:tab w:val="left" w:pos="8496"/>
          <w:tab w:val="left" w:pos="9132"/>
        </w:tabs>
        <w:ind w:left="1487" w:hanging="418"/>
      </w:pPr>
      <w:rPr>
        <w:rFonts w:hAnsi="Arial Unicode MS"/>
        <w:caps w:val="0"/>
        <w:smallCaps w:val="0"/>
        <w:strike w:val="0"/>
        <w:dstrike w:val="0"/>
        <w:outline w:val="0"/>
        <w:emboss w:val="0"/>
        <w:imprint w:val="0"/>
        <w:spacing w:val="0"/>
        <w:w w:val="100"/>
        <w:kern w:val="0"/>
        <w:position w:val="0"/>
        <w:highlight w:val="none"/>
        <w:vertAlign w:val="baseline"/>
      </w:rPr>
    </w:lvl>
    <w:lvl w:ilvl="4" w:tplc="237CD5A4">
      <w:start w:val="1"/>
      <w:numFmt w:val="lowerLetter"/>
      <w:lvlText w:val="%5."/>
      <w:lvlJc w:val="left"/>
      <w:pPr>
        <w:tabs>
          <w:tab w:val="left" w:pos="708"/>
          <w:tab w:val="left" w:pos="1416"/>
          <w:tab w:val="num" w:pos="2149"/>
          <w:tab w:val="left" w:pos="2832"/>
          <w:tab w:val="left" w:pos="3540"/>
          <w:tab w:val="left" w:pos="4248"/>
          <w:tab w:val="left" w:pos="4956"/>
          <w:tab w:val="left" w:pos="5664"/>
          <w:tab w:val="left" w:pos="6372"/>
          <w:tab w:val="left" w:pos="7080"/>
          <w:tab w:val="left" w:pos="7788"/>
          <w:tab w:val="left" w:pos="8496"/>
          <w:tab w:val="left" w:pos="9132"/>
        </w:tabs>
        <w:ind w:left="2207" w:hanging="418"/>
      </w:pPr>
      <w:rPr>
        <w:rFonts w:hAnsi="Arial Unicode MS"/>
        <w:caps w:val="0"/>
        <w:smallCaps w:val="0"/>
        <w:strike w:val="0"/>
        <w:dstrike w:val="0"/>
        <w:outline w:val="0"/>
        <w:emboss w:val="0"/>
        <w:imprint w:val="0"/>
        <w:spacing w:val="0"/>
        <w:w w:val="100"/>
        <w:kern w:val="0"/>
        <w:position w:val="0"/>
        <w:highlight w:val="none"/>
        <w:vertAlign w:val="baseline"/>
      </w:rPr>
    </w:lvl>
    <w:lvl w:ilvl="5" w:tplc="75A01804">
      <w:start w:val="1"/>
      <w:numFmt w:val="lowerRoman"/>
      <w:lvlText w:val="%6."/>
      <w:lvlJc w:val="left"/>
      <w:pPr>
        <w:tabs>
          <w:tab w:val="left" w:pos="708"/>
          <w:tab w:val="left" w:pos="1416"/>
          <w:tab w:val="left" w:pos="2124"/>
          <w:tab w:val="num" w:pos="2869"/>
          <w:tab w:val="left" w:pos="3540"/>
          <w:tab w:val="left" w:pos="4248"/>
          <w:tab w:val="left" w:pos="4956"/>
          <w:tab w:val="left" w:pos="5664"/>
          <w:tab w:val="left" w:pos="6372"/>
          <w:tab w:val="left" w:pos="7080"/>
          <w:tab w:val="left" w:pos="7788"/>
          <w:tab w:val="left" w:pos="8496"/>
          <w:tab w:val="left" w:pos="9132"/>
        </w:tabs>
        <w:ind w:left="2927" w:hanging="348"/>
      </w:pPr>
      <w:rPr>
        <w:rFonts w:hAnsi="Arial Unicode MS"/>
        <w:caps w:val="0"/>
        <w:smallCaps w:val="0"/>
        <w:strike w:val="0"/>
        <w:dstrike w:val="0"/>
        <w:outline w:val="0"/>
        <w:emboss w:val="0"/>
        <w:imprint w:val="0"/>
        <w:spacing w:val="0"/>
        <w:w w:val="100"/>
        <w:kern w:val="0"/>
        <w:position w:val="0"/>
        <w:highlight w:val="none"/>
        <w:vertAlign w:val="baseline"/>
      </w:rPr>
    </w:lvl>
    <w:lvl w:ilvl="6" w:tplc="DA3A9296">
      <w:start w:val="1"/>
      <w:numFmt w:val="decimal"/>
      <w:lvlText w:val="%7."/>
      <w:lvlJc w:val="left"/>
      <w:pPr>
        <w:tabs>
          <w:tab w:val="left" w:pos="708"/>
          <w:tab w:val="left" w:pos="1416"/>
          <w:tab w:val="left" w:pos="2124"/>
          <w:tab w:val="left" w:pos="2832"/>
          <w:tab w:val="num" w:pos="3589"/>
          <w:tab w:val="left" w:pos="4248"/>
          <w:tab w:val="left" w:pos="4956"/>
          <w:tab w:val="left" w:pos="5664"/>
          <w:tab w:val="left" w:pos="6372"/>
          <w:tab w:val="left" w:pos="7080"/>
          <w:tab w:val="left" w:pos="7788"/>
          <w:tab w:val="left" w:pos="8496"/>
          <w:tab w:val="left" w:pos="9132"/>
        </w:tabs>
        <w:ind w:left="3647" w:hanging="418"/>
      </w:pPr>
      <w:rPr>
        <w:rFonts w:hAnsi="Arial Unicode MS"/>
        <w:caps w:val="0"/>
        <w:smallCaps w:val="0"/>
        <w:strike w:val="0"/>
        <w:dstrike w:val="0"/>
        <w:outline w:val="0"/>
        <w:emboss w:val="0"/>
        <w:imprint w:val="0"/>
        <w:spacing w:val="0"/>
        <w:w w:val="100"/>
        <w:kern w:val="0"/>
        <w:position w:val="0"/>
        <w:highlight w:val="none"/>
        <w:vertAlign w:val="baseline"/>
      </w:rPr>
    </w:lvl>
    <w:lvl w:ilvl="7" w:tplc="F5FA0116">
      <w:start w:val="1"/>
      <w:numFmt w:val="lowerLetter"/>
      <w:lvlText w:val="%8."/>
      <w:lvlJc w:val="left"/>
      <w:pPr>
        <w:tabs>
          <w:tab w:val="left" w:pos="708"/>
          <w:tab w:val="left" w:pos="1416"/>
          <w:tab w:val="left" w:pos="2124"/>
          <w:tab w:val="left" w:pos="2832"/>
          <w:tab w:val="left" w:pos="3540"/>
          <w:tab w:val="num" w:pos="4309"/>
          <w:tab w:val="left" w:pos="4956"/>
          <w:tab w:val="left" w:pos="5664"/>
          <w:tab w:val="left" w:pos="6372"/>
          <w:tab w:val="left" w:pos="7080"/>
          <w:tab w:val="left" w:pos="7788"/>
          <w:tab w:val="left" w:pos="8496"/>
          <w:tab w:val="left" w:pos="9132"/>
        </w:tabs>
        <w:ind w:left="4367" w:hanging="418"/>
      </w:pPr>
      <w:rPr>
        <w:rFonts w:hAnsi="Arial Unicode MS"/>
        <w:caps w:val="0"/>
        <w:smallCaps w:val="0"/>
        <w:strike w:val="0"/>
        <w:dstrike w:val="0"/>
        <w:outline w:val="0"/>
        <w:emboss w:val="0"/>
        <w:imprint w:val="0"/>
        <w:spacing w:val="0"/>
        <w:w w:val="100"/>
        <w:kern w:val="0"/>
        <w:position w:val="0"/>
        <w:highlight w:val="none"/>
        <w:vertAlign w:val="baseline"/>
      </w:rPr>
    </w:lvl>
    <w:lvl w:ilvl="8" w:tplc="01BE1E72">
      <w:start w:val="1"/>
      <w:numFmt w:val="lowerRoman"/>
      <w:lvlText w:val="%9."/>
      <w:lvlJc w:val="left"/>
      <w:pPr>
        <w:tabs>
          <w:tab w:val="left" w:pos="708"/>
          <w:tab w:val="left" w:pos="1416"/>
          <w:tab w:val="left" w:pos="2124"/>
          <w:tab w:val="left" w:pos="2832"/>
          <w:tab w:val="left" w:pos="3540"/>
          <w:tab w:val="left" w:pos="4248"/>
          <w:tab w:val="num" w:pos="5029"/>
          <w:tab w:val="left" w:pos="5664"/>
          <w:tab w:val="left" w:pos="6372"/>
          <w:tab w:val="left" w:pos="7080"/>
          <w:tab w:val="left" w:pos="7788"/>
          <w:tab w:val="left" w:pos="8496"/>
          <w:tab w:val="left" w:pos="9132"/>
        </w:tabs>
        <w:ind w:left="5087" w:hanging="34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157FBE"/>
    <w:multiLevelType w:val="multilevel"/>
    <w:tmpl w:val="DE24935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843275B"/>
    <w:multiLevelType w:val="hybridMultilevel"/>
    <w:tmpl w:val="24D8DB9A"/>
    <w:lvl w:ilvl="0" w:tplc="C9CC334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F044170A">
      <w:start w:val="1"/>
      <w:numFmt w:val="lowerRoman"/>
      <w:lvlText w:val="%3."/>
      <w:lvlJc w:val="right"/>
      <w:pPr>
        <w:ind w:left="2520" w:hanging="180"/>
      </w:pPr>
    </w:lvl>
    <w:lvl w:ilvl="3" w:tplc="26F60574">
      <w:start w:val="16"/>
      <w:numFmt w:val="decimal"/>
      <w:lvlText w:val="%4."/>
      <w:lvlJc w:val="left"/>
      <w:pPr>
        <w:ind w:left="3240" w:hanging="360"/>
      </w:pPr>
      <w:rPr>
        <w:rFonts w:hint="default"/>
      </w:rPr>
    </w:lvl>
    <w:lvl w:ilvl="4" w:tplc="5D9C93E4">
      <w:start w:val="1"/>
      <w:numFmt w:val="lowerLetter"/>
      <w:lvlText w:val="%5)"/>
      <w:lvlJc w:val="left"/>
      <w:pPr>
        <w:ind w:left="3960" w:hanging="360"/>
      </w:pPr>
      <w:rPr>
        <w:rFonts w:hint="default"/>
      </w:r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8D0D9F"/>
    <w:multiLevelType w:val="multilevel"/>
    <w:tmpl w:val="AE20B69A"/>
    <w:lvl w:ilvl="0">
      <w:start w:val="1"/>
      <w:numFmt w:val="decimal"/>
      <w:lvlText w:val="%1."/>
      <w:lvlJc w:val="left"/>
      <w:pPr>
        <w:tabs>
          <w:tab w:val="num" w:pos="0"/>
        </w:tabs>
        <w:ind w:left="360" w:hanging="360"/>
      </w:pPr>
      <w:rPr>
        <w:i w:val="0"/>
      </w:rPr>
    </w:lvl>
    <w:lvl w:ilvl="1">
      <w:start w:val="1"/>
      <w:numFmt w:val="decimal"/>
      <w:lvlText w:val="%2)"/>
      <w:lvlJc w:val="left"/>
      <w:pPr>
        <w:tabs>
          <w:tab w:val="num" w:pos="0"/>
        </w:tabs>
        <w:ind w:left="792" w:hanging="432"/>
      </w:pPr>
      <w:rPr>
        <w:rFonts w:ascii="Calibri Light" w:eastAsia="Times New Roman" w:hAnsi="Calibri Light" w:cs="Calibri Light" w:hint="default"/>
        <w:b w:val="0"/>
        <w:bCs w:val="0"/>
        <w:i w:val="0"/>
        <w:iCs w:val="0"/>
        <w:strike w:val="0"/>
        <w:dstrike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9A104C1"/>
    <w:multiLevelType w:val="multilevel"/>
    <w:tmpl w:val="349EECE8"/>
    <w:lvl w:ilvl="0">
      <w:start w:val="1"/>
      <w:numFmt w:val="decimal"/>
      <w:lvlText w:val="%1)"/>
      <w:lvlJc w:val="left"/>
      <w:pPr>
        <w:tabs>
          <w:tab w:val="num" w:pos="0"/>
        </w:tabs>
        <w:ind w:left="1074" w:hanging="360"/>
      </w:p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8" w15:restartNumberingAfterBreak="0">
    <w:nsid w:val="1040110D"/>
    <w:multiLevelType w:val="hybridMultilevel"/>
    <w:tmpl w:val="C900C184"/>
    <w:styleLink w:val="Zaimportowanystyl2"/>
    <w:lvl w:ilvl="0" w:tplc="68505B1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7AE7072">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A61C06">
      <w:start w:val="1"/>
      <w:numFmt w:val="lowerRoman"/>
      <w:lvlText w:val="%3."/>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8180AB7E">
      <w:start w:val="1"/>
      <w:numFmt w:val="decimal"/>
      <w:lvlText w:val="%4."/>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9EA31FC">
      <w:start w:val="1"/>
      <w:numFmt w:val="lowerLetter"/>
      <w:lvlText w:val="%5."/>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8EED9E6">
      <w:start w:val="1"/>
      <w:numFmt w:val="lowerRoman"/>
      <w:lvlText w:val="%6."/>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FF42234A">
      <w:start w:val="1"/>
      <w:numFmt w:val="decimal"/>
      <w:lvlText w:val="%7."/>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24BD7A">
      <w:start w:val="1"/>
      <w:numFmt w:val="lowerLetter"/>
      <w:lvlText w:val="%8."/>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5AA34BE">
      <w:start w:val="1"/>
      <w:numFmt w:val="lowerRoman"/>
      <w:lvlText w:val="%9."/>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3E84D40"/>
    <w:multiLevelType w:val="multilevel"/>
    <w:tmpl w:val="4AAAE21A"/>
    <w:lvl w:ilvl="0">
      <w:start w:val="1"/>
      <w:numFmt w:val="decimal"/>
      <w:lvlText w:val="%1."/>
      <w:lvlJc w:val="left"/>
      <w:pPr>
        <w:tabs>
          <w:tab w:val="num" w:pos="0"/>
        </w:tabs>
        <w:ind w:left="720" w:hanging="360"/>
      </w:pPr>
      <w:rPr>
        <w:rFonts w:ascii="Calibri Light" w:hAnsi="Calibri Light" w:cs="Calibri Light" w:hint="default"/>
        <w:b w:val="0"/>
        <w:bCs w:val="0"/>
        <w:i w:val="0"/>
        <w:iCs w:val="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4DB3D39"/>
    <w:multiLevelType w:val="multilevel"/>
    <w:tmpl w:val="DACC3CFC"/>
    <w:lvl w:ilvl="0">
      <w:start w:val="1"/>
      <w:numFmt w:val="decimal"/>
      <w:lvlText w:val="%1."/>
      <w:lvlJc w:val="left"/>
      <w:pPr>
        <w:tabs>
          <w:tab w:val="num" w:pos="0"/>
        </w:tabs>
        <w:ind w:left="720" w:hanging="360"/>
      </w:pPr>
      <w:rPr>
        <w:color w:val="00000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176540D9"/>
    <w:multiLevelType w:val="multilevel"/>
    <w:tmpl w:val="2F482A84"/>
    <w:lvl w:ilvl="0">
      <w:start w:val="1"/>
      <w:numFmt w:val="decimal"/>
      <w:lvlText w:val="%1)"/>
      <w:lvlJc w:val="left"/>
      <w:pPr>
        <w:tabs>
          <w:tab w:val="num" w:pos="0"/>
        </w:tabs>
        <w:ind w:left="1068" w:hanging="360"/>
      </w:pPr>
    </w:lvl>
    <w:lvl w:ilvl="1">
      <w:start w:val="1"/>
      <w:numFmt w:val="decimal"/>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2" w15:restartNumberingAfterBreak="0">
    <w:nsid w:val="17BF2621"/>
    <w:multiLevelType w:val="multilevel"/>
    <w:tmpl w:val="FA24EC0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96022C4"/>
    <w:multiLevelType w:val="multilevel"/>
    <w:tmpl w:val="DC322984"/>
    <w:lvl w:ilvl="0">
      <w:start w:val="17"/>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B9D075F"/>
    <w:multiLevelType w:val="multilevel"/>
    <w:tmpl w:val="0B16CCB6"/>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rPr>
        <w:sz w:val="22"/>
        <w:szCs w:val="22"/>
      </w:rPr>
    </w:lvl>
    <w:lvl w:ilvl="2">
      <w:start w:val="1"/>
      <w:numFmt w:val="lowerRoman"/>
      <w:lvlText w:val="%3."/>
      <w:lvlJc w:val="righ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C2D3026"/>
    <w:multiLevelType w:val="multilevel"/>
    <w:tmpl w:val="8C5C4E4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D394E56"/>
    <w:multiLevelType w:val="multilevel"/>
    <w:tmpl w:val="F4DADEBC"/>
    <w:lvl w:ilvl="0">
      <w:start w:val="1"/>
      <w:numFmt w:val="decimal"/>
      <w:lvlText w:val="%1)"/>
      <w:lvlJc w:val="left"/>
      <w:pPr>
        <w:tabs>
          <w:tab w:val="num" w:pos="0"/>
        </w:tabs>
        <w:ind w:left="1074" w:hanging="360"/>
      </w:pPr>
      <w:rPr>
        <w:b w:val="0"/>
        <w:bCs w:val="0"/>
        <w:i w:val="0"/>
        <w:iCs w:val="0"/>
      </w:r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17" w15:restartNumberingAfterBreak="0">
    <w:nsid w:val="1DBA1304"/>
    <w:multiLevelType w:val="multilevel"/>
    <w:tmpl w:val="1E4CA80E"/>
    <w:lvl w:ilvl="0">
      <w:start w:val="1"/>
      <w:numFmt w:val="decimal"/>
      <w:lvlText w:val="%1)"/>
      <w:lvlJc w:val="left"/>
      <w:pPr>
        <w:ind w:left="360" w:hanging="360"/>
      </w:pPr>
      <w:rPr>
        <w:b w:val="0"/>
        <w:i w:val="0"/>
        <w:sz w:val="22"/>
        <w:szCs w:val="20"/>
      </w:rPr>
    </w:lvl>
    <w:lvl w:ilvl="1">
      <w:start w:val="1"/>
      <w:numFmt w:val="decimal"/>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18B7DCB"/>
    <w:multiLevelType w:val="hybridMultilevel"/>
    <w:tmpl w:val="98FA23C6"/>
    <w:lvl w:ilvl="0" w:tplc="04150017">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6"/>
      <w:numFmt w:val="decimal"/>
      <w:lvlText w:val="%4."/>
      <w:lvlJc w:val="left"/>
      <w:pPr>
        <w:ind w:left="2520" w:hanging="360"/>
      </w:pPr>
      <w:rPr>
        <w:rFonts w:hint="default"/>
      </w:rPr>
    </w:lvl>
    <w:lvl w:ilvl="4" w:tplc="FFFFFFFF">
      <w:start w:val="1"/>
      <w:numFmt w:val="lowerLetter"/>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1DC31F8"/>
    <w:multiLevelType w:val="multilevel"/>
    <w:tmpl w:val="7E5ACF10"/>
    <w:lvl w:ilvl="0">
      <w:start w:val="1"/>
      <w:numFmt w:val="decimal"/>
      <w:lvlText w:val="%1."/>
      <w:lvlJc w:val="left"/>
      <w:pPr>
        <w:tabs>
          <w:tab w:val="num" w:pos="0"/>
        </w:tabs>
        <w:ind w:left="360" w:hanging="360"/>
      </w:pPr>
      <w:rPr>
        <w:i w:val="0"/>
      </w:rPr>
    </w:lvl>
    <w:lvl w:ilvl="1">
      <w:start w:val="1"/>
      <w:numFmt w:val="decimal"/>
      <w:lvlText w:val="%2)"/>
      <w:lvlJc w:val="left"/>
      <w:pPr>
        <w:tabs>
          <w:tab w:val="num" w:pos="0"/>
        </w:tabs>
        <w:ind w:left="792" w:hanging="432"/>
      </w:pPr>
      <w:rPr>
        <w:rFonts w:ascii="Garamond" w:eastAsia="Times New Roman" w:hAnsi="Garamond" w:cs="Times New Roman"/>
        <w:strike w:val="0"/>
        <w:dstrike w:val="0"/>
      </w:rPr>
    </w:lvl>
    <w:lvl w:ilvl="2">
      <w:start w:val="1"/>
      <w:numFmt w:val="decimal"/>
      <w:lvlText w:val="%3)"/>
      <w:lvlJc w:val="left"/>
      <w:pPr>
        <w:tabs>
          <w:tab w:val="num" w:pos="0"/>
        </w:tabs>
        <w:ind w:left="1080" w:hanging="360"/>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29B67879"/>
    <w:multiLevelType w:val="multilevel"/>
    <w:tmpl w:val="9086E62A"/>
    <w:styleLink w:val="Styldoumwv2"/>
    <w:lvl w:ilvl="0">
      <w:start w:val="1"/>
      <w:numFmt w:val="decimal"/>
      <w:lvlText w:val="%1."/>
      <w:lvlJc w:val="center"/>
      <w:pPr>
        <w:ind w:left="170" w:hanging="170"/>
      </w:pPr>
      <w:rPr>
        <w:rFonts w:ascii="Verdana" w:hAnsi="Verdana" w:hint="default"/>
        <w:b w:val="0"/>
        <w:i w:val="0"/>
        <w:caps w:val="0"/>
        <w:smallCaps w:val="0"/>
        <w:strike w:val="0"/>
        <w:dstrike w:val="0"/>
        <w:vanish w:val="0"/>
        <w:color w:val="auto"/>
        <w:spacing w:val="0"/>
        <w:w w:val="100"/>
        <w:position w:val="0"/>
        <w:sz w:val="18"/>
        <w:vertAlign w:val="baseline"/>
      </w:rPr>
    </w:lvl>
    <w:lvl w:ilvl="1">
      <w:start w:val="1"/>
      <w:numFmt w:val="decimal"/>
      <w:lvlText w:val="%2)"/>
      <w:lvlJc w:val="center"/>
      <w:pPr>
        <w:tabs>
          <w:tab w:val="num" w:pos="737"/>
        </w:tabs>
        <w:ind w:left="567" w:hanging="170"/>
      </w:pPr>
      <w:rPr>
        <w:rFonts w:hint="default"/>
      </w:rPr>
    </w:lvl>
    <w:lvl w:ilvl="2">
      <w:start w:val="1"/>
      <w:numFmt w:val="lowerLetter"/>
      <w:lvlText w:val="%3)"/>
      <w:lvlJc w:val="center"/>
      <w:pPr>
        <w:ind w:left="907" w:hanging="170"/>
      </w:pPr>
      <w:rPr>
        <w:rFonts w:hint="default"/>
      </w:rPr>
    </w:lvl>
    <w:lvl w:ilvl="3">
      <w:start w:val="1"/>
      <w:numFmt w:val="none"/>
      <w:lvlText w:val="-"/>
      <w:lvlJc w:val="center"/>
      <w:pPr>
        <w:ind w:left="1191" w:hanging="17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21" w15:restartNumberingAfterBreak="0">
    <w:nsid w:val="2D111F11"/>
    <w:multiLevelType w:val="multilevel"/>
    <w:tmpl w:val="3B189292"/>
    <w:lvl w:ilvl="0">
      <w:start w:val="1"/>
      <w:numFmt w:val="decimal"/>
      <w:pStyle w:val="2Punktyznumeracj"/>
      <w:lvlText w:val="%1."/>
      <w:lvlJc w:val="left"/>
      <w:pPr>
        <w:tabs>
          <w:tab w:val="num" w:pos="0"/>
        </w:tabs>
        <w:ind w:left="1068" w:hanging="360"/>
      </w:pPr>
    </w:lvl>
    <w:lvl w:ilvl="1">
      <w:start w:val="1"/>
      <w:numFmt w:val="decimal"/>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2" w15:restartNumberingAfterBreak="0">
    <w:nsid w:val="2D572F22"/>
    <w:multiLevelType w:val="multilevel"/>
    <w:tmpl w:val="1542C8C4"/>
    <w:lvl w:ilvl="0">
      <w:start w:val="1"/>
      <w:numFmt w:val="decimal"/>
      <w:lvlText w:val="%1."/>
      <w:lvlJc w:val="left"/>
      <w:pPr>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333F2403"/>
    <w:multiLevelType w:val="hybridMultilevel"/>
    <w:tmpl w:val="A4BC68E4"/>
    <w:styleLink w:val="Zaimportowanystyl26"/>
    <w:lvl w:ilvl="0" w:tplc="9442203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1FB26426">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89F4F7DE">
      <w:start w:val="1"/>
      <w:numFmt w:val="low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134"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94AAC68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54" w:hanging="46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34053FC">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74" w:hanging="46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A2AB1B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94" w:hanging="3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F784BE8">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014" w:hanging="46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98E88728">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734" w:hanging="46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7FC4235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54" w:hanging="3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4B6691A"/>
    <w:multiLevelType w:val="multilevel"/>
    <w:tmpl w:val="CF92A628"/>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34DB0193"/>
    <w:multiLevelType w:val="multilevel"/>
    <w:tmpl w:val="20E8DD40"/>
    <w:lvl w:ilvl="0">
      <w:start w:val="1"/>
      <w:numFmt w:val="decimal"/>
      <w:lvlText w:val="%1."/>
      <w:lvlJc w:val="left"/>
      <w:pPr>
        <w:tabs>
          <w:tab w:val="num" w:pos="0"/>
        </w:tabs>
        <w:ind w:left="360" w:hanging="360"/>
      </w:pPr>
      <w:rPr>
        <w:rFonts w:cs="Times New Roman"/>
        <w:b w:val="0"/>
        <w:i w:val="0"/>
      </w:rPr>
    </w:lvl>
    <w:lvl w:ilvl="1">
      <w:start w:val="1"/>
      <w:numFmt w:val="decimal"/>
      <w:lvlText w:val="%2)"/>
      <w:lvlJc w:val="left"/>
      <w:pPr>
        <w:tabs>
          <w:tab w:val="num" w:pos="0"/>
        </w:tabs>
        <w:ind w:left="792" w:hanging="432"/>
      </w:pPr>
      <w:rPr>
        <w:rFonts w:ascii="Garamond" w:eastAsia="Times New Roman" w:hAnsi="Garamond" w:cs="Times New Roman"/>
      </w:rPr>
    </w:lvl>
    <w:lvl w:ilvl="2">
      <w:start w:val="1"/>
      <w:numFmt w:val="decimal"/>
      <w:lvlText w:val="%3)"/>
      <w:lvlJc w:val="left"/>
      <w:pPr>
        <w:tabs>
          <w:tab w:val="num" w:pos="0"/>
        </w:tabs>
        <w:ind w:left="1080" w:hanging="360"/>
      </w:p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6" w15:restartNumberingAfterBreak="0">
    <w:nsid w:val="34F559E1"/>
    <w:multiLevelType w:val="hybridMultilevel"/>
    <w:tmpl w:val="A26E00BE"/>
    <w:styleLink w:val="Zaimportowanystyl5"/>
    <w:lvl w:ilvl="0" w:tplc="ED16EFC6">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8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EF0F59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50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65AE322">
      <w:start w:val="1"/>
      <w:numFmt w:val="lowerRoman"/>
      <w:lvlText w:val="%3."/>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226"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4DBED7BC">
      <w:start w:val="1"/>
      <w:numFmt w:val="decimal"/>
      <w:lvlText w:val="%4."/>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94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E34BA0C">
      <w:start w:val="1"/>
      <w:numFmt w:val="lowerLetter"/>
      <w:lvlText w:val="%5."/>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6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DDCB00A">
      <w:start w:val="1"/>
      <w:numFmt w:val="lowerRoman"/>
      <w:suff w:val="nothing"/>
      <w:lvlText w:val="%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06"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271486B4">
      <w:start w:val="1"/>
      <w:numFmt w:val="decimal"/>
      <w:lvlText w:val="%7."/>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10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10C3898">
      <w:start w:val="1"/>
      <w:numFmt w:val="lowerLetter"/>
      <w:lvlText w:val="%8."/>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82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3C800B6">
      <w:start w:val="1"/>
      <w:numFmt w:val="lowerRoman"/>
      <w:suff w:val="nothing"/>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66"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50F4375"/>
    <w:multiLevelType w:val="multilevel"/>
    <w:tmpl w:val="AE20B69A"/>
    <w:lvl w:ilvl="0">
      <w:start w:val="1"/>
      <w:numFmt w:val="decimal"/>
      <w:lvlText w:val="%1."/>
      <w:lvlJc w:val="left"/>
      <w:pPr>
        <w:tabs>
          <w:tab w:val="num" w:pos="0"/>
        </w:tabs>
        <w:ind w:left="360" w:hanging="360"/>
      </w:pPr>
      <w:rPr>
        <w:i w:val="0"/>
      </w:rPr>
    </w:lvl>
    <w:lvl w:ilvl="1">
      <w:start w:val="1"/>
      <w:numFmt w:val="decimal"/>
      <w:lvlText w:val="%2)"/>
      <w:lvlJc w:val="left"/>
      <w:pPr>
        <w:tabs>
          <w:tab w:val="num" w:pos="0"/>
        </w:tabs>
        <w:ind w:left="792" w:hanging="432"/>
      </w:pPr>
      <w:rPr>
        <w:rFonts w:ascii="Calibri Light" w:eastAsia="Times New Roman" w:hAnsi="Calibri Light" w:cs="Calibri Light" w:hint="default"/>
        <w:b w:val="0"/>
        <w:bCs w:val="0"/>
        <w:i w:val="0"/>
        <w:iCs w:val="0"/>
        <w:strike w:val="0"/>
        <w:dstrike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3BD80224"/>
    <w:multiLevelType w:val="hybridMultilevel"/>
    <w:tmpl w:val="9D4C16A8"/>
    <w:styleLink w:val="Zaimportowanystyl20"/>
    <w:lvl w:ilvl="0" w:tplc="68E494D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70457A0">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7083B2">
      <w:start w:val="1"/>
      <w:numFmt w:val="lowerRoman"/>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29"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B0D45804">
      <w:start w:val="1"/>
      <w:numFmt w:val="decimal"/>
      <w:lvlText w:val="%4."/>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4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56E3DB2">
      <w:start w:val="1"/>
      <w:numFmt w:val="lowerLetter"/>
      <w:lvlText w:val="%5."/>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6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E44509E">
      <w:start w:val="1"/>
      <w:numFmt w:val="lowerRoman"/>
      <w:lvlText w:val="%6."/>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589"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3C887A10">
      <w:start w:val="1"/>
      <w:numFmt w:val="decimal"/>
      <w:lvlText w:val="%7."/>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0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78C6E98">
      <w:start w:val="1"/>
      <w:numFmt w:val="lowerLetter"/>
      <w:lvlText w:val="%8."/>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2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B0A4C8">
      <w:start w:val="1"/>
      <w:numFmt w:val="lowerRoman"/>
      <w:lvlText w:val="%9."/>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49"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DE822AD"/>
    <w:multiLevelType w:val="multilevel"/>
    <w:tmpl w:val="E2301138"/>
    <w:lvl w:ilvl="0">
      <w:start w:val="1"/>
      <w:numFmt w:val="decimal"/>
      <w:lvlText w:val="%1."/>
      <w:lvlJc w:val="left"/>
      <w:pPr>
        <w:tabs>
          <w:tab w:val="num" w:pos="0"/>
        </w:tabs>
        <w:ind w:left="720" w:hanging="360"/>
      </w:pPr>
      <w:rPr>
        <w:rFonts w:eastAsia="Default Metrics Fon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14C4E6F"/>
    <w:multiLevelType w:val="multilevel"/>
    <w:tmpl w:val="87E60A6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Garamond" w:eastAsia="Times New Roman" w:hAnsi="Garamond" w:cs="Times New Roma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418374DD"/>
    <w:multiLevelType w:val="multilevel"/>
    <w:tmpl w:val="0ED08B82"/>
    <w:lvl w:ilvl="0">
      <w:start w:val="1"/>
      <w:numFmt w:val="decimal"/>
      <w:pStyle w:val="1Ustpyznumeracj"/>
      <w:lvlText w:val="%1."/>
      <w:lvlJc w:val="left"/>
      <w:pPr>
        <w:tabs>
          <w:tab w:val="num" w:pos="0"/>
        </w:tabs>
        <w:ind w:left="360" w:hanging="360"/>
      </w:pPr>
      <w:rPr>
        <w:b w:val="0"/>
        <w:i w:val="0"/>
        <w:i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2" w15:restartNumberingAfterBreak="0">
    <w:nsid w:val="446756E4"/>
    <w:multiLevelType w:val="multilevel"/>
    <w:tmpl w:val="4134D946"/>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45633C4D"/>
    <w:multiLevelType w:val="multilevel"/>
    <w:tmpl w:val="9086E62A"/>
    <w:numStyleLink w:val="Styldoumwv2"/>
  </w:abstractNum>
  <w:abstractNum w:abstractNumId="34" w15:restartNumberingAfterBreak="0">
    <w:nsid w:val="458E1BA7"/>
    <w:multiLevelType w:val="hybridMultilevel"/>
    <w:tmpl w:val="1FD6A6B2"/>
    <w:styleLink w:val="Zaimportowanystyl21"/>
    <w:lvl w:ilvl="0" w:tplc="974E185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BAA0AE2">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D8A003C4">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7" w:hanging="213"/>
      </w:pPr>
      <w:rPr>
        <w:rFonts w:hAnsi="Arial Unicode MS"/>
        <w:caps w:val="0"/>
        <w:smallCaps w:val="0"/>
        <w:strike w:val="0"/>
        <w:dstrike w:val="0"/>
        <w:outline w:val="0"/>
        <w:emboss w:val="0"/>
        <w:imprint w:val="0"/>
        <w:spacing w:val="0"/>
        <w:w w:val="100"/>
        <w:kern w:val="0"/>
        <w:position w:val="0"/>
        <w:highlight w:val="none"/>
        <w:vertAlign w:val="baseline"/>
      </w:rPr>
    </w:lvl>
    <w:lvl w:ilvl="3" w:tplc="F4A88D42">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985A1B4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254E92E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47" w:hanging="213"/>
      </w:pPr>
      <w:rPr>
        <w:rFonts w:hAnsi="Arial Unicode MS"/>
        <w:caps w:val="0"/>
        <w:smallCaps w:val="0"/>
        <w:strike w:val="0"/>
        <w:dstrike w:val="0"/>
        <w:outline w:val="0"/>
        <w:emboss w:val="0"/>
        <w:imprint w:val="0"/>
        <w:spacing w:val="0"/>
        <w:w w:val="100"/>
        <w:kern w:val="0"/>
        <w:position w:val="0"/>
        <w:highlight w:val="none"/>
        <w:vertAlign w:val="baseline"/>
      </w:rPr>
    </w:lvl>
    <w:lvl w:ilvl="6" w:tplc="4A646BA0">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16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36248818">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7C3EBE4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07" w:hanging="2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64464BD"/>
    <w:multiLevelType w:val="multilevel"/>
    <w:tmpl w:val="D9DC5E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8423E9B"/>
    <w:multiLevelType w:val="multilevel"/>
    <w:tmpl w:val="ED86D88E"/>
    <w:lvl w:ilvl="0">
      <w:start w:val="1"/>
      <w:numFmt w:val="decimal"/>
      <w:lvlText w:val="%1."/>
      <w:lvlJc w:val="left"/>
      <w:pPr>
        <w:tabs>
          <w:tab w:val="num" w:pos="0"/>
        </w:tabs>
        <w:ind w:left="340" w:hanging="340"/>
      </w:pPr>
      <w:rPr>
        <w:rFonts w:cs="Times New Roman"/>
        <w:b w:val="0"/>
        <w:i w:val="0"/>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8453CFD"/>
    <w:multiLevelType w:val="multilevel"/>
    <w:tmpl w:val="696A642E"/>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0"/>
        </w:tabs>
        <w:ind w:left="1440" w:hanging="360"/>
      </w:pPr>
      <w:rPr>
        <w:rFonts w:ascii="Calibri Light" w:eastAsia="Calibri Light" w:hAnsi="Calibri Light" w:cs="Calibri Ligh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87A3BF7"/>
    <w:multiLevelType w:val="multilevel"/>
    <w:tmpl w:val="64CC5292"/>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15:restartNumberingAfterBreak="0">
    <w:nsid w:val="4AE213D2"/>
    <w:multiLevelType w:val="multilevel"/>
    <w:tmpl w:val="4CE45C0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rPr>
        <w:b w:val="0"/>
        <w:color w:val="000000"/>
      </w:rPr>
    </w:lvl>
    <w:lvl w:ilvl="2">
      <w:start w:val="1"/>
      <w:numFmt w:val="decimal"/>
      <w:lvlText w:val="(%3)"/>
      <w:lvlJc w:val="left"/>
      <w:pPr>
        <w:tabs>
          <w:tab w:val="num" w:pos="0"/>
        </w:tabs>
        <w:ind w:left="1080" w:hanging="360"/>
      </w:pPr>
    </w:lvl>
    <w:lvl w:ilvl="3">
      <w:start w:val="1"/>
      <w:numFmt w:val="lowerLetter"/>
      <w:lvlText w:val="(%4)"/>
      <w:lvlJc w:val="left"/>
      <w:pPr>
        <w:tabs>
          <w:tab w:val="num" w:pos="0"/>
        </w:tabs>
        <w:ind w:left="1440" w:hanging="360"/>
      </w:pPr>
    </w:lvl>
    <w:lvl w:ilvl="4">
      <w:start w:val="1"/>
      <w:numFmt w:val="lowerRoman"/>
      <w:lvlText w:val="(%5)"/>
      <w:lvlJc w:val="left"/>
      <w:pPr>
        <w:tabs>
          <w:tab w:val="num" w:pos="0"/>
        </w:tabs>
        <w:ind w:left="1211" w:hanging="360"/>
      </w:pPr>
    </w:lvl>
    <w:lvl w:ilvl="5">
      <w:start w:val="1"/>
      <w:numFmt w:val="bullet"/>
      <w:lvlText w:val="−"/>
      <w:lvlJc w:val="left"/>
      <w:pPr>
        <w:tabs>
          <w:tab w:val="num" w:pos="0"/>
        </w:tabs>
        <w:ind w:left="2160" w:hanging="360"/>
      </w:pPr>
      <w:rPr>
        <w:rFonts w:ascii="Noto Sans Symbols" w:hAnsi="Noto Sans Symbols" w:cs="Noto Sans Symbols" w:hint="default"/>
      </w:r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4B29215F"/>
    <w:multiLevelType w:val="hybridMultilevel"/>
    <w:tmpl w:val="A3986EC0"/>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6"/>
      <w:numFmt w:val="decimal"/>
      <w:lvlText w:val="%4."/>
      <w:lvlJc w:val="left"/>
      <w:pPr>
        <w:ind w:left="3240" w:hanging="360"/>
      </w:pPr>
      <w:rPr>
        <w:rFonts w:hint="default"/>
      </w:rPr>
    </w:lvl>
    <w:lvl w:ilvl="4" w:tplc="FFFFFFFF">
      <w:start w:val="1"/>
      <w:numFmt w:val="lowerLetter"/>
      <w:lvlText w:val="%5)"/>
      <w:lvlJc w:val="left"/>
      <w:pPr>
        <w:ind w:left="3960" w:hanging="360"/>
      </w:pPr>
      <w:rPr>
        <w:rFonts w:hint="default"/>
      </w:r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4B622B2F"/>
    <w:multiLevelType w:val="hybridMultilevel"/>
    <w:tmpl w:val="3092D6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23C54DC">
      <w:start w:val="1"/>
      <w:numFmt w:val="lowerLetter"/>
      <w:lvlText w:val="%3)"/>
      <w:lvlJc w:val="right"/>
      <w:pPr>
        <w:ind w:left="2160" w:hanging="180"/>
      </w:pPr>
      <w:rPr>
        <w:rFonts w:ascii="Calibri Light" w:eastAsia="Times New Roman" w:hAnsi="Calibri Light" w:cs="Calibri Light" w:hint="default"/>
        <w:b w:val="0"/>
        <w:bCs w:val="0"/>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F4501E"/>
    <w:multiLevelType w:val="multilevel"/>
    <w:tmpl w:val="B958D9A6"/>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3" w15:restartNumberingAfterBreak="0">
    <w:nsid w:val="57826735"/>
    <w:multiLevelType w:val="multilevel"/>
    <w:tmpl w:val="09BE0ACC"/>
    <w:lvl w:ilvl="0">
      <w:start w:val="1"/>
      <w:numFmt w:val="decimal"/>
      <w:lvlText w:val="%1)"/>
      <w:lvlJc w:val="left"/>
      <w:pPr>
        <w:tabs>
          <w:tab w:val="num" w:pos="0"/>
        </w:tabs>
        <w:ind w:left="720" w:hanging="360"/>
      </w:pPr>
      <w:rPr>
        <w:rFonts w:ascii="Calibri Light" w:eastAsia="Arial Unicode MS" w:hAnsi="Calibri Light" w:cs="Calibri Light" w:hint="default"/>
        <w:b w:val="0"/>
        <w:bCs w:val="0"/>
        <w:i w:val="0"/>
        <w:iCs w:val="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585574F0"/>
    <w:multiLevelType w:val="hybridMultilevel"/>
    <w:tmpl w:val="EFAE95A6"/>
    <w:styleLink w:val="Zaimportowanystyl24"/>
    <w:lvl w:ilvl="0" w:tplc="8F2277A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0284888">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E71A6B1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7" w:hanging="213"/>
      </w:pPr>
      <w:rPr>
        <w:rFonts w:hAnsi="Arial Unicode MS"/>
        <w:caps w:val="0"/>
        <w:smallCaps w:val="0"/>
        <w:strike w:val="0"/>
        <w:dstrike w:val="0"/>
        <w:outline w:val="0"/>
        <w:emboss w:val="0"/>
        <w:imprint w:val="0"/>
        <w:spacing w:val="0"/>
        <w:w w:val="100"/>
        <w:kern w:val="0"/>
        <w:position w:val="0"/>
        <w:highlight w:val="none"/>
        <w:vertAlign w:val="baseline"/>
      </w:rPr>
    </w:lvl>
    <w:lvl w:ilvl="3" w:tplc="A1D62172">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78281506">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EC7295C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47" w:hanging="213"/>
      </w:pPr>
      <w:rPr>
        <w:rFonts w:hAnsi="Arial Unicode MS"/>
        <w:caps w:val="0"/>
        <w:smallCaps w:val="0"/>
        <w:strike w:val="0"/>
        <w:dstrike w:val="0"/>
        <w:outline w:val="0"/>
        <w:emboss w:val="0"/>
        <w:imprint w:val="0"/>
        <w:spacing w:val="0"/>
        <w:w w:val="100"/>
        <w:kern w:val="0"/>
        <w:position w:val="0"/>
        <w:highlight w:val="none"/>
        <w:vertAlign w:val="baseline"/>
      </w:rPr>
    </w:lvl>
    <w:lvl w:ilvl="6" w:tplc="BC5E191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16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64A21C7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06D8E6B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07" w:hanging="2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8F27BA5"/>
    <w:multiLevelType w:val="multilevel"/>
    <w:tmpl w:val="2F063EFA"/>
    <w:lvl w:ilvl="0">
      <w:start w:val="1"/>
      <w:numFmt w:val="decimal"/>
      <w:lvlText w:val="%1."/>
      <w:lvlJc w:val="left"/>
      <w:pPr>
        <w:tabs>
          <w:tab w:val="num" w:pos="0"/>
        </w:tabs>
        <w:ind w:left="360" w:hanging="360"/>
      </w:pPr>
      <w:rPr>
        <w:rFonts w:ascii="Garamond" w:hAnsi="Garamond" w:cs="Times New Roman"/>
        <w:b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46" w15:restartNumberingAfterBreak="0">
    <w:nsid w:val="58F570FC"/>
    <w:multiLevelType w:val="hybridMultilevel"/>
    <w:tmpl w:val="9078F4CA"/>
    <w:styleLink w:val="Zaimportowanystyl22"/>
    <w:lvl w:ilvl="0" w:tplc="861C84D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816B042">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86FA919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7" w:hanging="213"/>
      </w:pPr>
      <w:rPr>
        <w:rFonts w:hAnsi="Arial Unicode MS"/>
        <w:caps w:val="0"/>
        <w:smallCaps w:val="0"/>
        <w:strike w:val="0"/>
        <w:dstrike w:val="0"/>
        <w:outline w:val="0"/>
        <w:emboss w:val="0"/>
        <w:imprint w:val="0"/>
        <w:spacing w:val="0"/>
        <w:w w:val="100"/>
        <w:kern w:val="0"/>
        <w:position w:val="0"/>
        <w:highlight w:val="none"/>
        <w:vertAlign w:val="baseline"/>
      </w:rPr>
    </w:lvl>
    <w:lvl w:ilvl="3" w:tplc="25AC9A32">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1256EFF0">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527E36B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47" w:hanging="213"/>
      </w:pPr>
      <w:rPr>
        <w:rFonts w:hAnsi="Arial Unicode MS"/>
        <w:caps w:val="0"/>
        <w:smallCaps w:val="0"/>
        <w:strike w:val="0"/>
        <w:dstrike w:val="0"/>
        <w:outline w:val="0"/>
        <w:emboss w:val="0"/>
        <w:imprint w:val="0"/>
        <w:spacing w:val="0"/>
        <w:w w:val="100"/>
        <w:kern w:val="0"/>
        <w:position w:val="0"/>
        <w:highlight w:val="none"/>
        <w:vertAlign w:val="baseline"/>
      </w:rPr>
    </w:lvl>
    <w:lvl w:ilvl="6" w:tplc="5352F3E8">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16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974E1362">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D80CE54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07" w:hanging="2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A72074"/>
    <w:multiLevelType w:val="hybridMultilevel"/>
    <w:tmpl w:val="92506F80"/>
    <w:numStyleLink w:val="Zaimportowanystyl10"/>
  </w:abstractNum>
  <w:abstractNum w:abstractNumId="48" w15:restartNumberingAfterBreak="0">
    <w:nsid w:val="5E4B38D0"/>
    <w:multiLevelType w:val="multilevel"/>
    <w:tmpl w:val="82AA4AFA"/>
    <w:lvl w:ilvl="0">
      <w:start w:val="1"/>
      <w:numFmt w:val="decimal"/>
      <w:lvlText w:val="%1."/>
      <w:lvlJc w:val="left"/>
      <w:pPr>
        <w:tabs>
          <w:tab w:val="num" w:pos="0"/>
        </w:tabs>
        <w:ind w:left="360" w:hanging="360"/>
      </w:pPr>
      <w:rPr>
        <w:rFonts w:cs="Times New Roman"/>
        <w:b w:val="0"/>
        <w:i w:val="0"/>
      </w:rPr>
    </w:lvl>
    <w:lvl w:ilvl="1">
      <w:start w:val="1"/>
      <w:numFmt w:val="decimal"/>
      <w:lvlText w:val="%2)"/>
      <w:lvlJc w:val="left"/>
      <w:pPr>
        <w:tabs>
          <w:tab w:val="num" w:pos="0"/>
        </w:tabs>
        <w:ind w:left="792" w:hanging="432"/>
      </w:pPr>
      <w:rPr>
        <w:rFonts w:ascii="Garamond" w:eastAsia="Times New Roman" w:hAnsi="Garamond" w:cs="Times New Roman"/>
      </w:rPr>
    </w:lvl>
    <w:lvl w:ilvl="2">
      <w:start w:val="1"/>
      <w:numFmt w:val="decimal"/>
      <w:lvlText w:val="%3)"/>
      <w:lvlJc w:val="left"/>
      <w:pPr>
        <w:tabs>
          <w:tab w:val="num" w:pos="0"/>
        </w:tabs>
        <w:ind w:left="1080" w:hanging="360"/>
      </w:p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49" w15:restartNumberingAfterBreak="0">
    <w:nsid w:val="60AB5664"/>
    <w:multiLevelType w:val="multilevel"/>
    <w:tmpl w:val="2AD6A7F6"/>
    <w:lvl w:ilvl="0">
      <w:start w:val="1"/>
      <w:numFmt w:val="decimal"/>
      <w:lvlText w:val="%1)"/>
      <w:lvlJc w:val="left"/>
      <w:pPr>
        <w:tabs>
          <w:tab w:val="num" w:pos="0"/>
        </w:tabs>
        <w:ind w:left="644" w:hanging="360"/>
      </w:pPr>
      <w:rPr>
        <w:i w:val="0"/>
        <w:iCs/>
        <w:color w:val="auto"/>
      </w:rPr>
    </w:lvl>
    <w:lvl w:ilvl="1">
      <w:start w:val="1"/>
      <w:numFmt w:val="lowerLetter"/>
      <w:lvlText w:val="%2."/>
      <w:lvlJc w:val="left"/>
      <w:pPr>
        <w:tabs>
          <w:tab w:val="num" w:pos="0"/>
        </w:tabs>
        <w:ind w:left="1364" w:hanging="360"/>
      </w:pPr>
      <w:rPr>
        <w:i w:val="0"/>
        <w:iCs/>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0" w15:restartNumberingAfterBreak="0">
    <w:nsid w:val="62D97AB8"/>
    <w:multiLevelType w:val="hybridMultilevel"/>
    <w:tmpl w:val="4BAA4BBC"/>
    <w:styleLink w:val="Zaimportowanystyl25"/>
    <w:lvl w:ilvl="0" w:tplc="FA2E384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EACAF4A">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2584AAC6">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7" w:hanging="213"/>
      </w:pPr>
      <w:rPr>
        <w:rFonts w:hAnsi="Arial Unicode MS"/>
        <w:caps w:val="0"/>
        <w:smallCaps w:val="0"/>
        <w:strike w:val="0"/>
        <w:dstrike w:val="0"/>
        <w:outline w:val="0"/>
        <w:emboss w:val="0"/>
        <w:imprint w:val="0"/>
        <w:spacing w:val="0"/>
        <w:w w:val="100"/>
        <w:kern w:val="0"/>
        <w:position w:val="0"/>
        <w:highlight w:val="none"/>
        <w:vertAlign w:val="baseline"/>
      </w:rPr>
    </w:lvl>
    <w:lvl w:ilvl="3" w:tplc="E9EC91A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0C20AA2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FE41C0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47" w:hanging="213"/>
      </w:pPr>
      <w:rPr>
        <w:rFonts w:hAnsi="Arial Unicode MS"/>
        <w:caps w:val="0"/>
        <w:smallCaps w:val="0"/>
        <w:strike w:val="0"/>
        <w:dstrike w:val="0"/>
        <w:outline w:val="0"/>
        <w:emboss w:val="0"/>
        <w:imprint w:val="0"/>
        <w:spacing w:val="0"/>
        <w:w w:val="100"/>
        <w:kern w:val="0"/>
        <w:position w:val="0"/>
        <w:highlight w:val="none"/>
        <w:vertAlign w:val="baseline"/>
      </w:rPr>
    </w:lvl>
    <w:lvl w:ilvl="6" w:tplc="E9562E80">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16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6FD248F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6FDEF22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07" w:hanging="2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4F4225E"/>
    <w:multiLevelType w:val="hybridMultilevel"/>
    <w:tmpl w:val="3222CB30"/>
    <w:styleLink w:val="Zaimportowanystyl4"/>
    <w:lvl w:ilvl="0" w:tplc="673ABB0E">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 w:ilvl="1" w:tplc="956CF2C0">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5F76C71A">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7" w:hanging="213"/>
      </w:pPr>
      <w:rPr>
        <w:rFonts w:hAnsi="Arial Unicode MS"/>
        <w:caps w:val="0"/>
        <w:smallCaps w:val="0"/>
        <w:strike w:val="0"/>
        <w:dstrike w:val="0"/>
        <w:outline w:val="0"/>
        <w:emboss w:val="0"/>
        <w:imprint w:val="0"/>
        <w:spacing w:val="0"/>
        <w:w w:val="100"/>
        <w:kern w:val="0"/>
        <w:position w:val="0"/>
        <w:highlight w:val="none"/>
        <w:vertAlign w:val="baseline"/>
      </w:rPr>
    </w:lvl>
    <w:lvl w:ilvl="3" w:tplc="C6D6A90C">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C7A8080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3986D3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47" w:hanging="213"/>
      </w:pPr>
      <w:rPr>
        <w:rFonts w:hAnsi="Arial Unicode MS"/>
        <w:caps w:val="0"/>
        <w:smallCaps w:val="0"/>
        <w:strike w:val="0"/>
        <w:dstrike w:val="0"/>
        <w:outline w:val="0"/>
        <w:emboss w:val="0"/>
        <w:imprint w:val="0"/>
        <w:spacing w:val="0"/>
        <w:w w:val="100"/>
        <w:kern w:val="0"/>
        <w:position w:val="0"/>
        <w:highlight w:val="none"/>
        <w:vertAlign w:val="baseline"/>
      </w:rPr>
    </w:lvl>
    <w:lvl w:ilvl="6" w:tplc="2A44C6A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16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3FE6B4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3592B154">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07" w:hanging="2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9D90809"/>
    <w:multiLevelType w:val="multilevel"/>
    <w:tmpl w:val="F92002DC"/>
    <w:lvl w:ilvl="0">
      <w:start w:val="1"/>
      <w:numFmt w:val="decimal"/>
      <w:lvlText w:val="%1)"/>
      <w:lvlJc w:val="left"/>
      <w:pPr>
        <w:tabs>
          <w:tab w:val="num" w:pos="0"/>
        </w:tabs>
        <w:ind w:left="0" w:firstLine="0"/>
      </w:pPr>
      <w:rPr>
        <w:rFonts w:ascii="Garamond" w:hAnsi="Garamond"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B380C08"/>
    <w:multiLevelType w:val="hybridMultilevel"/>
    <w:tmpl w:val="92506F80"/>
    <w:styleLink w:val="Zaimportowanystyl10"/>
    <w:lvl w:ilvl="0" w:tplc="EDC06F8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AD16CD96">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113" w:hanging="393"/>
      </w:pPr>
      <w:rPr>
        <w:rFonts w:ascii="Calibri Light" w:eastAsia="SimSun" w:hAnsi="Calibri Light" w:cs="Calibri Light"/>
        <w:caps w:val="0"/>
        <w:smallCaps w:val="0"/>
        <w:strike w:val="0"/>
        <w:dstrike w:val="0"/>
        <w:outline w:val="0"/>
        <w:emboss w:val="0"/>
        <w:imprint w:val="0"/>
        <w:spacing w:val="0"/>
        <w:w w:val="100"/>
        <w:kern w:val="0"/>
        <w:position w:val="0"/>
        <w:highlight w:val="none"/>
        <w:vertAlign w:val="baseline"/>
      </w:rPr>
    </w:lvl>
    <w:lvl w:ilvl="2" w:tplc="67EA1B8E">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8464714C">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F9B6706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97D8DC08">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B4EAFE86">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71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EA649F72">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3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54A6B560">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5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BDE683C"/>
    <w:multiLevelType w:val="multilevel"/>
    <w:tmpl w:val="48F419E0"/>
    <w:lvl w:ilvl="0">
      <w:start w:val="1"/>
      <w:numFmt w:val="decimal"/>
      <w:lvlText w:val="%1)"/>
      <w:lvlJc w:val="left"/>
      <w:pPr>
        <w:tabs>
          <w:tab w:val="num" w:pos="0"/>
        </w:tabs>
        <w:ind w:left="1074" w:hanging="360"/>
      </w:pPr>
      <w:rPr>
        <w:rFonts w:ascii="Calibri Light" w:hAnsi="Calibri Light" w:cs="Calibri Light"/>
        <w:b w:val="0"/>
        <w:bCs w:val="0"/>
        <w:i w:val="0"/>
        <w:iCs w:val="0"/>
      </w:r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55" w15:restartNumberingAfterBreak="0">
    <w:nsid w:val="704E4187"/>
    <w:multiLevelType w:val="multilevel"/>
    <w:tmpl w:val="21205074"/>
    <w:lvl w:ilvl="0">
      <w:start w:val="1"/>
      <w:numFmt w:val="decimal"/>
      <w:lvlText w:val="%1."/>
      <w:lvlJc w:val="left"/>
      <w:pPr>
        <w:tabs>
          <w:tab w:val="num" w:pos="0"/>
        </w:tabs>
        <w:ind w:left="360" w:hanging="360"/>
      </w:pPr>
      <w:rPr>
        <w:rFonts w:cs="Times New Roman"/>
        <w:b w:val="0"/>
        <w:i w:val="0"/>
      </w:rPr>
    </w:lvl>
    <w:lvl w:ilvl="1">
      <w:start w:val="1"/>
      <w:numFmt w:val="decimal"/>
      <w:lvlText w:val="%2)"/>
      <w:lvlJc w:val="left"/>
      <w:pPr>
        <w:tabs>
          <w:tab w:val="num" w:pos="0"/>
        </w:tabs>
        <w:ind w:left="792" w:hanging="432"/>
      </w:pPr>
      <w:rPr>
        <w:rFonts w:ascii="Garamond" w:eastAsia="Times New Roman" w:hAnsi="Garamond"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56" w15:restartNumberingAfterBreak="0">
    <w:nsid w:val="70FE05AE"/>
    <w:multiLevelType w:val="multilevel"/>
    <w:tmpl w:val="4DC01A52"/>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7" w15:restartNumberingAfterBreak="0">
    <w:nsid w:val="71B45BCE"/>
    <w:multiLevelType w:val="multilevel"/>
    <w:tmpl w:val="759C4954"/>
    <w:lvl w:ilvl="0">
      <w:start w:val="1"/>
      <w:numFmt w:val="decimal"/>
      <w:lvlText w:val="%1)"/>
      <w:lvlJc w:val="left"/>
      <w:pPr>
        <w:tabs>
          <w:tab w:val="num" w:pos="720"/>
        </w:tabs>
        <w:ind w:left="1440" w:hanging="360"/>
      </w:pPr>
    </w:lvl>
    <w:lvl w:ilvl="1">
      <w:start w:val="1"/>
      <w:numFmt w:val="lowerLetter"/>
      <w:lvlText w:val="%2."/>
      <w:lvlJc w:val="left"/>
      <w:pPr>
        <w:tabs>
          <w:tab w:val="num" w:pos="720"/>
        </w:tabs>
        <w:ind w:left="2160" w:hanging="360"/>
      </w:pPr>
    </w:lvl>
    <w:lvl w:ilvl="2">
      <w:start w:val="1"/>
      <w:numFmt w:val="lowerRoman"/>
      <w:lvlText w:val="%3."/>
      <w:lvlJc w:val="right"/>
      <w:pPr>
        <w:tabs>
          <w:tab w:val="num" w:pos="720"/>
        </w:tabs>
        <w:ind w:left="2880" w:hanging="180"/>
      </w:pPr>
    </w:lvl>
    <w:lvl w:ilvl="3">
      <w:start w:val="1"/>
      <w:numFmt w:val="decimal"/>
      <w:lvlText w:val="%4."/>
      <w:lvlJc w:val="left"/>
      <w:pPr>
        <w:tabs>
          <w:tab w:val="num" w:pos="720"/>
        </w:tabs>
        <w:ind w:left="3600" w:hanging="360"/>
      </w:pPr>
    </w:lvl>
    <w:lvl w:ilvl="4">
      <w:start w:val="1"/>
      <w:numFmt w:val="lowerLetter"/>
      <w:lvlText w:val="%5."/>
      <w:lvlJc w:val="left"/>
      <w:pPr>
        <w:tabs>
          <w:tab w:val="num" w:pos="720"/>
        </w:tabs>
        <w:ind w:left="4320" w:hanging="360"/>
      </w:pPr>
    </w:lvl>
    <w:lvl w:ilvl="5">
      <w:start w:val="1"/>
      <w:numFmt w:val="lowerRoman"/>
      <w:lvlText w:val="%6."/>
      <w:lvlJc w:val="right"/>
      <w:pPr>
        <w:tabs>
          <w:tab w:val="num" w:pos="720"/>
        </w:tabs>
        <w:ind w:left="5040" w:hanging="180"/>
      </w:pPr>
    </w:lvl>
    <w:lvl w:ilvl="6">
      <w:start w:val="1"/>
      <w:numFmt w:val="decimal"/>
      <w:lvlText w:val="%7."/>
      <w:lvlJc w:val="left"/>
      <w:pPr>
        <w:tabs>
          <w:tab w:val="num" w:pos="720"/>
        </w:tabs>
        <w:ind w:left="5760" w:hanging="360"/>
      </w:pPr>
    </w:lvl>
    <w:lvl w:ilvl="7">
      <w:start w:val="1"/>
      <w:numFmt w:val="lowerLetter"/>
      <w:lvlText w:val="%8."/>
      <w:lvlJc w:val="left"/>
      <w:pPr>
        <w:tabs>
          <w:tab w:val="num" w:pos="720"/>
        </w:tabs>
        <w:ind w:left="6480" w:hanging="360"/>
      </w:pPr>
    </w:lvl>
    <w:lvl w:ilvl="8">
      <w:start w:val="1"/>
      <w:numFmt w:val="lowerRoman"/>
      <w:lvlText w:val="%9."/>
      <w:lvlJc w:val="right"/>
      <w:pPr>
        <w:tabs>
          <w:tab w:val="num" w:pos="720"/>
        </w:tabs>
        <w:ind w:left="7200" w:hanging="180"/>
      </w:pPr>
    </w:lvl>
  </w:abstractNum>
  <w:abstractNum w:abstractNumId="58" w15:restartNumberingAfterBreak="0">
    <w:nsid w:val="73862C33"/>
    <w:multiLevelType w:val="multilevel"/>
    <w:tmpl w:val="662633F8"/>
    <w:lvl w:ilvl="0">
      <w:start w:val="1"/>
      <w:numFmt w:val="decimal"/>
      <w:lvlText w:val="%1."/>
      <w:lvlJc w:val="left"/>
      <w:pPr>
        <w:tabs>
          <w:tab w:val="num" w:pos="0"/>
        </w:tabs>
        <w:ind w:left="360" w:hanging="360"/>
      </w:pPr>
      <w:rPr>
        <w:rFonts w:ascii="Calibri Light" w:eastAsia="Calibri" w:hAnsi="Calibri Light" w:cs="Calibri Ligh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9" w15:restartNumberingAfterBreak="0">
    <w:nsid w:val="743F59C4"/>
    <w:multiLevelType w:val="multilevel"/>
    <w:tmpl w:val="8ED4EA2A"/>
    <w:lvl w:ilvl="0">
      <w:start w:val="1"/>
      <w:numFmt w:val="decimal"/>
      <w:lvlText w:val="%1)"/>
      <w:lvlJc w:val="left"/>
      <w:pPr>
        <w:ind w:left="720" w:hanging="360"/>
      </w:pPr>
      <w:rPr>
        <w:sz w:val="22"/>
        <w:szCs w:val="22"/>
      </w:rPr>
    </w:lvl>
    <w:lvl w:ilvl="1">
      <w:start w:val="1"/>
      <w:numFmt w:val="decimal"/>
      <w:lvlText w:val="%2)"/>
      <w:lvlJc w:val="left"/>
      <w:pPr>
        <w:tabs>
          <w:tab w:val="num" w:pos="0"/>
        </w:tabs>
        <w:ind w:left="1440" w:hanging="360"/>
      </w:pPr>
      <w:rPr>
        <w:rFonts w:ascii="Calibri Light" w:eastAsia="Calibri Light" w:hAnsi="Calibri Light" w:cs="Calibri Ligh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749019EE"/>
    <w:multiLevelType w:val="multilevel"/>
    <w:tmpl w:val="C65093BC"/>
    <w:lvl w:ilvl="0">
      <w:start w:val="1"/>
      <w:numFmt w:val="decimal"/>
      <w:lvlText w:val="%1)"/>
      <w:lvlJc w:val="left"/>
      <w:pPr>
        <w:tabs>
          <w:tab w:val="num" w:pos="0"/>
        </w:tabs>
        <w:ind w:left="786" w:hanging="360"/>
      </w:pPr>
      <w:rPr>
        <w:rFonts w:ascii="Garamond" w:eastAsia="SimSun" w:hAnsi="Garamond" w:cs="Times New Roman"/>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1" w15:restartNumberingAfterBreak="0">
    <w:nsid w:val="77EB3743"/>
    <w:multiLevelType w:val="hybridMultilevel"/>
    <w:tmpl w:val="8F06464C"/>
    <w:styleLink w:val="Zaimportowanystyl23"/>
    <w:lvl w:ilvl="0" w:tplc="56E4C51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C7248DA">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2104018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7" w:hanging="213"/>
      </w:pPr>
      <w:rPr>
        <w:rFonts w:hAnsi="Arial Unicode MS"/>
        <w:caps w:val="0"/>
        <w:smallCaps w:val="0"/>
        <w:strike w:val="0"/>
        <w:dstrike w:val="0"/>
        <w:outline w:val="0"/>
        <w:emboss w:val="0"/>
        <w:imprint w:val="0"/>
        <w:spacing w:val="0"/>
        <w:w w:val="100"/>
        <w:kern w:val="0"/>
        <w:position w:val="0"/>
        <w:highlight w:val="none"/>
        <w:vertAlign w:val="baseline"/>
      </w:rPr>
    </w:lvl>
    <w:lvl w:ilvl="3" w:tplc="CB40D3E8">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CFE8F28">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858CEEC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47" w:hanging="213"/>
      </w:pPr>
      <w:rPr>
        <w:rFonts w:hAnsi="Arial Unicode MS"/>
        <w:caps w:val="0"/>
        <w:smallCaps w:val="0"/>
        <w:strike w:val="0"/>
        <w:dstrike w:val="0"/>
        <w:outline w:val="0"/>
        <w:emboss w:val="0"/>
        <w:imprint w:val="0"/>
        <w:spacing w:val="0"/>
        <w:w w:val="100"/>
        <w:kern w:val="0"/>
        <w:position w:val="0"/>
        <w:highlight w:val="none"/>
        <w:vertAlign w:val="baseline"/>
      </w:rPr>
    </w:lvl>
    <w:lvl w:ilvl="6" w:tplc="ECA874B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16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AB22D252">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2072359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607" w:hanging="2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9127EC7"/>
    <w:multiLevelType w:val="hybridMultilevel"/>
    <w:tmpl w:val="FF609590"/>
    <w:styleLink w:val="Zaimportowanystyl16"/>
    <w:lvl w:ilvl="0" w:tplc="249851A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B1E4153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DC061B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24"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2C1ED05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4E87378">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3204441A">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884"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20BAEC78">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F3A0572">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1FCACAF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044"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F467EED"/>
    <w:multiLevelType w:val="hybridMultilevel"/>
    <w:tmpl w:val="31D887D2"/>
    <w:styleLink w:val="Zaimportowanystyl8"/>
    <w:lvl w:ilvl="0" w:tplc="1270A672">
      <w:start w:val="1"/>
      <w:numFmt w:val="decimal"/>
      <w:suff w:val="nothing"/>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10" w:hanging="11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08E34E0">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8EC6B88">
      <w:start w:val="1"/>
      <w:numFmt w:val="lowerLetter"/>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93" w:hanging="180"/>
      </w:pPr>
      <w:rPr>
        <w:rFonts w:hAnsi="Arial Unicode MS"/>
        <w:caps w:val="0"/>
        <w:smallCaps w:val="0"/>
        <w:strike w:val="0"/>
        <w:dstrike w:val="0"/>
        <w:outline w:val="0"/>
        <w:emboss w:val="0"/>
        <w:imprint w:val="0"/>
        <w:spacing w:val="0"/>
        <w:w w:val="100"/>
        <w:kern w:val="0"/>
        <w:position w:val="0"/>
        <w:highlight w:val="none"/>
        <w:vertAlign w:val="baseline"/>
      </w:rPr>
    </w:lvl>
    <w:lvl w:ilvl="3" w:tplc="AA74ADA8">
      <w:start w:val="1"/>
      <w:numFmt w:val="decimal"/>
      <w:lvlText w:val="%4."/>
      <w:lvlJc w:val="left"/>
      <w:pPr>
        <w:tabs>
          <w:tab w:val="left" w:pos="708"/>
          <w:tab w:val="left" w:pos="1416"/>
          <w:tab w:val="num" w:pos="1713"/>
          <w:tab w:val="left" w:pos="2124"/>
          <w:tab w:val="left" w:pos="2832"/>
          <w:tab w:val="left" w:pos="3540"/>
          <w:tab w:val="left" w:pos="4248"/>
          <w:tab w:val="left" w:pos="4956"/>
          <w:tab w:val="left" w:pos="5664"/>
          <w:tab w:val="left" w:pos="6372"/>
          <w:tab w:val="left" w:pos="7080"/>
          <w:tab w:val="left" w:pos="7788"/>
          <w:tab w:val="left" w:pos="8496"/>
          <w:tab w:val="left" w:pos="9132"/>
        </w:tabs>
        <w:ind w:left="1771" w:hanging="418"/>
      </w:pPr>
      <w:rPr>
        <w:rFonts w:hAnsi="Arial Unicode MS"/>
        <w:caps w:val="0"/>
        <w:smallCaps w:val="0"/>
        <w:strike w:val="0"/>
        <w:dstrike w:val="0"/>
        <w:outline w:val="0"/>
        <w:emboss w:val="0"/>
        <w:imprint w:val="0"/>
        <w:spacing w:val="0"/>
        <w:w w:val="100"/>
        <w:kern w:val="0"/>
        <w:position w:val="0"/>
        <w:highlight w:val="none"/>
        <w:vertAlign w:val="baseline"/>
      </w:rPr>
    </w:lvl>
    <w:lvl w:ilvl="4" w:tplc="B6600672">
      <w:start w:val="1"/>
      <w:numFmt w:val="lowerLetter"/>
      <w:lvlText w:val="%5."/>
      <w:lvlJc w:val="left"/>
      <w:pPr>
        <w:tabs>
          <w:tab w:val="left" w:pos="708"/>
          <w:tab w:val="left" w:pos="1416"/>
          <w:tab w:val="left" w:pos="2124"/>
          <w:tab w:val="num" w:pos="2433"/>
          <w:tab w:val="left" w:pos="2832"/>
          <w:tab w:val="left" w:pos="3540"/>
          <w:tab w:val="left" w:pos="4248"/>
          <w:tab w:val="left" w:pos="4956"/>
          <w:tab w:val="left" w:pos="5664"/>
          <w:tab w:val="left" w:pos="6372"/>
          <w:tab w:val="left" w:pos="7080"/>
          <w:tab w:val="left" w:pos="7788"/>
          <w:tab w:val="left" w:pos="8496"/>
          <w:tab w:val="left" w:pos="9132"/>
        </w:tabs>
        <w:ind w:left="2491" w:hanging="418"/>
      </w:pPr>
      <w:rPr>
        <w:rFonts w:hAnsi="Arial Unicode MS"/>
        <w:caps w:val="0"/>
        <w:smallCaps w:val="0"/>
        <w:strike w:val="0"/>
        <w:dstrike w:val="0"/>
        <w:outline w:val="0"/>
        <w:emboss w:val="0"/>
        <w:imprint w:val="0"/>
        <w:spacing w:val="0"/>
        <w:w w:val="100"/>
        <w:kern w:val="0"/>
        <w:position w:val="0"/>
        <w:highlight w:val="none"/>
        <w:vertAlign w:val="baseline"/>
      </w:rPr>
    </w:lvl>
    <w:lvl w:ilvl="5" w:tplc="C0949BEA">
      <w:start w:val="1"/>
      <w:numFmt w:val="lowerRoman"/>
      <w:lvlText w:val="%6."/>
      <w:lvlJc w:val="left"/>
      <w:pPr>
        <w:tabs>
          <w:tab w:val="left" w:pos="708"/>
          <w:tab w:val="left" w:pos="1416"/>
          <w:tab w:val="left" w:pos="2124"/>
          <w:tab w:val="left" w:pos="2832"/>
          <w:tab w:val="num" w:pos="3153"/>
          <w:tab w:val="left" w:pos="3540"/>
          <w:tab w:val="left" w:pos="4248"/>
          <w:tab w:val="left" w:pos="4956"/>
          <w:tab w:val="left" w:pos="5664"/>
          <w:tab w:val="left" w:pos="6372"/>
          <w:tab w:val="left" w:pos="7080"/>
          <w:tab w:val="left" w:pos="7788"/>
          <w:tab w:val="left" w:pos="8496"/>
          <w:tab w:val="left" w:pos="9132"/>
        </w:tabs>
        <w:ind w:left="3211" w:hanging="348"/>
      </w:pPr>
      <w:rPr>
        <w:rFonts w:hAnsi="Arial Unicode MS"/>
        <w:caps w:val="0"/>
        <w:smallCaps w:val="0"/>
        <w:strike w:val="0"/>
        <w:dstrike w:val="0"/>
        <w:outline w:val="0"/>
        <w:emboss w:val="0"/>
        <w:imprint w:val="0"/>
        <w:spacing w:val="0"/>
        <w:w w:val="100"/>
        <w:kern w:val="0"/>
        <w:position w:val="0"/>
        <w:highlight w:val="none"/>
        <w:vertAlign w:val="baseline"/>
      </w:rPr>
    </w:lvl>
    <w:lvl w:ilvl="6" w:tplc="D0549FAA">
      <w:start w:val="1"/>
      <w:numFmt w:val="decimal"/>
      <w:lvlText w:val="%7."/>
      <w:lvlJc w:val="left"/>
      <w:pPr>
        <w:tabs>
          <w:tab w:val="left" w:pos="708"/>
          <w:tab w:val="left" w:pos="1416"/>
          <w:tab w:val="left" w:pos="2124"/>
          <w:tab w:val="left" w:pos="2832"/>
          <w:tab w:val="left" w:pos="3540"/>
          <w:tab w:val="num" w:pos="3873"/>
          <w:tab w:val="left" w:pos="4248"/>
          <w:tab w:val="left" w:pos="4956"/>
          <w:tab w:val="left" w:pos="5664"/>
          <w:tab w:val="left" w:pos="6372"/>
          <w:tab w:val="left" w:pos="7080"/>
          <w:tab w:val="left" w:pos="7788"/>
          <w:tab w:val="left" w:pos="8496"/>
          <w:tab w:val="left" w:pos="9132"/>
        </w:tabs>
        <w:ind w:left="3931" w:hanging="418"/>
      </w:pPr>
      <w:rPr>
        <w:rFonts w:hAnsi="Arial Unicode MS"/>
        <w:caps w:val="0"/>
        <w:smallCaps w:val="0"/>
        <w:strike w:val="0"/>
        <w:dstrike w:val="0"/>
        <w:outline w:val="0"/>
        <w:emboss w:val="0"/>
        <w:imprint w:val="0"/>
        <w:spacing w:val="0"/>
        <w:w w:val="100"/>
        <w:kern w:val="0"/>
        <w:position w:val="0"/>
        <w:highlight w:val="none"/>
        <w:vertAlign w:val="baseline"/>
      </w:rPr>
    </w:lvl>
    <w:lvl w:ilvl="7" w:tplc="B5040DD0">
      <w:start w:val="1"/>
      <w:numFmt w:val="lowerLetter"/>
      <w:lvlText w:val="%8."/>
      <w:lvlJc w:val="left"/>
      <w:pPr>
        <w:tabs>
          <w:tab w:val="left" w:pos="708"/>
          <w:tab w:val="left" w:pos="1416"/>
          <w:tab w:val="left" w:pos="2124"/>
          <w:tab w:val="left" w:pos="2832"/>
          <w:tab w:val="left" w:pos="3540"/>
          <w:tab w:val="left" w:pos="4248"/>
          <w:tab w:val="num" w:pos="4593"/>
          <w:tab w:val="left" w:pos="4956"/>
          <w:tab w:val="left" w:pos="5664"/>
          <w:tab w:val="left" w:pos="6372"/>
          <w:tab w:val="left" w:pos="7080"/>
          <w:tab w:val="left" w:pos="7788"/>
          <w:tab w:val="left" w:pos="8496"/>
          <w:tab w:val="left" w:pos="9132"/>
        </w:tabs>
        <w:ind w:left="4651" w:hanging="418"/>
      </w:pPr>
      <w:rPr>
        <w:rFonts w:hAnsi="Arial Unicode MS"/>
        <w:caps w:val="0"/>
        <w:smallCaps w:val="0"/>
        <w:strike w:val="0"/>
        <w:dstrike w:val="0"/>
        <w:outline w:val="0"/>
        <w:emboss w:val="0"/>
        <w:imprint w:val="0"/>
        <w:spacing w:val="0"/>
        <w:w w:val="100"/>
        <w:kern w:val="0"/>
        <w:position w:val="0"/>
        <w:highlight w:val="none"/>
        <w:vertAlign w:val="baseline"/>
      </w:rPr>
    </w:lvl>
    <w:lvl w:ilvl="8" w:tplc="4FBA2B58">
      <w:start w:val="1"/>
      <w:numFmt w:val="lowerRoman"/>
      <w:lvlText w:val="%9."/>
      <w:lvlJc w:val="left"/>
      <w:pPr>
        <w:tabs>
          <w:tab w:val="left" w:pos="708"/>
          <w:tab w:val="left" w:pos="1416"/>
          <w:tab w:val="left" w:pos="2124"/>
          <w:tab w:val="left" w:pos="2832"/>
          <w:tab w:val="left" w:pos="3540"/>
          <w:tab w:val="left" w:pos="4248"/>
          <w:tab w:val="left" w:pos="4956"/>
          <w:tab w:val="num" w:pos="5313"/>
          <w:tab w:val="left" w:pos="5664"/>
          <w:tab w:val="left" w:pos="6372"/>
          <w:tab w:val="left" w:pos="7080"/>
          <w:tab w:val="left" w:pos="7788"/>
          <w:tab w:val="left" w:pos="8496"/>
          <w:tab w:val="left" w:pos="9132"/>
        </w:tabs>
        <w:ind w:left="5371" w:hanging="34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57"/>
  </w:num>
  <w:num w:numId="2">
    <w:abstractNumId w:val="45"/>
  </w:num>
  <w:num w:numId="3">
    <w:abstractNumId w:val="0"/>
  </w:num>
  <w:num w:numId="4">
    <w:abstractNumId w:val="30"/>
  </w:num>
  <w:num w:numId="5">
    <w:abstractNumId w:val="60"/>
  </w:num>
  <w:num w:numId="6">
    <w:abstractNumId w:val="11"/>
  </w:num>
  <w:num w:numId="7">
    <w:abstractNumId w:val="55"/>
  </w:num>
  <w:num w:numId="8">
    <w:abstractNumId w:val="35"/>
  </w:num>
  <w:num w:numId="9">
    <w:abstractNumId w:val="58"/>
  </w:num>
  <w:num w:numId="10">
    <w:abstractNumId w:val="56"/>
  </w:num>
  <w:num w:numId="11">
    <w:abstractNumId w:val="15"/>
  </w:num>
  <w:num w:numId="12">
    <w:abstractNumId w:val="24"/>
  </w:num>
  <w:num w:numId="13">
    <w:abstractNumId w:val="9"/>
  </w:num>
  <w:num w:numId="14">
    <w:abstractNumId w:val="10"/>
  </w:num>
  <w:num w:numId="15">
    <w:abstractNumId w:val="38"/>
  </w:num>
  <w:num w:numId="16">
    <w:abstractNumId w:val="42"/>
  </w:num>
  <w:num w:numId="17">
    <w:abstractNumId w:val="54"/>
  </w:num>
  <w:num w:numId="18">
    <w:abstractNumId w:val="31"/>
  </w:num>
  <w:num w:numId="19">
    <w:abstractNumId w:val="21"/>
  </w:num>
  <w:num w:numId="20">
    <w:abstractNumId w:val="32"/>
  </w:num>
  <w:num w:numId="21">
    <w:abstractNumId w:val="4"/>
  </w:num>
  <w:num w:numId="22">
    <w:abstractNumId w:val="48"/>
  </w:num>
  <w:num w:numId="23">
    <w:abstractNumId w:val="19"/>
  </w:num>
  <w:num w:numId="24">
    <w:abstractNumId w:val="25"/>
  </w:num>
  <w:num w:numId="25">
    <w:abstractNumId w:val="7"/>
  </w:num>
  <w:num w:numId="26">
    <w:abstractNumId w:val="12"/>
  </w:num>
  <w:num w:numId="27">
    <w:abstractNumId w:val="36"/>
  </w:num>
  <w:num w:numId="28">
    <w:abstractNumId w:val="29"/>
  </w:num>
  <w:num w:numId="29">
    <w:abstractNumId w:val="37"/>
  </w:num>
  <w:num w:numId="30">
    <w:abstractNumId w:val="16"/>
  </w:num>
  <w:num w:numId="31">
    <w:abstractNumId w:val="14"/>
  </w:num>
  <w:num w:numId="32">
    <w:abstractNumId w:val="39"/>
  </w:num>
  <w:num w:numId="33">
    <w:abstractNumId w:val="13"/>
  </w:num>
  <w:num w:numId="34">
    <w:abstractNumId w:val="6"/>
    <w:lvlOverride w:ilvl="0">
      <w:startOverride w:val="1"/>
    </w:lvlOverride>
  </w:num>
  <w:num w:numId="35">
    <w:abstractNumId w:val="6"/>
  </w:num>
  <w:num w:numId="36">
    <w:abstractNumId w:val="52"/>
    <w:lvlOverride w:ilvl="0">
      <w:startOverride w:val="1"/>
    </w:lvlOverride>
  </w:num>
  <w:num w:numId="37">
    <w:abstractNumId w:val="52"/>
  </w:num>
  <w:num w:numId="38">
    <w:abstractNumId w:val="31"/>
    <w:lvlOverride w:ilvl="0">
      <w:startOverride w:val="1"/>
    </w:lvlOverride>
  </w:num>
  <w:num w:numId="39">
    <w:abstractNumId w:val="49"/>
    <w:lvlOverride w:ilvl="0">
      <w:startOverride w:val="1"/>
    </w:lvlOverride>
  </w:num>
  <w:num w:numId="40">
    <w:abstractNumId w:val="49"/>
  </w:num>
  <w:num w:numId="41">
    <w:abstractNumId w:val="26"/>
  </w:num>
  <w:num w:numId="42">
    <w:abstractNumId w:val="8"/>
  </w:num>
  <w:num w:numId="43">
    <w:abstractNumId w:val="1"/>
  </w:num>
  <w:num w:numId="44">
    <w:abstractNumId w:val="5"/>
  </w:num>
  <w:num w:numId="45">
    <w:abstractNumId w:val="3"/>
  </w:num>
  <w:num w:numId="46">
    <w:abstractNumId w:val="53"/>
  </w:num>
  <w:num w:numId="47">
    <w:abstractNumId w:val="47"/>
    <w:lvlOverride w:ilvl="0">
      <w:lvl w:ilvl="0" w:tplc="B600CE9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3" w:hanging="393"/>
        </w:pPr>
        <w:rPr>
          <w:rFonts w:ascii="Calibri" w:hAnsi="Calibri" w:cs="Calibri" w:hint="default"/>
          <w:caps w:val="0"/>
          <w:smallCaps w:val="0"/>
          <w:strike w:val="0"/>
          <w:dstrike w:val="0"/>
          <w:outline w:val="0"/>
          <w:emboss w:val="0"/>
          <w:imprint w:val="0"/>
          <w:spacing w:val="0"/>
          <w:w w:val="100"/>
          <w:kern w:val="0"/>
          <w:position w:val="0"/>
          <w:sz w:val="22"/>
          <w:szCs w:val="22"/>
          <w:highlight w:val="none"/>
          <w:vertAlign w:val="baseline"/>
        </w:rPr>
      </w:lvl>
    </w:lvlOverride>
  </w:num>
  <w:num w:numId="48">
    <w:abstractNumId w:val="62"/>
  </w:num>
  <w:num w:numId="49">
    <w:abstractNumId w:val="46"/>
  </w:num>
  <w:num w:numId="50">
    <w:abstractNumId w:val="34"/>
  </w:num>
  <w:num w:numId="51">
    <w:abstractNumId w:val="2"/>
  </w:num>
  <w:num w:numId="52">
    <w:abstractNumId w:val="28"/>
  </w:num>
  <w:num w:numId="53">
    <w:abstractNumId w:val="61"/>
  </w:num>
  <w:num w:numId="54">
    <w:abstractNumId w:val="43"/>
  </w:num>
  <w:num w:numId="55">
    <w:abstractNumId w:val="44"/>
  </w:num>
  <w:num w:numId="56">
    <w:abstractNumId w:val="51"/>
  </w:num>
  <w:num w:numId="57">
    <w:abstractNumId w:val="50"/>
  </w:num>
  <w:num w:numId="58">
    <w:abstractNumId w:val="59"/>
  </w:num>
  <w:num w:numId="59">
    <w:abstractNumId w:val="40"/>
  </w:num>
  <w:num w:numId="60">
    <w:abstractNumId w:val="23"/>
  </w:num>
  <w:num w:numId="61">
    <w:abstractNumId w:val="63"/>
  </w:num>
  <w:num w:numId="62">
    <w:abstractNumId w:val="18"/>
  </w:num>
  <w:num w:numId="63">
    <w:abstractNumId w:val="27"/>
  </w:num>
  <w:num w:numId="64">
    <w:abstractNumId w:val="22"/>
  </w:num>
  <w:num w:numId="65">
    <w:abstractNumId w:val="17"/>
  </w:num>
  <w:num w:numId="66">
    <w:abstractNumId w:val="20"/>
  </w:num>
  <w:num w:numId="67">
    <w:abstractNumId w:val="33"/>
    <w:lvlOverride w:ilvl="0">
      <w:lvl w:ilvl="0">
        <w:numFmt w:val="decimal"/>
        <w:lvlText w:val=""/>
        <w:lvlJc w:val="left"/>
      </w:lvl>
    </w:lvlOverride>
    <w:lvlOverride w:ilvl="1">
      <w:lvl w:ilvl="1">
        <w:start w:val="1"/>
        <w:numFmt w:val="decimal"/>
        <w:lvlText w:val="%2)"/>
        <w:lvlJc w:val="center"/>
        <w:pPr>
          <w:tabs>
            <w:tab w:val="num" w:pos="737"/>
          </w:tabs>
          <w:ind w:left="567" w:hanging="170"/>
        </w:pPr>
        <w:rPr>
          <w:rFonts w:hint="default"/>
          <w:b/>
        </w:rPr>
      </w:lvl>
    </w:lvlOverride>
    <w:lvlOverride w:ilvl="2">
      <w:lvl w:ilvl="2">
        <w:start w:val="1"/>
        <w:numFmt w:val="lowerLetter"/>
        <w:lvlText w:val="%3)"/>
        <w:lvlJc w:val="center"/>
        <w:pPr>
          <w:ind w:left="907" w:hanging="170"/>
        </w:pPr>
        <w:rPr>
          <w:rFonts w:hint="default"/>
          <w:b w:val="0"/>
          <w:bCs w:val="0"/>
          <w:i w:val="0"/>
          <w:iCs w:val="0"/>
        </w:rPr>
      </w:lvl>
    </w:lvlOverride>
  </w:num>
  <w:num w:numId="68">
    <w:abstractNumId w:val="4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597"/>
    <w:rsid w:val="00020997"/>
    <w:rsid w:val="00027AA1"/>
    <w:rsid w:val="000501D0"/>
    <w:rsid w:val="00051B75"/>
    <w:rsid w:val="0005397B"/>
    <w:rsid w:val="00057DA7"/>
    <w:rsid w:val="0007014F"/>
    <w:rsid w:val="0007512C"/>
    <w:rsid w:val="00077129"/>
    <w:rsid w:val="00082253"/>
    <w:rsid w:val="00095611"/>
    <w:rsid w:val="000B208F"/>
    <w:rsid w:val="000E168C"/>
    <w:rsid w:val="000E40BC"/>
    <w:rsid w:val="00141C66"/>
    <w:rsid w:val="001521D0"/>
    <w:rsid w:val="00183716"/>
    <w:rsid w:val="00185963"/>
    <w:rsid w:val="001A3896"/>
    <w:rsid w:val="001C3763"/>
    <w:rsid w:val="001F2D5F"/>
    <w:rsid w:val="001F40D0"/>
    <w:rsid w:val="00203098"/>
    <w:rsid w:val="00215176"/>
    <w:rsid w:val="0022666C"/>
    <w:rsid w:val="00232F92"/>
    <w:rsid w:val="002428D2"/>
    <w:rsid w:val="00245CFF"/>
    <w:rsid w:val="00254451"/>
    <w:rsid w:val="00265BE7"/>
    <w:rsid w:val="00272A3D"/>
    <w:rsid w:val="002855AF"/>
    <w:rsid w:val="00292FA6"/>
    <w:rsid w:val="002C3DEE"/>
    <w:rsid w:val="002F4392"/>
    <w:rsid w:val="00301040"/>
    <w:rsid w:val="00321575"/>
    <w:rsid w:val="00350B68"/>
    <w:rsid w:val="00351CC7"/>
    <w:rsid w:val="0035707A"/>
    <w:rsid w:val="00366597"/>
    <w:rsid w:val="00376BF2"/>
    <w:rsid w:val="003A34F1"/>
    <w:rsid w:val="003C580A"/>
    <w:rsid w:val="003E1FED"/>
    <w:rsid w:val="003E211A"/>
    <w:rsid w:val="004040D2"/>
    <w:rsid w:val="004132EA"/>
    <w:rsid w:val="00423946"/>
    <w:rsid w:val="00430790"/>
    <w:rsid w:val="004431EC"/>
    <w:rsid w:val="004476C1"/>
    <w:rsid w:val="004529E3"/>
    <w:rsid w:val="0046104C"/>
    <w:rsid w:val="00462890"/>
    <w:rsid w:val="00463A86"/>
    <w:rsid w:val="00465933"/>
    <w:rsid w:val="00471CE6"/>
    <w:rsid w:val="004739DF"/>
    <w:rsid w:val="004A1843"/>
    <w:rsid w:val="004B46C1"/>
    <w:rsid w:val="004C5485"/>
    <w:rsid w:val="004D1848"/>
    <w:rsid w:val="004D35CE"/>
    <w:rsid w:val="004D3B6E"/>
    <w:rsid w:val="004D5F43"/>
    <w:rsid w:val="004E7C88"/>
    <w:rsid w:val="00501C8A"/>
    <w:rsid w:val="005078C6"/>
    <w:rsid w:val="00545293"/>
    <w:rsid w:val="00552BDA"/>
    <w:rsid w:val="00557C93"/>
    <w:rsid w:val="005638DC"/>
    <w:rsid w:val="00577F39"/>
    <w:rsid w:val="005B02BC"/>
    <w:rsid w:val="005B429A"/>
    <w:rsid w:val="005C505C"/>
    <w:rsid w:val="005D79D3"/>
    <w:rsid w:val="005E4595"/>
    <w:rsid w:val="005E67B3"/>
    <w:rsid w:val="005F6FAD"/>
    <w:rsid w:val="00620904"/>
    <w:rsid w:val="0063632D"/>
    <w:rsid w:val="00657C15"/>
    <w:rsid w:val="006675BF"/>
    <w:rsid w:val="0068789E"/>
    <w:rsid w:val="00690920"/>
    <w:rsid w:val="00696B90"/>
    <w:rsid w:val="006B426C"/>
    <w:rsid w:val="006C3FAA"/>
    <w:rsid w:val="006C45A4"/>
    <w:rsid w:val="006C6B65"/>
    <w:rsid w:val="006D04D8"/>
    <w:rsid w:val="006D4423"/>
    <w:rsid w:val="006E6822"/>
    <w:rsid w:val="006F5C2B"/>
    <w:rsid w:val="00707038"/>
    <w:rsid w:val="00707297"/>
    <w:rsid w:val="007127A1"/>
    <w:rsid w:val="00715D83"/>
    <w:rsid w:val="007163FF"/>
    <w:rsid w:val="007508B9"/>
    <w:rsid w:val="0075193B"/>
    <w:rsid w:val="0075561F"/>
    <w:rsid w:val="00764935"/>
    <w:rsid w:val="00773B99"/>
    <w:rsid w:val="007972A2"/>
    <w:rsid w:val="007A2BDA"/>
    <w:rsid w:val="007A76D0"/>
    <w:rsid w:val="007B12AD"/>
    <w:rsid w:val="007B2EA6"/>
    <w:rsid w:val="007C47F4"/>
    <w:rsid w:val="007E0448"/>
    <w:rsid w:val="007E3772"/>
    <w:rsid w:val="007F40EA"/>
    <w:rsid w:val="007F6A01"/>
    <w:rsid w:val="007F6AF5"/>
    <w:rsid w:val="00806817"/>
    <w:rsid w:val="00834E06"/>
    <w:rsid w:val="008A41E1"/>
    <w:rsid w:val="008A4F36"/>
    <w:rsid w:val="008D2503"/>
    <w:rsid w:val="008D6AB7"/>
    <w:rsid w:val="00927F57"/>
    <w:rsid w:val="00974E9E"/>
    <w:rsid w:val="009A3617"/>
    <w:rsid w:val="009B0D49"/>
    <w:rsid w:val="009E6B5A"/>
    <w:rsid w:val="009F4038"/>
    <w:rsid w:val="00A21302"/>
    <w:rsid w:val="00A232DF"/>
    <w:rsid w:val="00A54F83"/>
    <w:rsid w:val="00A70BC4"/>
    <w:rsid w:val="00A724F6"/>
    <w:rsid w:val="00A8578F"/>
    <w:rsid w:val="00A95840"/>
    <w:rsid w:val="00AC4A18"/>
    <w:rsid w:val="00AD27F8"/>
    <w:rsid w:val="00AD2932"/>
    <w:rsid w:val="00AE6F9B"/>
    <w:rsid w:val="00AF06BF"/>
    <w:rsid w:val="00AF4015"/>
    <w:rsid w:val="00B062EA"/>
    <w:rsid w:val="00B1293A"/>
    <w:rsid w:val="00B20EE0"/>
    <w:rsid w:val="00B41AFE"/>
    <w:rsid w:val="00B46725"/>
    <w:rsid w:val="00B870B4"/>
    <w:rsid w:val="00B913D9"/>
    <w:rsid w:val="00BA2A93"/>
    <w:rsid w:val="00BB1F65"/>
    <w:rsid w:val="00BB535D"/>
    <w:rsid w:val="00BC162E"/>
    <w:rsid w:val="00BC4252"/>
    <w:rsid w:val="00BC7EDF"/>
    <w:rsid w:val="00BD56F1"/>
    <w:rsid w:val="00BE618F"/>
    <w:rsid w:val="00BF4913"/>
    <w:rsid w:val="00BF7C03"/>
    <w:rsid w:val="00C3462C"/>
    <w:rsid w:val="00C40673"/>
    <w:rsid w:val="00C5503B"/>
    <w:rsid w:val="00C560D3"/>
    <w:rsid w:val="00C96544"/>
    <w:rsid w:val="00C972FD"/>
    <w:rsid w:val="00CB6287"/>
    <w:rsid w:val="00CC0E7B"/>
    <w:rsid w:val="00CD1C7E"/>
    <w:rsid w:val="00CE390D"/>
    <w:rsid w:val="00CF2F3C"/>
    <w:rsid w:val="00D05B9F"/>
    <w:rsid w:val="00D07432"/>
    <w:rsid w:val="00D07616"/>
    <w:rsid w:val="00D11F3B"/>
    <w:rsid w:val="00D122D4"/>
    <w:rsid w:val="00D15384"/>
    <w:rsid w:val="00D327D1"/>
    <w:rsid w:val="00D818EE"/>
    <w:rsid w:val="00D86A8A"/>
    <w:rsid w:val="00DA243B"/>
    <w:rsid w:val="00DA3952"/>
    <w:rsid w:val="00DB42E9"/>
    <w:rsid w:val="00DD29C5"/>
    <w:rsid w:val="00DD434C"/>
    <w:rsid w:val="00DE4CC6"/>
    <w:rsid w:val="00DF089E"/>
    <w:rsid w:val="00DF58DE"/>
    <w:rsid w:val="00E21462"/>
    <w:rsid w:val="00E31E30"/>
    <w:rsid w:val="00E355AC"/>
    <w:rsid w:val="00E43B3A"/>
    <w:rsid w:val="00E43D51"/>
    <w:rsid w:val="00E45606"/>
    <w:rsid w:val="00E45C79"/>
    <w:rsid w:val="00E47A77"/>
    <w:rsid w:val="00E50064"/>
    <w:rsid w:val="00E57AEF"/>
    <w:rsid w:val="00E72000"/>
    <w:rsid w:val="00E77124"/>
    <w:rsid w:val="00EC3FC1"/>
    <w:rsid w:val="00ED342D"/>
    <w:rsid w:val="00F00CF2"/>
    <w:rsid w:val="00F029B0"/>
    <w:rsid w:val="00F10B0E"/>
    <w:rsid w:val="00F51829"/>
    <w:rsid w:val="00F551EF"/>
    <w:rsid w:val="00F618AA"/>
    <w:rsid w:val="00F63D6A"/>
    <w:rsid w:val="00FC5281"/>
    <w:rsid w:val="00FD16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3B754"/>
  <w15:chartTrackingRefBased/>
  <w15:docId w15:val="{FFC0CB5A-D27A-4442-BE6E-88270DAC8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66597"/>
    <w:pPr>
      <w:suppressAutoHyphens/>
    </w:pPr>
  </w:style>
  <w:style w:type="paragraph" w:styleId="Nagwek1">
    <w:name w:val="heading 1"/>
    <w:basedOn w:val="Normalny"/>
    <w:next w:val="Normalny"/>
    <w:link w:val="Nagwek1Znak"/>
    <w:uiPriority w:val="9"/>
    <w:qFormat/>
    <w:rsid w:val="003665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665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6659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6659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6659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6659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6659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6659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6659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659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6659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6659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6659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6659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6659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6659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6659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66597"/>
    <w:rPr>
      <w:rFonts w:eastAsiaTheme="majorEastAsia" w:cstheme="majorBidi"/>
      <w:color w:val="272727" w:themeColor="text1" w:themeTint="D8"/>
    </w:rPr>
  </w:style>
  <w:style w:type="paragraph" w:styleId="Tytu">
    <w:name w:val="Title"/>
    <w:basedOn w:val="Normalny"/>
    <w:next w:val="Normalny"/>
    <w:link w:val="TytuZnak"/>
    <w:uiPriority w:val="10"/>
    <w:qFormat/>
    <w:rsid w:val="0036659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6659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66597"/>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6659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66597"/>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366597"/>
    <w:rPr>
      <w:i/>
      <w:iCs/>
      <w:color w:val="404040" w:themeColor="text1" w:themeTint="BF"/>
    </w:rPr>
  </w:style>
  <w:style w:type="paragraph" w:styleId="Akapitzlist">
    <w:name w:val="List Paragraph"/>
    <w:aliases w:val="sw tekst,Podsis rysunku,CW_Lista,L1,Numerowanie,2 heading,A_wyliczenie,K-P_odwolanie,maz_wyliczenie,opis dzialania,Akapit z listą BS,normalny tekst,lp1,Preambuła,Bullet Number,Body MS Bullet,List Paragraph2,ISCG Numerowanie,List Paragraph"/>
    <w:basedOn w:val="Normalny"/>
    <w:link w:val="AkapitzlistZnak"/>
    <w:uiPriority w:val="34"/>
    <w:qFormat/>
    <w:rsid w:val="00366597"/>
    <w:pPr>
      <w:ind w:left="720"/>
      <w:contextualSpacing/>
    </w:pPr>
  </w:style>
  <w:style w:type="character" w:styleId="Wyrnienieintensywne">
    <w:name w:val="Intense Emphasis"/>
    <w:basedOn w:val="Domylnaczcionkaakapitu"/>
    <w:uiPriority w:val="21"/>
    <w:qFormat/>
    <w:rsid w:val="00366597"/>
    <w:rPr>
      <w:i/>
      <w:iCs/>
      <w:color w:val="0F4761" w:themeColor="accent1" w:themeShade="BF"/>
    </w:rPr>
  </w:style>
  <w:style w:type="paragraph" w:styleId="Cytatintensywny">
    <w:name w:val="Intense Quote"/>
    <w:basedOn w:val="Normalny"/>
    <w:next w:val="Normalny"/>
    <w:link w:val="CytatintensywnyZnak"/>
    <w:uiPriority w:val="30"/>
    <w:qFormat/>
    <w:rsid w:val="003665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66597"/>
    <w:rPr>
      <w:i/>
      <w:iCs/>
      <w:color w:val="0F4761" w:themeColor="accent1" w:themeShade="BF"/>
    </w:rPr>
  </w:style>
  <w:style w:type="character" w:styleId="Odwoanieintensywne">
    <w:name w:val="Intense Reference"/>
    <w:basedOn w:val="Domylnaczcionkaakapitu"/>
    <w:uiPriority w:val="32"/>
    <w:qFormat/>
    <w:rsid w:val="00366597"/>
    <w:rPr>
      <w:b/>
      <w:bCs/>
      <w:smallCaps/>
      <w:color w:val="0F4761" w:themeColor="accent1" w:themeShade="BF"/>
      <w:spacing w:val="5"/>
    </w:rPr>
  </w:style>
  <w:style w:type="character" w:customStyle="1" w:styleId="Bodytext4">
    <w:name w:val="Body text (4)_"/>
    <w:basedOn w:val="Domylnaczcionkaakapitu"/>
    <w:link w:val="Bodytext41"/>
    <w:qFormat/>
    <w:rsid w:val="00366597"/>
    <w:rPr>
      <w:rFonts w:ascii="Default Metrics Font" w:eastAsia="Default Metrics Font" w:hAnsi="Default Metrics Font" w:cs="Default Metrics Font"/>
      <w:b/>
      <w:bCs/>
      <w:sz w:val="22"/>
      <w:szCs w:val="22"/>
      <w:shd w:val="clear" w:color="auto" w:fill="FFFFFF"/>
    </w:rPr>
  </w:style>
  <w:style w:type="character" w:customStyle="1" w:styleId="Tekstpodstawowy2Znak">
    <w:name w:val="Tekst podstawowy 2 Znak"/>
    <w:basedOn w:val="Domylnaczcionkaakapitu"/>
    <w:link w:val="Tekstpodstawowy2"/>
    <w:uiPriority w:val="99"/>
    <w:qFormat/>
    <w:rsid w:val="00366597"/>
    <w:rPr>
      <w:rFonts w:ascii="Times New Roman" w:eastAsia="SimSun" w:hAnsi="Times New Roman" w:cs="Times New Roman"/>
      <w:kern w:val="0"/>
      <w:sz w:val="22"/>
      <w:szCs w:val="22"/>
      <w:lang w:eastAsia="pl-PL"/>
      <w14:ligatures w14:val="none"/>
    </w:rPr>
  </w:style>
  <w:style w:type="character" w:customStyle="1" w:styleId="AkapitzlistZnak">
    <w:name w:val="Akapit z listą Znak"/>
    <w:aliases w:val="sw tekst Znak,Podsis rysunku Znak,CW_Lista Znak,L1 Znak,Numerowanie Znak,2 heading Znak,A_wyliczenie Znak,K-P_odwolanie Znak,maz_wyliczenie Znak,opis dzialania Znak,Akapit z listą BS Znak,normalny tekst Znak,lp1 Znak,Preambuła Znak"/>
    <w:link w:val="Akapitzlist"/>
    <w:uiPriority w:val="34"/>
    <w:qFormat/>
    <w:rsid w:val="00366597"/>
  </w:style>
  <w:style w:type="character" w:customStyle="1" w:styleId="czeinternetowe">
    <w:name w:val="Łącze internetowe"/>
    <w:uiPriority w:val="99"/>
    <w:unhideWhenUsed/>
    <w:rsid w:val="00366597"/>
    <w:rPr>
      <w:color w:val="0563C1"/>
      <w:u w:val="single"/>
    </w:rPr>
  </w:style>
  <w:style w:type="character" w:customStyle="1" w:styleId="1UstpyznumeracjZnak">
    <w:name w:val="1. Ustępy z numeracją Znak"/>
    <w:link w:val="1Ustpyznumeracj"/>
    <w:qFormat/>
    <w:rsid w:val="00366597"/>
    <w:rPr>
      <w:rFonts w:ascii="Times New Roman" w:eastAsia="Calibri" w:hAnsi="Times New Roman" w:cs="Times New Roman"/>
      <w:bCs/>
      <w:color w:val="00000A"/>
      <w:sz w:val="22"/>
      <w:szCs w:val="22"/>
      <w:lang w:eastAsia="pl-PL"/>
      <w14:ligatures w14:val="none"/>
    </w:rPr>
  </w:style>
  <w:style w:type="character" w:customStyle="1" w:styleId="2PunktyznumeracjZnak">
    <w:name w:val="2) Punkty z numeracją Znak"/>
    <w:link w:val="2Punktyznumeracj"/>
    <w:qFormat/>
    <w:rsid w:val="00BE618F"/>
    <w:rPr>
      <w:rFonts w:ascii="Calibri Light" w:eastAsia="Calibri" w:hAnsi="Calibri Light" w:cs="Calibri Light"/>
      <w:color w:val="000000" w:themeColor="text1"/>
      <w:kern w:val="0"/>
      <w:sz w:val="22"/>
      <w:szCs w:val="22"/>
      <w:lang w:eastAsia="pl-PL"/>
      <w14:ligatures w14:val="none"/>
    </w:rPr>
  </w:style>
  <w:style w:type="paragraph" w:customStyle="1" w:styleId="Bodytext41">
    <w:name w:val="Body text (4)1"/>
    <w:basedOn w:val="Normalny"/>
    <w:link w:val="Bodytext4"/>
    <w:qFormat/>
    <w:rsid w:val="00366597"/>
    <w:pPr>
      <w:widowControl w:val="0"/>
      <w:shd w:val="clear" w:color="auto" w:fill="FFFFFF"/>
      <w:spacing w:after="180" w:line="274" w:lineRule="exact"/>
      <w:ind w:hanging="380"/>
      <w:jc w:val="center"/>
    </w:pPr>
    <w:rPr>
      <w:rFonts w:ascii="Default Metrics Font" w:eastAsia="Default Metrics Font" w:hAnsi="Default Metrics Font" w:cs="Default Metrics Font"/>
      <w:b/>
      <w:bCs/>
      <w:sz w:val="22"/>
      <w:szCs w:val="22"/>
    </w:rPr>
  </w:style>
  <w:style w:type="paragraph" w:styleId="Tekstpodstawowy2">
    <w:name w:val="Body Text 2"/>
    <w:basedOn w:val="Normalny"/>
    <w:link w:val="Tekstpodstawowy2Znak"/>
    <w:uiPriority w:val="99"/>
    <w:unhideWhenUsed/>
    <w:qFormat/>
    <w:rsid w:val="00366597"/>
    <w:pPr>
      <w:spacing w:after="120" w:line="480" w:lineRule="auto"/>
    </w:pPr>
    <w:rPr>
      <w:rFonts w:ascii="Times New Roman" w:eastAsia="SimSun" w:hAnsi="Times New Roman" w:cs="Times New Roman"/>
      <w:kern w:val="0"/>
      <w:sz w:val="22"/>
      <w:szCs w:val="22"/>
      <w:lang w:eastAsia="pl-PL"/>
      <w14:ligatures w14:val="none"/>
    </w:rPr>
  </w:style>
  <w:style w:type="character" w:customStyle="1" w:styleId="Tekstpodstawowy2Znak1">
    <w:name w:val="Tekst podstawowy 2 Znak1"/>
    <w:basedOn w:val="Domylnaczcionkaakapitu"/>
    <w:uiPriority w:val="99"/>
    <w:semiHidden/>
    <w:rsid w:val="00366597"/>
  </w:style>
  <w:style w:type="paragraph" w:customStyle="1" w:styleId="Default">
    <w:name w:val="Default"/>
    <w:qFormat/>
    <w:rsid w:val="00366597"/>
    <w:pPr>
      <w:suppressAutoHyphens/>
    </w:pPr>
    <w:rPr>
      <w:rFonts w:ascii="Arial" w:eastAsia="SimSun" w:hAnsi="Arial" w:cs="Arial"/>
      <w:color w:val="000000"/>
      <w:kern w:val="0"/>
      <w:lang w:eastAsia="pl-PL"/>
      <w14:ligatures w14:val="none"/>
    </w:rPr>
  </w:style>
  <w:style w:type="paragraph" w:styleId="NormalnyWeb">
    <w:name w:val="Normal (Web)"/>
    <w:basedOn w:val="Normalny"/>
    <w:uiPriority w:val="99"/>
    <w:unhideWhenUsed/>
    <w:qFormat/>
    <w:rsid w:val="00366597"/>
    <w:pPr>
      <w:spacing w:beforeAutospacing="1" w:afterAutospacing="1"/>
    </w:pPr>
    <w:rPr>
      <w:rFonts w:ascii="Times New Roman" w:eastAsia="Times New Roman" w:hAnsi="Times New Roman" w:cs="Times New Roman"/>
      <w:kern w:val="0"/>
      <w:lang w:eastAsia="pl-PL"/>
      <w14:ligatures w14:val="none"/>
    </w:rPr>
  </w:style>
  <w:style w:type="paragraph" w:customStyle="1" w:styleId="Standard">
    <w:name w:val="Standard"/>
    <w:qFormat/>
    <w:rsid w:val="00366597"/>
    <w:pPr>
      <w:widowControl w:val="0"/>
      <w:suppressAutoHyphens/>
      <w:spacing w:line="276" w:lineRule="auto"/>
      <w:textAlignment w:val="baseline"/>
    </w:pPr>
    <w:rPr>
      <w:rFonts w:ascii="Arial" w:eastAsia="Arial" w:hAnsi="Arial" w:cs="Arial"/>
      <w:color w:val="00000A"/>
      <w:sz w:val="22"/>
      <w:szCs w:val="22"/>
      <w:lang w:eastAsia="zh-CN" w:bidi="hi-IN"/>
      <w14:ligatures w14:val="none"/>
    </w:rPr>
  </w:style>
  <w:style w:type="paragraph" w:customStyle="1" w:styleId="1Ustpyznumeracj">
    <w:name w:val="1. Ustępy z numeracją"/>
    <w:basedOn w:val="Akapitzlist"/>
    <w:link w:val="1UstpyznumeracjZnak"/>
    <w:qFormat/>
    <w:rsid w:val="00366597"/>
    <w:pPr>
      <w:widowControl w:val="0"/>
      <w:numPr>
        <w:numId w:val="18"/>
      </w:numPr>
      <w:tabs>
        <w:tab w:val="left" w:pos="426"/>
      </w:tabs>
      <w:spacing w:after="200" w:line="360" w:lineRule="auto"/>
      <w:jc w:val="both"/>
    </w:pPr>
    <w:rPr>
      <w:rFonts w:ascii="Times New Roman" w:eastAsia="Calibri" w:hAnsi="Times New Roman" w:cs="Times New Roman"/>
      <w:bCs/>
      <w:color w:val="00000A"/>
      <w:sz w:val="22"/>
      <w:szCs w:val="22"/>
      <w:lang w:eastAsia="pl-PL"/>
      <w14:ligatures w14:val="none"/>
    </w:rPr>
  </w:style>
  <w:style w:type="paragraph" w:customStyle="1" w:styleId="2Punktyznumeracj">
    <w:name w:val="2) Punkty z numeracją"/>
    <w:basedOn w:val="Normalny"/>
    <w:link w:val="2PunktyznumeracjZnak"/>
    <w:autoRedefine/>
    <w:qFormat/>
    <w:rsid w:val="00BE618F"/>
    <w:pPr>
      <w:numPr>
        <w:numId w:val="19"/>
      </w:numPr>
      <w:ind w:left="0" w:hanging="426"/>
      <w:jc w:val="both"/>
    </w:pPr>
    <w:rPr>
      <w:rFonts w:ascii="Calibri Light" w:eastAsia="Calibri" w:hAnsi="Calibri Light" w:cs="Calibri Light"/>
      <w:color w:val="000000" w:themeColor="text1"/>
      <w:kern w:val="0"/>
      <w:sz w:val="22"/>
      <w:szCs w:val="22"/>
      <w:lang w:eastAsia="pl-PL"/>
      <w14:ligatures w14:val="none"/>
    </w:rPr>
  </w:style>
  <w:style w:type="numbering" w:customStyle="1" w:styleId="Zaimportowanystyl5">
    <w:name w:val="Zaimportowany styl 5"/>
    <w:rsid w:val="006D04D8"/>
    <w:pPr>
      <w:numPr>
        <w:numId w:val="41"/>
      </w:numPr>
    </w:pPr>
  </w:style>
  <w:style w:type="character" w:customStyle="1" w:styleId="apple-converted-space">
    <w:name w:val="apple-converted-space"/>
    <w:basedOn w:val="Domylnaczcionkaakapitu"/>
    <w:rsid w:val="005F6FAD"/>
  </w:style>
  <w:style w:type="numbering" w:customStyle="1" w:styleId="Zaimportowanystyl2">
    <w:name w:val="Zaimportowany styl 2"/>
    <w:rsid w:val="004E7C88"/>
    <w:pPr>
      <w:numPr>
        <w:numId w:val="42"/>
      </w:numPr>
    </w:pPr>
  </w:style>
  <w:style w:type="numbering" w:customStyle="1" w:styleId="Zaimportowanystyl13">
    <w:name w:val="Zaimportowany styl 13"/>
    <w:rsid w:val="001F2D5F"/>
    <w:pPr>
      <w:numPr>
        <w:numId w:val="43"/>
      </w:numPr>
    </w:pPr>
  </w:style>
  <w:style w:type="numbering" w:customStyle="1" w:styleId="Zaimportowanystyl15">
    <w:name w:val="Zaimportowany styl 15"/>
    <w:rsid w:val="003E1FED"/>
    <w:pPr>
      <w:numPr>
        <w:numId w:val="45"/>
      </w:numPr>
    </w:pPr>
  </w:style>
  <w:style w:type="numbering" w:customStyle="1" w:styleId="Zaimportowanystyl10">
    <w:name w:val="Zaimportowany styl 1.0"/>
    <w:rsid w:val="007127A1"/>
    <w:pPr>
      <w:numPr>
        <w:numId w:val="46"/>
      </w:numPr>
    </w:pPr>
  </w:style>
  <w:style w:type="numbering" w:customStyle="1" w:styleId="Zaimportowanystyl16">
    <w:name w:val="Zaimportowany styl 16"/>
    <w:rsid w:val="001521D0"/>
    <w:pPr>
      <w:numPr>
        <w:numId w:val="48"/>
      </w:numPr>
    </w:pPr>
  </w:style>
  <w:style w:type="numbering" w:customStyle="1" w:styleId="Zaimportowanystyl22">
    <w:name w:val="Zaimportowany styl 22"/>
    <w:rsid w:val="00AD2932"/>
    <w:pPr>
      <w:numPr>
        <w:numId w:val="49"/>
      </w:numPr>
    </w:pPr>
  </w:style>
  <w:style w:type="numbering" w:customStyle="1" w:styleId="Zaimportowanystyl21">
    <w:name w:val="Zaimportowany styl 21"/>
    <w:rsid w:val="00462890"/>
    <w:pPr>
      <w:numPr>
        <w:numId w:val="50"/>
      </w:numPr>
    </w:pPr>
  </w:style>
  <w:style w:type="numbering" w:customStyle="1" w:styleId="Zaimportowanystyl19">
    <w:name w:val="Zaimportowany styl 19"/>
    <w:rsid w:val="00C560D3"/>
    <w:pPr>
      <w:numPr>
        <w:numId w:val="51"/>
      </w:numPr>
    </w:pPr>
  </w:style>
  <w:style w:type="numbering" w:customStyle="1" w:styleId="Zaimportowanystyl20">
    <w:name w:val="Zaimportowany styl 20"/>
    <w:rsid w:val="00E72000"/>
    <w:pPr>
      <w:numPr>
        <w:numId w:val="52"/>
      </w:numPr>
    </w:pPr>
  </w:style>
  <w:style w:type="numbering" w:customStyle="1" w:styleId="Zaimportowanystyl23">
    <w:name w:val="Zaimportowany styl 23"/>
    <w:rsid w:val="00185963"/>
    <w:pPr>
      <w:numPr>
        <w:numId w:val="53"/>
      </w:numPr>
    </w:pPr>
  </w:style>
  <w:style w:type="numbering" w:customStyle="1" w:styleId="Zaimportowanystyl24">
    <w:name w:val="Zaimportowany styl 24"/>
    <w:rsid w:val="00764935"/>
    <w:pPr>
      <w:numPr>
        <w:numId w:val="55"/>
      </w:numPr>
    </w:pPr>
  </w:style>
  <w:style w:type="numbering" w:customStyle="1" w:styleId="Zaimportowanystyl4">
    <w:name w:val="Zaimportowany styl 4"/>
    <w:rsid w:val="00764935"/>
    <w:pPr>
      <w:numPr>
        <w:numId w:val="56"/>
      </w:numPr>
    </w:pPr>
  </w:style>
  <w:style w:type="numbering" w:customStyle="1" w:styleId="Zaimportowanystyl25">
    <w:name w:val="Zaimportowany styl 25"/>
    <w:rsid w:val="002C3DEE"/>
    <w:pPr>
      <w:numPr>
        <w:numId w:val="57"/>
      </w:numPr>
    </w:pPr>
  </w:style>
  <w:style w:type="numbering" w:customStyle="1" w:styleId="Zaimportowanystyl26">
    <w:name w:val="Zaimportowany styl 26"/>
    <w:rsid w:val="00BC7EDF"/>
    <w:pPr>
      <w:numPr>
        <w:numId w:val="60"/>
      </w:numPr>
    </w:pPr>
  </w:style>
  <w:style w:type="numbering" w:customStyle="1" w:styleId="Zaimportowanystyl8">
    <w:name w:val="Zaimportowany styl 8"/>
    <w:rsid w:val="00350B68"/>
    <w:pPr>
      <w:numPr>
        <w:numId w:val="61"/>
      </w:numPr>
    </w:pPr>
  </w:style>
  <w:style w:type="character" w:styleId="Odwoaniedokomentarza">
    <w:name w:val="annotation reference"/>
    <w:basedOn w:val="Domylnaczcionkaakapitu"/>
    <w:uiPriority w:val="99"/>
    <w:semiHidden/>
    <w:unhideWhenUsed/>
    <w:rsid w:val="004431EC"/>
    <w:rPr>
      <w:sz w:val="16"/>
      <w:szCs w:val="16"/>
    </w:rPr>
  </w:style>
  <w:style w:type="numbering" w:customStyle="1" w:styleId="Styldoumwv2">
    <w:name w:val="Styl do umów v2"/>
    <w:uiPriority w:val="99"/>
    <w:rsid w:val="00141C66"/>
    <w:pPr>
      <w:numPr>
        <w:numId w:val="66"/>
      </w:numPr>
    </w:pPr>
  </w:style>
  <w:style w:type="paragraph" w:styleId="Nagwek">
    <w:name w:val="header"/>
    <w:basedOn w:val="Normalny"/>
    <w:link w:val="NagwekZnak"/>
    <w:uiPriority w:val="99"/>
    <w:unhideWhenUsed/>
    <w:rsid w:val="001C3763"/>
    <w:pPr>
      <w:tabs>
        <w:tab w:val="center" w:pos="4536"/>
        <w:tab w:val="right" w:pos="9072"/>
      </w:tabs>
    </w:pPr>
  </w:style>
  <w:style w:type="character" w:customStyle="1" w:styleId="NagwekZnak">
    <w:name w:val="Nagłówek Znak"/>
    <w:basedOn w:val="Domylnaczcionkaakapitu"/>
    <w:link w:val="Nagwek"/>
    <w:uiPriority w:val="99"/>
    <w:rsid w:val="001C3763"/>
  </w:style>
  <w:style w:type="paragraph" w:styleId="Stopka">
    <w:name w:val="footer"/>
    <w:basedOn w:val="Normalny"/>
    <w:link w:val="StopkaZnak"/>
    <w:uiPriority w:val="99"/>
    <w:unhideWhenUsed/>
    <w:rsid w:val="001C3763"/>
    <w:pPr>
      <w:tabs>
        <w:tab w:val="center" w:pos="4536"/>
        <w:tab w:val="right" w:pos="9072"/>
      </w:tabs>
    </w:pPr>
  </w:style>
  <w:style w:type="character" w:customStyle="1" w:styleId="StopkaZnak">
    <w:name w:val="Stopka Znak"/>
    <w:basedOn w:val="Domylnaczcionkaakapitu"/>
    <w:link w:val="Stopka"/>
    <w:uiPriority w:val="99"/>
    <w:rsid w:val="001C3763"/>
  </w:style>
  <w:style w:type="paragraph" w:styleId="Poprawka">
    <w:name w:val="Revision"/>
    <w:hidden/>
    <w:uiPriority w:val="99"/>
    <w:semiHidden/>
    <w:rsid w:val="00773B99"/>
  </w:style>
  <w:style w:type="paragraph" w:styleId="Tekstdymka">
    <w:name w:val="Balloon Text"/>
    <w:basedOn w:val="Normalny"/>
    <w:link w:val="TekstdymkaZnak"/>
    <w:uiPriority w:val="99"/>
    <w:semiHidden/>
    <w:unhideWhenUsed/>
    <w:rsid w:val="00C972FD"/>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72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11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odatki.gov.pl/wykaz-podatnikow-vat-wyszukiwark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31</Pages>
  <Words>17445</Words>
  <Characters>104671</Characters>
  <Application>Microsoft Office Word</Application>
  <DocSecurity>0</DocSecurity>
  <Lines>872</Lines>
  <Paragraphs>243</Paragraphs>
  <ScaleCrop>false</ScaleCrop>
  <HeadingPairs>
    <vt:vector size="2" baseType="variant">
      <vt:variant>
        <vt:lpstr>Tytuł</vt:lpstr>
      </vt:variant>
      <vt:variant>
        <vt:i4>1</vt:i4>
      </vt:variant>
    </vt:vector>
  </HeadingPairs>
  <TitlesOfParts>
    <vt:vector size="1" baseType="lpstr">
      <vt:lpstr/>
    </vt:vector>
  </TitlesOfParts>
  <Company>an.</Company>
  <LinksUpToDate>false</LinksUpToDate>
  <CharactersWithSpaces>121873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Basta</dc:creator>
  <cp:keywords/>
  <dc:description/>
  <cp:lastModifiedBy>b.homoncik</cp:lastModifiedBy>
  <cp:revision>3</cp:revision>
  <cp:lastPrinted>2025-12-22T12:55:00Z</cp:lastPrinted>
  <dcterms:created xsi:type="dcterms:W3CDTF">2025-12-22T13:01:00Z</dcterms:created>
  <dcterms:modified xsi:type="dcterms:W3CDTF">2025-12-23T09:46:00Z</dcterms:modified>
</cp:coreProperties>
</file>